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5A45" w14:textId="77777777" w:rsidR="007405DD" w:rsidRDefault="007405DD">
      <w:r>
        <w:t>淨福寺二Ｏ二三癸卯年護國息災三時繫念暨福定法師生西八週年紀念法會開示</w:t>
      </w:r>
      <w:r>
        <w:t>—</w:t>
      </w:r>
      <w:r>
        <w:t xml:space="preserve">護國息災念佛　　悟道法師主講　　（第一集）　　</w:t>
      </w:r>
      <w:r>
        <w:t>2023/2/19</w:t>
      </w:r>
      <w:r>
        <w:t xml:space="preserve">　　台灣台南淨福寺　　檔名：</w:t>
      </w:r>
      <w:r>
        <w:t xml:space="preserve">WD32-138-0001 </w:t>
      </w:r>
    </w:p>
    <w:p w14:paraId="64A1C861" w14:textId="77777777" w:rsidR="007405DD" w:rsidRDefault="007405DD">
      <w:pPr>
        <w:pStyle w:val="a3"/>
      </w:pPr>
      <w:r>
        <w:t xml:space="preserve">　　諸位法師，諸位同修，以及網路前的同修，大家新春吉祥。阿彌陀佛！請放掌。歡迎大家到台南新營淨福寺來參加護國息災繫念法會。這個法會是長期都在做護國息災，在台北靈巖山雙溪小築已經做了第七個百七，十幾年了。到各地做法會，都是以這個護國息災的名義來做。這次在淨福寺也是我們前住持福定法師往生八周年的紀念日。另外就是我們根據家師淨老和尚是在去年七月二十六日圓寂往生了，還有中國佛教會前理事長圓宗長老，最近佛光山的星雲大師，還有福州萬佛寺住持廣霖長老，這些諸山長老最近也都往生了，我們也在這次的法會當中，大家共同來發心誦經念佛，迴向給這些長老。</w:t>
      </w:r>
      <w:r>
        <w:t xml:space="preserve"> </w:t>
      </w:r>
    </w:p>
    <w:p w14:paraId="2D91293D" w14:textId="77777777" w:rsidR="007405DD" w:rsidRDefault="007405DD">
      <w:pPr>
        <w:pStyle w:val="a3"/>
      </w:pPr>
      <w:r>
        <w:t xml:space="preserve">　　護國息災是針對整個世界災難的，最近土耳其大地震也死了好幾萬人，俄烏戰爭也不斷有人傷亡，到現在還沒有結束，新冠狀病毒的疫情現在是有比較緩和，但是也是沒有完全解除。所以這個災難，如同過去淨老和尚常講的，一次比一次嚴重，一年比一年多，的確現在是這樣的一個情況。所以我們現在除了台北雙溪小築每一天做護國息災繫念法會，在各地做的也都是用這樣的名義。在這個法會，我們也是迴向給剛往生、剛過世的一些長老、高僧大德、在家出家的護法善信這些家屬，剛往生的或者往生周年紀念，或者幾周年的紀念日，在這個護國息災法會當中我們也都是附帶的來超薦迴向。</w:t>
      </w:r>
      <w:r>
        <w:t xml:space="preserve"> </w:t>
      </w:r>
    </w:p>
    <w:p w14:paraId="34E7CBD9" w14:textId="77777777" w:rsidR="007405DD" w:rsidRDefault="007405DD">
      <w:pPr>
        <w:pStyle w:val="a3"/>
      </w:pPr>
      <w:r>
        <w:t xml:space="preserve">　　今天還是傳統農曆年的正月，今天二十九，明天就初一了。現在是春節，今年立春比較晚，正月十四才立春，立春到現在大概半個月了，現在還是在春節期間，所以在春節期間也利用這個因緣來跟大家做個團拜。我們就在法會現場來做個團拜，祝大家癸卯年新春吉祥，福慧增長，身心安康，事業順利，闔家平安。非常感謝大家發心來參與這個法會，也感恩我們許多義工菩薩發心來幫忙。</w:t>
      </w:r>
      <w:r>
        <w:t xml:space="preserve"> </w:t>
      </w:r>
    </w:p>
    <w:p w14:paraId="3B8410A2" w14:textId="77777777" w:rsidR="007405DD" w:rsidRDefault="007405DD">
      <w:pPr>
        <w:pStyle w:val="a3"/>
      </w:pPr>
      <w:r>
        <w:t xml:space="preserve">　　好，謝謝大家，我們現在就開始進行午供。阿彌陀佛！　　</w:t>
      </w:r>
    </w:p>
    <w:sectPr w:rsidR="007405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2BFE6" w14:textId="77777777" w:rsidR="007405DD" w:rsidRDefault="007405DD" w:rsidP="003F01B3">
      <w:r>
        <w:separator/>
      </w:r>
    </w:p>
  </w:endnote>
  <w:endnote w:type="continuationSeparator" w:id="0">
    <w:p w14:paraId="5E4E8B5C" w14:textId="77777777" w:rsidR="007405DD" w:rsidRDefault="007405DD" w:rsidP="003F0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5CFA6" w14:textId="77777777" w:rsidR="007405DD" w:rsidRDefault="007405DD" w:rsidP="003F01B3">
      <w:r>
        <w:separator/>
      </w:r>
    </w:p>
  </w:footnote>
  <w:footnote w:type="continuationSeparator" w:id="0">
    <w:p w14:paraId="1DA7A3B2" w14:textId="77777777" w:rsidR="007405DD" w:rsidRDefault="007405DD" w:rsidP="003F01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1B3"/>
    <w:rsid w:val="003F01B3"/>
    <w:rsid w:val="007405D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8B91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01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01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01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01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