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7008" w14:textId="77777777" w:rsidR="00764115" w:rsidRDefault="00764115">
      <w:r>
        <w:t>淨空老法師文物展接待禮儀課程悟道法師講話</w:t>
      </w:r>
      <w:r>
        <w:t>—</w:t>
      </w:r>
      <w:r>
        <w:t xml:space="preserve">禮的精神　　悟道法師主講　　（共一集）　　</w:t>
      </w:r>
      <w:r>
        <w:t>2023/6/12</w:t>
      </w:r>
      <w:r>
        <w:t xml:space="preserve">　　</w:t>
      </w:r>
      <w:r>
        <w:t>SW6</w:t>
      </w:r>
      <w:r>
        <w:t>找場地　　檔名：</w:t>
      </w:r>
      <w:r>
        <w:t xml:space="preserve">WD32-145-0001 </w:t>
      </w:r>
    </w:p>
    <w:p w14:paraId="7003AA29" w14:textId="77777777" w:rsidR="00764115" w:rsidRDefault="00764115">
      <w:pPr>
        <w:pStyle w:val="a3"/>
      </w:pPr>
      <w:r>
        <w:t xml:space="preserve">　　大家早上好，阿彌陀佛！今天是我們大家學習接待的禮儀課。我們七月一日到八月二十日文物展，八月十八日到二十日有三天的法會，這個當中也可能會有一些海內外的貴賓來參訪。我們這個禮儀的接待也是要不斷的學習，這個非常重要。因為道場接待是一個很重要的項目，在過去叢林道場，這個執事屬於知客的職務，知客就是接待內、外賓，上級的、下級的，知客師負責接待。現在社會形態改變了，我們一般就沒有講知客，這叫禮儀。禮儀也是傳統的一個名稱。禮儀接待就好像我們外交一樣，國家外交官，那是以內對外，外交、公關這些方面的；在叢林四大執事之一，知客，非常的重要。</w:t>
      </w:r>
      <w:r>
        <w:t xml:space="preserve"> </w:t>
      </w:r>
    </w:p>
    <w:p w14:paraId="57A3DD21" w14:textId="77777777" w:rsidR="00764115" w:rsidRDefault="00764115">
      <w:pPr>
        <w:pStyle w:val="a3"/>
      </w:pPr>
      <w:r>
        <w:t xml:space="preserve">　　我們淨宗這塊是比較缺乏，一般我們平常都是比較注重念佛求往生。但是我們現在還在這個世間，還沒有去，總是我們有很多因緣，我們也要去面對、要去處理，所以這個世間法也不能沒有。所以佛法在世間，不離世間覺。</w:t>
      </w:r>
      <w:r>
        <w:t xml:space="preserve"> </w:t>
      </w:r>
    </w:p>
    <w:p w14:paraId="44672D1B" w14:textId="77777777" w:rsidR="00764115" w:rsidRDefault="00764115">
      <w:pPr>
        <w:pStyle w:val="a3"/>
      </w:pPr>
      <w:r>
        <w:t xml:space="preserve">　　在我們看了這些道場，我去參訪過，佛光山他們接待真的他們有組織、有訓練，所以他們的道場能夠五大洲都有，這個也是一個很重要的因素。就是他們接待，讓這些無論在家、出家信眾到它那裡，好像回到家裡，感覺就很親切，這是我去的一個感受。無論你認識不認識，他都會很周到的給我們接待。像這次星雲大師往生，我們去，我們也是臨時去的，也沒有報名，他都有準備，你去簽名，就有人招呼你，你去哪裡、到哪裡拜，真的這一點是我們學習的地方。</w:t>
      </w:r>
      <w:r>
        <w:t xml:space="preserve"> </w:t>
      </w:r>
    </w:p>
    <w:p w14:paraId="453A30C9" w14:textId="77777777" w:rsidR="00764115" w:rsidRDefault="00764115">
      <w:pPr>
        <w:pStyle w:val="a3"/>
      </w:pPr>
      <w:r>
        <w:t xml:space="preserve">　　雖然我們也不是說要拉攏信徒，或者是說我們要人家的供養，但是總是跟我們有緣的這些人，他來了，我們總是對人家不能失禮。這些我們是比較缺乏。不懂禮節，不代表他心不好，大家都發心，掏心掏肺，哪有不好！但是沒有學過這個禮，不懂！沒有學過禮，對人失禮，那也產生對人的一個困擾。所以這些我們也得真的要學習。</w:t>
      </w:r>
      <w:r>
        <w:t xml:space="preserve"> </w:t>
      </w:r>
    </w:p>
    <w:p w14:paraId="646E6FE6" w14:textId="77777777" w:rsidR="00764115" w:rsidRDefault="00764115">
      <w:pPr>
        <w:pStyle w:val="a3"/>
      </w:pPr>
      <w:r>
        <w:t xml:space="preserve">　　我們學習這些禮儀、這些儀式，這叫形式，外表的形式，形式有它的內容、有它的精神。禮的精神就是自卑而尊人，尊重人，這是禮的精神。這個也是我們大家學這個課程，必須要知道的一個核心內容。</w:t>
      </w:r>
      <w:r>
        <w:t xml:space="preserve"> </w:t>
      </w:r>
    </w:p>
    <w:p w14:paraId="7BC7C56F" w14:textId="77777777" w:rsidR="00764115" w:rsidRDefault="00764115">
      <w:pPr>
        <w:pStyle w:val="a3"/>
      </w:pPr>
      <w:r>
        <w:t xml:space="preserve">　　所以我們也要學習雪廬老人編的《常禮舉要》。在家人的道場，台中蓮社、慈光他們這些，以前李老師在，這些禮節就非常周到。台中蓮社他們是在家的道場，他們的接待，也是李老師在那邊教學，根據古禮。有人要來，如果有聯絡，他一定到巷口去接你；根據《常禮舉要》，你要送到巷口、送到上車。以前交通沒這麼方便，甚至還送到車站。這些在《常禮舉要》都有。雪廬老人往生，我去參加過，二十多萬人參加，二十多萬，不是兩萬多，那個人是人山人海。有高官來，因為他是奉祀官府的主任祕書，孔德成奉祀官是他的上司，這些高官，各行各業，各階層的都來。他出殯那一天，我們去參加，絲毫不亂，也不吵雜，很安靜，這個也是看得相當佩服的。所以這些我們要學習，因為畢竟跟我們有師承關係的，我們老和尚在那邊學經教。</w:t>
      </w:r>
      <w:r>
        <w:t xml:space="preserve"> </w:t>
      </w:r>
    </w:p>
    <w:p w14:paraId="39EE2F55" w14:textId="77777777" w:rsidR="00764115" w:rsidRDefault="00764115">
      <w:pPr>
        <w:pStyle w:val="a3"/>
      </w:pPr>
      <w:r>
        <w:t xml:space="preserve">　　有婚喪喜慶，它一本，那一本也是我們同修大家有需要來學習，根據我們現前的一些情況略做調整，根據這個精神。我們如果沒有做出這樣的一個規則，真的我們都很亂。比如說，婚喪喜慶都有它的禮節，吉凶軍賓嘉。吉禮是祭祀的禮；凶，遇到凶</w:t>
      </w:r>
      <w:r>
        <w:lastRenderedPageBreak/>
        <w:t>災的禮，你用什麼禮去處理；軍隊有軍隊的禮；賓就是貴賓、來賓的禮；嘉是嘉禮，結婚、祝壽，人家生兒子，這些。吉禮是最重要的。吉凶軍賓嘉，五禮。</w:t>
      </w:r>
      <w:r>
        <w:t xml:space="preserve"> </w:t>
      </w:r>
    </w:p>
    <w:p w14:paraId="019A9B09" w14:textId="77777777" w:rsidR="00764115" w:rsidRDefault="00764115">
      <w:pPr>
        <w:pStyle w:val="a3"/>
      </w:pPr>
      <w:r>
        <w:t xml:space="preserve">　　我們現在淨宗也要定出一套的、通用的禮儀。當然我們不像佛光山、慈濟、法鼓山，他們有系統的組織。我們彼此都各自獨立，互相沒有隷屬，我們也不能要求別人一定要跟我們一樣，那只能我們自己做出來給你看，看你覺得好，你來採取，我們現在只能這麼做。但是要從我們自己開始做起，不要去要求別人。所以我們很多同修，家親眷屬結婚，你要怎麼跟他行這個禮。包括一個聚餐也是一個禮，一個處世，都是禮，這兩個項目雪廬老人他最重視，一個聚餐，一個處世，你怎麼跟人家相處。聚餐，吃飯，吃飯大家都會吃，吃飯有大學問，你要怎麼吃。這個大家都要學習。</w:t>
      </w:r>
      <w:r>
        <w:t xml:space="preserve"> </w:t>
      </w:r>
    </w:p>
    <w:p w14:paraId="233A62DE" w14:textId="77777777" w:rsidR="00764115" w:rsidRDefault="00764115">
      <w:pPr>
        <w:pStyle w:val="a3"/>
      </w:pPr>
      <w:r>
        <w:t xml:space="preserve">　　喪禮，古時候傳統披麻帶孝，那個才是禮。現在說不要披麻帶孝，那你又沒有創一個新的。以前披麻帶孝這個禮，你跟亡者什麼關係，看你別的那個麻，粗麻、細麻，內外長幼，你都看得很清楚。現代人他沒有編一套新的，就很亂。有的人就穿黑的，戴個墨鏡，那是西洋基督教的禮。我們現在很多同修，大家都穿海青，我說到底是不是所有來參加的人大家都穿海青，那個都是你爸爸嗎？那搞不清楚。所以什麼叫倫理的教育？倫理就是教我們認識人跟人之間的關係，我們之間兩個人，我跟你、你跟他，我們什麼身分、什麼關係，我們要有個定位。那你在什麼身分、什麼地位，應該盡什麼義務跟責任，這個也很重要。</w:t>
      </w:r>
      <w:r>
        <w:t xml:space="preserve"> </w:t>
      </w:r>
    </w:p>
    <w:p w14:paraId="11EF93C7" w14:textId="77777777" w:rsidR="00764115" w:rsidRDefault="00764115">
      <w:pPr>
        <w:pStyle w:val="a3"/>
      </w:pPr>
      <w:r>
        <w:t xml:space="preserve">　　所以這個禮不簡單。大家不要禮儀：我們學個鞠躬就可以，不是這樣，那大學問！我們一個禮儀，一個那個，它是一個形式，有它的精神、有它的內涵。要有它的內涵，這個才是禮的精神。</w:t>
      </w:r>
      <w:r>
        <w:t xml:space="preserve"> </w:t>
      </w:r>
    </w:p>
    <w:p w14:paraId="2F04EFF4" w14:textId="77777777" w:rsidR="00764115" w:rsidRDefault="00764115">
      <w:pPr>
        <w:pStyle w:val="a3"/>
      </w:pPr>
      <w:r>
        <w:t xml:space="preserve">　　所以我們大家多努力。我因為時間都是斷斷續續的，要做一個事情也都很難，因為寺務、法務、雜務太多了。所以也希望我們同修當中有人發心來做這個事情，那我是提倡。我不可能什麼事情都攬在身上，晚上都不睡覺我也做不出來，這個大家要了解。但是我提一個頭，看一下，提供一些大的方向原則、怎麼做，大家同共發心。那不是悟道法師，那是你的事情，跟我們沒有關係，那不是這樣的。這是大家的事情，不是哪一個人的事情，這個大家要了解。所以我們大家到道場來，就學一點東西、學一點學問，這樣就比較有意義。不然大家，請大家來發心，你們來財供養，我們出家人要法供養，法就是你要學到真正的學問，這個法供養最重要。居士來財供養，出家人要法供養，這個是互相，大家互助，互動。</w:t>
      </w:r>
      <w:r>
        <w:t xml:space="preserve"> </w:t>
      </w:r>
    </w:p>
    <w:p w14:paraId="6B763DBD" w14:textId="77777777" w:rsidR="00764115" w:rsidRDefault="00764115">
      <w:pPr>
        <w:pStyle w:val="a3"/>
      </w:pPr>
      <w:r>
        <w:t xml:space="preserve">　　今天也非常感謝大家這麼熱烈來發心，因為七月一日，還有八月的法會。也希望我們大家學了，台南是七月二十一到二十三日，我們大家有時間也需要去支援，因為都是我們淨宗老和尚的體系。有一個地方失了體面，也都是我們全體的。所以我們希望淨宗道場要有個全面性的，我們來帶動，來做拋磚引玉的工作，大家都功德無量。</w:t>
      </w:r>
      <w:r>
        <w:t xml:space="preserve"> </w:t>
      </w:r>
    </w:p>
    <w:p w14:paraId="322B78E7" w14:textId="77777777" w:rsidR="00764115" w:rsidRDefault="00764115">
      <w:pPr>
        <w:pStyle w:val="a3"/>
      </w:pPr>
      <w:r>
        <w:t xml:space="preserve">　　我要趕去機場，因為日本三年都沒去了。我這次去也是要跟義工開會，六月十七日要開會，去看看那些老同修，再到大阪去看土井法師，很多年不見了。我們老和尚往生了，這個事情以前都是老和尚結緣的，現在後續的，我去接老和尚這個工作，跟他們日本的法師一個交流。所以我就講到這裡，祝大家今天上這個課能夠法喜充滿，福慧增長。我們二十日回來，回來我們大家再來聚一聚。非常感恩大家來發心。阿彌陀佛！　　</w:t>
      </w:r>
    </w:p>
    <w:sectPr w:rsidR="007641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8C26" w14:textId="77777777" w:rsidR="00764115" w:rsidRDefault="00764115" w:rsidP="00892115">
      <w:r>
        <w:separator/>
      </w:r>
    </w:p>
  </w:endnote>
  <w:endnote w:type="continuationSeparator" w:id="0">
    <w:p w14:paraId="47BB4146" w14:textId="77777777" w:rsidR="00764115" w:rsidRDefault="00764115" w:rsidP="00892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88A4" w14:textId="77777777" w:rsidR="00764115" w:rsidRDefault="00764115" w:rsidP="00892115">
      <w:r>
        <w:separator/>
      </w:r>
    </w:p>
  </w:footnote>
  <w:footnote w:type="continuationSeparator" w:id="0">
    <w:p w14:paraId="28D003E2" w14:textId="77777777" w:rsidR="00764115" w:rsidRDefault="00764115" w:rsidP="00892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15"/>
    <w:rsid w:val="00764115"/>
    <w:rsid w:val="007931EE"/>
    <w:rsid w:val="0089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E3B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1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1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1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1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