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3ECF" w14:textId="77777777" w:rsidR="006000F0" w:rsidRDefault="006000F0">
      <w:r>
        <w:t>師父對法師們講話</w:t>
      </w:r>
      <w:r>
        <w:t xml:space="preserve"> </w:t>
      </w:r>
      <w:r>
        <w:t>禮和戒的重要性</w:t>
      </w:r>
      <w:r>
        <w:t>—</w:t>
      </w:r>
      <w:r>
        <w:t xml:space="preserve">世世常行菩薩道　　悟道法師主講　　（共一集）　　</w:t>
      </w:r>
      <w:r>
        <w:t>2024/1/3</w:t>
      </w:r>
      <w:r>
        <w:t xml:space="preserve">　　馬來西亞馬六甲　　檔名：</w:t>
      </w:r>
      <w:r>
        <w:t xml:space="preserve">WD32-159-0001 </w:t>
      </w:r>
    </w:p>
    <w:p w14:paraId="7BC649E9" w14:textId="77777777" w:rsidR="006000F0" w:rsidRDefault="006000F0">
      <w:pPr>
        <w:pStyle w:val="a3"/>
      </w:pPr>
      <w:r>
        <w:t xml:space="preserve">　　我們大家出來也是一方面，古人講「讀萬卷書，行萬里路」，大家也是參學。佛法、世間法都要學習，我出家那一年的時候，老和尚給我講，出家人懂出世間法，也要懂世間法。如果只懂出世間法，不懂世間法，不能弘法利生，大概只能做自了漢，阿羅漢，不能當菩薩。當菩薩你要自度度他，要修六度萬行，所以世間法也要通。當時他老人家叫我跟日常法師學戒律，戒律就一板一眼，他怕我把戒律學死了，所以把我拉到旁邊先給我提醒。因為現在我們看到很多學戒律，他學了就是遵守戒律沒錯，但總是跟眾生有一個距離，有一些人他也不太了解這方面的事情。</w:t>
      </w:r>
      <w:r>
        <w:t xml:space="preserve"> </w:t>
      </w:r>
    </w:p>
    <w:p w14:paraId="010E7120" w14:textId="77777777" w:rsidR="006000F0" w:rsidRDefault="006000F0">
      <w:pPr>
        <w:pStyle w:val="a3"/>
      </w:pPr>
      <w:r>
        <w:t xml:space="preserve">　　所以弘法利生，我的經驗也的確要通世間法。通世間法，這個在佛經阿含部就比較多，但是我們可能沒有時間去看那麼多的經。因此佛教傳到中國來就用儒道去代替，中國人也比較熟悉，這方面我們也要明瞭。所以《阿難問事佛吉凶經》講「弘崇禮律」，弘是弘揚，崇是推崇，禮是世間的禮法，包括各地的風俗民情、法律規章等等這些，也要了解，也要遵守，這個是屬於禮。律是戒律，律儀戒、攝善法戒、饒益眾生戒，戒律有三大類，有戒律條文的律儀戒。過去先師淨老常常開示，學戒不能死在戒條之下，聽經不能死在言下，參禪不能死在話頭之下，你學死了就不能活用，處處有障礙，這個非常重要的。所以世間的禮法、各國各地區的風俗民情我們都要了解，佛法跟世間法要能夠並存。</w:t>
      </w:r>
      <w:r>
        <w:t xml:space="preserve"> </w:t>
      </w:r>
    </w:p>
    <w:p w14:paraId="2216874F" w14:textId="77777777" w:rsidR="006000F0" w:rsidRDefault="006000F0">
      <w:pPr>
        <w:pStyle w:val="a3"/>
      </w:pPr>
      <w:r>
        <w:t xml:space="preserve">　　所以我在雙溪做百七，前年的疫情正嚴重，政府規定都不能聚眾，所以我們就沒有車子上去，就是山上的內部自己念。我也跟大眾講，我是不怕。它的規定這樣，我也沒有辦法跟政府講我們有佛力加持，你們不用管我們，我這樣跟他講可以嗎？肯定不行。如果你說我怕不怕？我說我不怕，大家都可以上來，我們有佛力加持，這個我相信。但是我去給政府講，這樣講得通嗎？肯定它不能接受，這個是世間法。你說我用佛法的戒律來要求你，你做不到，所以要去恆順眾生，這個就關係到世間的禮。「弘崇禮律」，這就是說世間的禮。</w:t>
      </w:r>
      <w:r>
        <w:t xml:space="preserve"> </w:t>
      </w:r>
    </w:p>
    <w:p w14:paraId="55519B65" w14:textId="77777777" w:rsidR="006000F0" w:rsidRDefault="006000F0">
      <w:pPr>
        <w:pStyle w:val="a3"/>
      </w:pPr>
      <w:r>
        <w:t xml:space="preserve">　　海賢老和尚他講的很平實，他的話都是很實在的，他說「你不來，我不怪，來了就要守我戒」，那什麼意思？我戒就是說我這個道場，照我們的規矩、規約，你來這個道場，你要遵守他們定的。我們到人家道場，人家如果不是請你去指導他們，千萬不要去那邊給人家指指點點，那個就是不懂禮貌。人家請你來指點這些嗎？還是你來作客的，要搞清楚自己的身分。所以早年我還在家的時候，比我早出家的一個女眾，悟觀師（已經往生了），那個時候她在圖書館出家，然後館長就送她到佛光山佛學院去念書。她回來，也是不懂事，她就依照佛光山那一套在圖書館指指點點，我們佛光山不是這樣，要怎麼樣又怎麼樣，就被遷單了。那個叫做什麼？不懂人情世故。她叫妳去佛光山學，如果館長說，人家佛光山怎麼做妳給我講一講，我們來跟它學，那這樣可以。她沒有講，妳就我們佛光山怎麼樣、怎麼樣，你們這裡不對，館長聽到火冒三丈，她自己也不曉得是錯在哪裡。沒錯，我們佛光山。妳們佛光山，妳到佛光山去，對不對？妳到佛光山，妳要遵守佛光山的規矩，妳不是說「我們華藏圖書館，你們不如法」，人家也不會歡迎妳，妳也會被轟出去，一樣的道理。這個叫做禮貌。所以我們到人家道場，就千萬尊重人家，除非他向你請教，那你才能講。主</w:t>
      </w:r>
      <w:r>
        <w:t>持、當家沒有跟你請教，千萬不要去那邊給人家指指點點，這個是很失禮的。那你是自己道場才可以，或者人家請你去指導。指導要看情況，他是真的請你指導，還是假的，還是客</w:t>
      </w:r>
      <w:r>
        <w:lastRenderedPageBreak/>
        <w:t>套話？如果客套話，你也沒有看他是不是真的，他只是應酬應酬：指導指導，你真給他指導，他就翻臉了。這個要懂。</w:t>
      </w:r>
      <w:r>
        <w:t xml:space="preserve"> </w:t>
      </w:r>
    </w:p>
    <w:p w14:paraId="36C351CA" w14:textId="77777777" w:rsidR="006000F0" w:rsidRDefault="006000F0">
      <w:pPr>
        <w:pStyle w:val="a3"/>
      </w:pPr>
      <w:r>
        <w:t xml:space="preserve">　　我講的都是經驗談，所以你千萬不要去給人家指導。你真的是很熟悉、很了解，講了他能聽、能接受，那我們講。這時候大家在一起，互相交流。現在出家人很可憐，比在家人更可憐，在家人還有人教，出家人沒有人敢教。誰敢教？你是僧寶，你錯了，誰敢講！那你就錯到死都不知道自己錯在哪裡，那不是比在家人更可憐。這些道理我們要明白。所以我們學習，世間法也不能疏忽，因為你有弘法利生，有跟大眾接觸，這些常禮也不能不懂，都要懂。現在很多人他也沒有學習過傳統文化，這些禮節當然也不知道，也不能怪他們。他們就沒有人教他，他就不懂。如果自己又不是很好學，要去問，因為學問，自己要去求學，要去問、要去學，這樣才會懂。如果自己沒有那個心要學，別人也不敢講。講了，如果他也不接受，你也是白講，講了對他沒有幫助，彼此浪費時間，那就沒有必要。</w:t>
      </w:r>
      <w:r>
        <w:t xml:space="preserve"> </w:t>
      </w:r>
    </w:p>
    <w:p w14:paraId="7E257750" w14:textId="77777777" w:rsidR="006000F0" w:rsidRDefault="006000F0">
      <w:pPr>
        <w:pStyle w:val="a3"/>
      </w:pPr>
      <w:r>
        <w:t xml:space="preserve">　　所以我們一起出來做法會，都是在參學，也是都在學習。昨天去樂靜法師那邊，我說我們來跟你學習，辦得比我們好。這個我們也不能說他是晚輩，他有他的優點，他也是一個人才，這個都是我們學習的地方。各個道場有它的特色，我們學習它的長處，不要去學短處就好，這樣我們就能增長自己。這個也是處事待人接物，這個常禮也是我們不斷要再學習的。這次我請孔子的第七十九代嫡長孫到新加坡，我也是跟他們介紹這個事情，因為我把人家請過來，我也怕失禮。佛力加持，這次也算圓滿。不然我們請人家來，總是不能失禮，這些都是我們在參學待人處事接物的。</w:t>
      </w:r>
      <w:r>
        <w:t xml:space="preserve"> </w:t>
      </w:r>
    </w:p>
    <w:p w14:paraId="7E5F3C75" w14:textId="77777777" w:rsidR="006000F0" w:rsidRDefault="006000F0">
      <w:pPr>
        <w:pStyle w:val="a3"/>
      </w:pPr>
      <w:r>
        <w:t xml:space="preserve">　　戒律，小乘戒是約束自己，不是拿這個去約束別人，是自修的；你在外面就是要隨緣，如果你以菩薩戒的精神，你就要去隨緣。如果你只是持小乘戒，像南傳小乘的五戒、八關齋戒、沙彌戒、比丘戒，小乘戒，那是約束自己的，身口七支。菩薩戒就有自行化他。所以一條戒律開遮持犯，小乘戒跟大乘戒它的解讀不同，這個我在金山寺也講過。在金山寺很多出家眾就是很喜歡受戒，聽到哪裡傳戒，報名表都搶光了。我說你們那麼喜歡戒嗎？我一上沙彌課，一天，午供，下午做三時繫念，我說這個長時間要講講東西，不然時間過了也是過了，一天一個小時，那每一天累積起來，一年多也相當豐富，也都講完了。不然我平常還找不到這個時間。我在廬江就開始了。結果要上課，這個沒空、那個沒空，我說你只是希望拿那一張戒牒，然後大家可以搭衣，排班排前面，接受人家頂禮膜拜，受戒就為了這個，你不是真正想要學習戒是什麼。</w:t>
      </w:r>
      <w:r>
        <w:t xml:space="preserve"> </w:t>
      </w:r>
    </w:p>
    <w:p w14:paraId="269F5336" w14:textId="77777777" w:rsidR="006000F0" w:rsidRDefault="006000F0">
      <w:pPr>
        <w:pStyle w:val="a3"/>
      </w:pPr>
      <w:r>
        <w:t xml:space="preserve">　　我們學戒，你不要講什麼比丘戒，我說我們老和尚只要求到《沙彌律儀要略增註》，大家來聽課都沒幾個人來，但是受戒一大堆。我就講，你這個戒牒好像畢業證書，你都沒有上課、沒有學習，畢業證書就給你，那你懂嗎？那一張有用嗎？那一張是證明你的學歷、你的學習到底了解了多少。你都不了解，就像小孩子戴個博士帽，就好像那個意思。所以孔老夫子《論語》第一句話開頭就是「學而時習之，不亦說乎」。你要學，我們出家人不懂事要學習。實在講，你們能聽到我這樣講，也是大家的福報，我也不是看到人就講。你可以看到人就講嗎？人家生煩惱。大家還能接受，那我也就有義務跟大家講一講。不然大家跟著我，不是只有做法會，我們各方面都要學習，待人處事接物各方面都要學習，以後才能夠獨當一面。</w:t>
      </w:r>
      <w:r>
        <w:t xml:space="preserve"> </w:t>
      </w:r>
    </w:p>
    <w:p w14:paraId="4947F816" w14:textId="77777777" w:rsidR="006000F0" w:rsidRDefault="006000F0">
      <w:pPr>
        <w:pStyle w:val="a3"/>
      </w:pPr>
      <w:r>
        <w:lastRenderedPageBreak/>
        <w:t xml:space="preserve">　　所以我們在學戒就是務實，我們老和尚也是從務實的角度，就是說不唱高調，比丘戒、菩薩戒根本就做不到，如果你能做到沙彌律儀就不容易。實際上沙彌律儀就難，大概只有蕅益祖師可以做到。蕅益祖師說他是出家菩薩戒，菩薩戒沙彌，菩薩戒他能做到沙彌戒。他的弟子成時法師，他是出家優婆塞，他說他是出家相，但是他只能做到五戒。在民國初年弘一大師，律宗的祖師，他就更謙虛，他說他不敢說他是出家優婆塞，他說出家多分優婆塞。多分，就是五戒可以受持三條、四條，就是多分；受持一條、兩條叫少分戒；五條都能受叫滿分戒。弘一大師說，他不偷盜這一條戒他沒把握，其他四條他有把握。他說不偷盜這個戒相很細，有時候自己犯了不知道，所以他是出家多分優婆塞，他不敢講滿分。你能做到一條、兩條，這個就是比較務實的一個受戒，不是得一個虛名我受什麼戒。</w:t>
      </w:r>
      <w:r>
        <w:t xml:space="preserve"> </w:t>
      </w:r>
    </w:p>
    <w:p w14:paraId="69054A0B" w14:textId="77777777" w:rsidR="006000F0" w:rsidRDefault="006000F0">
      <w:pPr>
        <w:pStyle w:val="a3"/>
      </w:pPr>
      <w:r>
        <w:t xml:space="preserve">　　這個常禮大家也要知道，現在他們不懂得，我們跟他不熟悉，你也不能去給他洩氣，你就是恭維幾句就好了，你就稱他長老什麼的，這樣就好了。你不要去訓他，我在這裡只是跟你們講，你不要拿這個去訓人。就是祝你得上品戒，就這樣，那個叫應酬，「應酬之禮不可廢」，我們跟他不熟悉，「交淺不言深」。《常禮舉要》講，你跟他交情很淺，你不能跟他講很深入的。你對他也不了解、不認識，才認識兩個小時，你就要去訓他，這個是不行的。所以這些大家自己明白，遇到有緣的同修，他有心想要了解，我們就可以跟他分享。</w:t>
      </w:r>
      <w:r>
        <w:t xml:space="preserve"> </w:t>
      </w:r>
    </w:p>
    <w:p w14:paraId="0AF670F9" w14:textId="77777777" w:rsidR="006000F0" w:rsidRDefault="006000F0">
      <w:pPr>
        <w:pStyle w:val="a3"/>
      </w:pPr>
      <w:r>
        <w:t xml:space="preserve">　　所以現在去很多寺院，我也都尊重他們，因為你沒有辦法跟他講這些。你跟他講了，他理由比你多，你要聽他開示。還有禪師，現在幾個人懂得禪？在台灣一個年輕的法師：他是傳第幾代的禪師。我們不要說什麼禪的功夫，就是禪的常識我看都不太清楚。禪種類很多，大乘禪、小乘禪，還有世間的禪定，四禪八定，那個統統叫禪。如來禪、祖師禪，教下止觀，如來禪，達摩祖師傳來那是圓頓的禪，祖師禪。對禪這個常識可能都搞不太清楚，那我也不認識他，他說他是傳第幾代的、他是禪師，我不知道他有沒有明心見性。禪宗，你要破三關，一般就是破初關、重關、牢關，像六祖三關齊破的很少，像慧可那個都是一次到位，明心見性。一般參禪，沒有那個根器，就是你要破初關，破初關就見法身，見法身叫見道位，你見到道了。見道然後再修道，沒有見道你就不曉得怎麼修。要參到大徹大悟。大徹大悟，它也分層次不一樣的，見道再修道，修道再證道，你破初關、重關、牢關，也有一起破的。《圓覺經》都有講，頓悟漸修，漸修頓悟、頓悟頓修的、頓證的，這個各人根器不一樣。這是修禪的。像雍正皇帝他是開悟的，他是破初關的，所以他才能逼人家開悟。就是說你是內行的才能幫助別人，自己是外行怎麼幫助別人，自己還沒有搞清楚。這個</w:t>
      </w:r>
      <w:r>
        <w:t>是禪門的。</w:t>
      </w:r>
      <w:r>
        <w:t xml:space="preserve"> </w:t>
      </w:r>
    </w:p>
    <w:p w14:paraId="2B58C64B" w14:textId="77777777" w:rsidR="006000F0" w:rsidRDefault="006000F0">
      <w:pPr>
        <w:pStyle w:val="a3"/>
      </w:pPr>
      <w:r>
        <w:t xml:space="preserve">　　淨宗就是功夫成片、事一心、理一心。各宗有它的特色，不一樣，這個我們要知道。淨宗，我們依照《彌陀經》、《三時繫念》這個修行，修行《彌陀經》為主修的經典，主修信願行。信願我們也知道，但是真懂的很少，也不多。關鍵信願行，信願就是有自力、有他力這樣二力結合，如果我們凡夫沒有他力，我們也往生不了極樂世界。你念到事一心、理一心，自力可以往生，自己動個念頭就往生了。像修普賢菩薩十大願王，你修成了，那個不是彌陀來接引，是你自己這個十大願王臨終的時候導歸極樂，那就不是阿彌陀佛來接引，是你的願力引導過去的，這個不一樣。我們中峰三時繫念第一時要念十大願王，十大願王那個華嚴的境界程度相當高，我們做不到就是盡量修，求佛力加持。《彌陀經》是要發願，信願，那佛到時候來接引，我們心就不顛倒。這兩方面是淨宗的一個特色，它的特色就是在信願行。其他宗，你要斷煩惱、破無明。講這些給大家參考。在金山寺，我是利用那個一年多的時間，也把《五戒相經箋要》，還有《沙彌律儀要略增註》跟大家一起學習了一遍。那個時間我沒有去講也是空過，那時候講了錄影錄下來，現在也是提供一個資料給以後的人參考。因為我們做三時繫念，第一個讚就是戒定真香。所以為什麼在實際禪寺我就想</w:t>
      </w:r>
      <w:r>
        <w:t>要跟大家來分享這個，因為我們現在這個很缺乏，大家也不懂，去受了戒也不知道怎麼修。所以我在這個地方，把個人的一個體會、經驗跟大家分享，有心要學習的人可以做個參考，這樣我們在學業、淨業方面會有一些幫助。</w:t>
      </w:r>
      <w:r>
        <w:t xml:space="preserve"> </w:t>
      </w:r>
    </w:p>
    <w:p w14:paraId="07BBE9D1" w14:textId="77777777" w:rsidR="006000F0" w:rsidRDefault="006000F0">
      <w:pPr>
        <w:pStyle w:val="a3"/>
      </w:pPr>
      <w:r>
        <w:t xml:space="preserve">　　老和尚提倡這三個根，這些也都是我們要學習的必要功課。在三個根之外，《常禮舉要》也很重要，《常禮舉要》，現代人講人情世故這些都很缺乏。因為你懂常禮的人，走到哪裡人家歡迎；不懂禮，到哪裡都會碰釘子，這個人前途就有限。</w:t>
      </w:r>
      <w:r>
        <w:t xml:space="preserve"> </w:t>
      </w:r>
    </w:p>
    <w:p w14:paraId="4F059DBD" w14:textId="77777777" w:rsidR="006000F0" w:rsidRDefault="006000F0">
      <w:pPr>
        <w:pStyle w:val="a3"/>
      </w:pPr>
      <w:r>
        <w:t xml:space="preserve">　　年輕出家不容易，出家這條路不好走，很艱難，要經過很多考驗。像現在這個世界，五欲六塵，名聞利養，這些誘惑非常多，都要去面對、去通過這些考驗。現在人家學戒律，我們都讚歎、要學習，只是我們就我們現前的環境，我們能做的，一步一步腳踏實地來學習。我們做不到的，先不要談那麼高，比丘戒、菩薩戒我們實在講是做不到，就是一個五戒，我們都沒搞清楚。所以在金山寺我自己講了這個東西之後才發現，以前都沒有時間放在這上面，對這方面的理解都非常缺乏。實際上我們理解了之後，原來聽到戒就好像很拘束、很恐怖的。後來發現佛制的戒，他制戒的精神都合情、合理、合法，因為他給你說明，我制這個戒是幫助你達到什麼目標，它的目的是什麼。就是你得到定，定開慧了，這些它就沒有限制，因為你不受影響，你有免疫力。如果你還沒有免疫力，你一下沒有戴口罩，你就中毒，要隔離。如果你有免疫力，就是那些你如如不動，那對你沒有影響，你就可以去度眾生，不然就是被眾生度，這個是必然的。閉關，持小乘戒它是一個階段性的，不是永遠的。菩薩戒是永遠的，是盡未來際，你發這個心，你就是要成佛。你不能說我現在發心要成佛，等一下想一想我不想成了，不能這樣發心的。發心就是你一定要成佛，你這一生要盡</w:t>
      </w:r>
      <w:r>
        <w:t xml:space="preserve">形壽，未來生生世世。我們上午供，藥師佛那邊念「願消三障諸煩惱，世世常行菩薩道」，那是什麼？就是盡未來際，未來際就是三際，它沒有時空，那個不能捨戒的。小乘戒可以捨戒。它叫盡形壽，最長時間到你這一期的壽命終結為止，它戒體自動解除。最長是盡形壽，活到你壽命終了那一天。最短就是一天一夜八關齋戒，二十四小時時間到，戒體自動解除，你要持，要再重新受。這是小乘戒，小乘戒它是有階段性的。還有閉關也是階段性的，不是永遠住在山洞，都躲在那裡，不是這樣的。閉關也是一樣，跟這個戒也是短期的，所以有什麼短期出家的，那是有階段性的。或者你到終一生的，盡形壽的。八關齋戒，關，關起來，八關齋戒要閉關一天。那有七天的，有三個月的、半年、三年的，這個不等。現在有很多人他閉關，他閉關也不曉得要做什麼。閉關，有的人念佛，有的人參禪，有的人看《大藏經》。所以以前有人他閉關是看報紙，我們師父常常講，閉關在看報紙，外面什麼事情他全部都知道，他何必閉關！叫人家送報紙進去給他看，在關房裡面無聊。那個都是很外行的，根本就不懂得閉關它是要達到什麼目的，你閉關要做什麼。這些常識我們要了解，這些都是佛門常識。　　</w:t>
      </w:r>
    </w:p>
    <w:sectPr w:rsidR="006000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388A1" w14:textId="77777777" w:rsidR="006000F0" w:rsidRDefault="006000F0" w:rsidP="00EC1C10">
      <w:r>
        <w:separator/>
      </w:r>
    </w:p>
  </w:endnote>
  <w:endnote w:type="continuationSeparator" w:id="0">
    <w:p w14:paraId="7D628076" w14:textId="77777777" w:rsidR="006000F0" w:rsidRDefault="006000F0" w:rsidP="00EC1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D2044" w14:textId="77777777" w:rsidR="006000F0" w:rsidRDefault="006000F0" w:rsidP="00EC1C10">
      <w:r>
        <w:separator/>
      </w:r>
    </w:p>
  </w:footnote>
  <w:footnote w:type="continuationSeparator" w:id="0">
    <w:p w14:paraId="686DBB1D" w14:textId="77777777" w:rsidR="006000F0" w:rsidRDefault="006000F0" w:rsidP="00EC1C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10"/>
    <w:rsid w:val="006000F0"/>
    <w:rsid w:val="007931EE"/>
    <w:rsid w:val="00EC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982B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1C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1C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1C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1C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844</Words>
  <Characters>4816</Characters>
  <Application>Microsoft Office Word</Application>
  <DocSecurity>0</DocSecurity>
  <Lines>40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