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CE39" w14:textId="77777777" w:rsidR="003D73C3" w:rsidRDefault="003D73C3">
      <w:r>
        <w:t>二Ｏ二四年台北國際書展華藏現場解說員培訓講話</w:t>
      </w:r>
      <w:r>
        <w:t>—</w:t>
      </w:r>
      <w:r>
        <w:t xml:space="preserve">常禮在生活中的應用及變通　　悟道法師主講　　（第二集）　　</w:t>
      </w:r>
      <w:r>
        <w:t>2024/1/10</w:t>
      </w:r>
      <w:r>
        <w:t xml:space="preserve">　　華藏淨宗學會　　檔名：</w:t>
      </w:r>
      <w:r>
        <w:t xml:space="preserve">WD32-161-0002 </w:t>
      </w:r>
    </w:p>
    <w:p w14:paraId="7D323778" w14:textId="77777777" w:rsidR="003D73C3" w:rsidRDefault="003D73C3">
      <w:pPr>
        <w:pStyle w:val="a3"/>
      </w:pPr>
      <w:r>
        <w:t xml:space="preserve">　　諸位同修，及網路前的同修，我們繼續來跟大家談談話。請放掌。今天我們下午有兩堂課，有關我們二月份辦的書展，一些禮儀課，禮節這些講解，還有辦展的這些相關的思想，由盧居士跟吳老師來擔任。上午請悟道來講講話，只有講開示，這個是漫談，漫談就是沒有什麼主題，想到哪裡講到哪裡。</w:t>
      </w:r>
      <w:r>
        <w:t xml:space="preserve"> </w:t>
      </w:r>
    </w:p>
    <w:p w14:paraId="0A8703D6" w14:textId="77777777" w:rsidR="003D73C3" w:rsidRDefault="003D73C3">
      <w:pPr>
        <w:pStyle w:val="a3"/>
      </w:pPr>
      <w:r>
        <w:t xml:space="preserve">　　李老師編《常禮舉要》的緣起，這個文大家可能都看過，但是我們再複習。《常禮舉要》，李炳南教授編述緣起，「禮節這件事，在人群中是絕不能少的。就是極野蠻的民族，亦有他們的一套禮節。人與人交通感情，事與事維持秩序，國與國保持常態，皆是禮節從中周旋的力量。」禮節這件事情，在我們人群當中不能缺少；就是很野蠻的民族，他們也有他們的一套禮，跟我們不一樣的，他有一套。我們人與人要交通感情，也要由禮節來交流、來溝通。事與事維持秩序也要禮，沒有禮就不會有秩序。國與國要保持常態，那也要禮，這個禮就是講外交，外交也要禮，沒有禮你怎麼外交？都是禮節從當中周旋的力量，就是缺少不了禮。「自從一般人不察實際，好奇務怪，起來反對禮教，硬說禮教是吃人的猛獸，主張把它打倒以後，大家就對禮節存了輕視的心理，自己不去做，也不肯再去教導子弟。這個問題並不簡單，絕不是中國人單獨的問題。行得通、行不通，卻也不敢斷定！但是現在還是行不通。」雪廬老人這段話，是針對五四運動。李老師在《論語講記》講，五四運動本來是一個很好的愛國運動，後來變質了，變成去打倒孔家店。所以江老師給我講，孔子很倒霉，他家也沒開店，打倒他家的店。他是教書的，他不是商人，商人才會開店。現在</w:t>
      </w:r>
      <w:r>
        <w:t>是有學店，開補習班收費的，孔子那個時候沒有開店，你打倒什麼店？那也是很荒謬的。所以五四運動開始了，很多人反對禮教，禮教吃人，那這個就很冤枉。什麼叫禮教，自己也沒有真正搞清楚，說禮教就是吃人的猛獸，主張把它打倒，大家當然對禮節就很輕視的，不重視。自己不願意去學習、去做，也不肯再去教導子弟。禮這個問題並不簡單，決定不是中國人單獨的問題，不是中國人才要講禮，外國人就不講禮了嗎？行得通行不通？李老師講的，卻也不敢斷定。你能行得通嗎？你把它打倒，你行得通嗎？後面這一句就是結論，現在還是行不通。到現在為止，反對的人一直反對，但是還是要有禮，沒禮還是行不通。</w:t>
      </w:r>
      <w:r>
        <w:t xml:space="preserve"> </w:t>
      </w:r>
    </w:p>
    <w:p w14:paraId="78AAEB5A" w14:textId="77777777" w:rsidR="003D73C3" w:rsidRDefault="003D73C3">
      <w:pPr>
        <w:pStyle w:val="a3"/>
      </w:pPr>
      <w:r>
        <w:t xml:space="preserve">　　下面這一段講，「請看今天客來了，明天訪客去，這裡來餽贈，那裡請聚餐，東街慶弔，西街開會，仔細一考查，還是把那些禮節一套跟著一套的排演。有人說這些事沒有學過，誰能曉得？」這就是舉出我們現前社會上，這些客人來，明天去當訪客贈送禮物，還有請聚餐（聚餐就是請吃飯，像現在歲末聚餐），還有婚喪喜慶的（慶弔），西街開會等等的。這些還是把以前的禮節，那一套搬出來，不然會怎麼開？婚喪喜慶怎麼辦？贈禮你要怎麼贈？請吃飯，吃飯是大學問，不是我們嘴巴張開就吃，聚餐也是大學問。所以《常禮舉要》雪廬老人講，有兩個部分很主要，一個是處世、一個聚餐。因為我們現在人聚餐，這個禮也不能沒有，但是這個禮不懂。聚餐，現在你說不要禮，排的那個座位，你要坐在哪裡，那就很重要，根據你的身分、你的地位不同，那也要排，不然一個長官來隨便坐，愛坐哪裡坐哪裡，你看行不行？好像也不行。像市長來了，你要請他上座，還是坐到邊邊？你到邊邊去，我們這裡不講禮的，到時候他都要講。總統來了，你坐旁邊去，給他擺到旁邊，看看行不行？沒有學過，沒學過怎麼到時候好像都會了？這叫人情。所以你看，我們生活當中婚喪喜慶這些都</w:t>
      </w:r>
      <w:r>
        <w:lastRenderedPageBreak/>
        <w:t>要禮。「哪怕你不曉得，你只管不去做，過後請去聽吧，七言八語，訕笑譏誚，絲毫不客氣的，都發表出來了。什麼某人，豈有此理，未曾受過教育，沒有常識，粗卑不堪，不近人情，沒見過場面，真討厭，極可笑，遠著他，少來往，一連串的這些名詞，就都給你加在頭上。你的前途，一切一切，也怕因此受到影響。」的確一個不懂禮的人，他的前途會受到影響，你會提拔他嗎？現在的學生，我看吊兒郎當的，如果你是老闆，你會提拔他？他對你吊兒郎當的，沒有把你看在眼裡，你會提拔他嗎？那他的前途是不是受到影響？的確受到影響，這也是一個很實際的問題。</w:t>
      </w:r>
      <w:r>
        <w:t xml:space="preserve"> </w:t>
      </w:r>
    </w:p>
    <w:p w14:paraId="5013C7E4" w14:textId="77777777" w:rsidR="003D73C3" w:rsidRDefault="003D73C3">
      <w:pPr>
        <w:pStyle w:val="a3"/>
      </w:pPr>
      <w:r>
        <w:t xml:space="preserve">　　「再看那些反對禮教的人，見了比他地位高的人，他也是脫帽鞠躬，見了外國人也是去拉手；不經通報，你直跑進他的房裡去，他也是不高興；他送你東西，你不說謝謝，他也是不痛快。這真矛盾，為什麼他嘴裡反對禮教，他還去拘泥這些形跡呢？可見他們是空倡怪論，自己也不能實行，專去欺騙他人，尤其是欺騙天真爛漫的青年人。深刻一點說，簡直是損害青年人的社會事業發展。」的確這個很嚴重，自己反對，你自己也是做不到。看到長官來了，我們很自然對他會很尊敬，這很自然的，也沒人教。見到外國人，也會去拉手。現在西洋人都是用抱的，因為他們抱，不會有感情，中國人可不能抱，抱個兩次有感情就麻煩了，是吧？那這是他們的禮節，他們的禮節就是抱，所以我們到外國去，去跟他抱一抱也沒關係，反正他就是這樣，你也要見怪不怪。因為你要去隨順他們的禮，要入境隨俗，他才會歡迎。你不經通報跑到他房間，他也是不高興。這個就是沒有禮貌，跑到人家裡，特別你跑到他房間，沒有經過他同意翻箱倒櫃，抽屜把它拉開，我看他馬上給你轟出去，他會氣死。那你反對禮的人，沒有禮貌沒關係，你來我房間無所謂，沒關係，我想他也做不到。送他東西，沒有說謝謝，這個人怎麼這樣？一句謝謝不會講！這個也是很自然的。這</w:t>
      </w:r>
      <w:r>
        <w:t>個也是很矛盾，一天到晚在反對，問題為什麼還要去拘泥這些形跡？可見他們是空倡怪論，自己也不能做得到，專門去騙人，這個是說真的騙人。自己做不到，又去反對。那要不要禮？行政院長來，你對他無禮，看他會不會很高興，說很好很好？特別是欺騙爛漫天真的年輕人，這是最要不得的。年輕人無知，他的思想不成熟，好騙。還有鄉下的農工好騙，比較容易煽動。所以這些人簡直是損害年輕人的事業發展，他們的前途有限，他們害人。</w:t>
      </w:r>
      <w:r>
        <w:t xml:space="preserve"> </w:t>
      </w:r>
    </w:p>
    <w:p w14:paraId="21E85AC2" w14:textId="77777777" w:rsidR="003D73C3" w:rsidRDefault="003D73C3">
      <w:pPr>
        <w:pStyle w:val="a3"/>
      </w:pPr>
      <w:r>
        <w:t xml:space="preserve">　　最後一段，「我是在社會裡碰過壁的人，也是吃過無限虧的人。知道沒有禮節，萬事行不通。我深恐青年同胞不懂禮節，也免不了到處碰壁吃虧，特意檢出通常用的幾條來貢獻給大家，做個參考。要知禮節是不妨礙人的美德，是恭敬人的善行，也是自己一種光榮的徽章，是必要通達的。」後面這個結論，雪廬老人也是講到他自己個人的經驗，在社會上碰過壁，也吃過虧，也知道沒有禮節，很多事情都行不通。所以有禮走遍天下，無禮就寸步難行；懂禮的人就行得通，不懂禮的就行不通。這個都是事實，所以我們要學禮，學《常禮舉要》。</w:t>
      </w:r>
      <w:r>
        <w:t xml:space="preserve"> </w:t>
      </w:r>
    </w:p>
    <w:p w14:paraId="69EE91A7" w14:textId="77777777" w:rsidR="003D73C3" w:rsidRDefault="003D73C3">
      <w:pPr>
        <w:pStyle w:val="a3"/>
      </w:pPr>
      <w:r>
        <w:t xml:space="preserve">　　我們學佛也要學禮，所以《阿難問世佛吉凶經》講「弘崇禮律」，弘揚推崇世間的禮。禮是世間善法；律是戒律，是出世間的善法。你要出離六道，戒律幫助我們，因戒生定。所以我們學佛的人，出世間的戒律、威儀，還有世間的常禮都要學習。所以《吉凶經》講「弘崇禮律」，世出世法都要堅固，這才是我們一個學佛人，這個學習不會偏在一邊。過去我剛出家，我們師父上人叫我跟日常法師學戒律，在佛陀教會基金會。日常法師的戒律非常嚴格，我們學的出家眾的戒律比較偏重小乘戒，自律的、約束自己的，身口七支，約束自己的。有一次我們師父就私下給我講，他說來這裡跟日常法師學戒律，但是世間的常禮要通達。世間常禮你不通達，你自己修行可</w:t>
      </w:r>
      <w:r>
        <w:lastRenderedPageBreak/>
        <w:t>以，但是弘法利生會有障礙。所以出世的戒律怎麼跟世間的常禮能夠圓融去應用，這也是當時我學的一個課題。我在日常法師那邊學了一年五個多月，當兵要出軍操，出了家出佛操，那個佛操我覺得比部隊的軍操還嚴格。好像你要入伍去當軍人，就叫訓練中心，去訓練；那這個出家，我們師父也是把我送到那裡，叫訓練中心，然後再下部隊。跟日常法師學的就是出世間的戒，那個就沒有講世間的這些常禮，一般講，就是佛法講不可做人情。約束自己是對的，但是你要弘法利生，也不能沒有人情世故，你要跟寺廟的這些方丈、住持也要有一個禮，也不能說沒有禮。住持坐在哪裡，當家坐在哪裡，他有他的身分、地位，還有他出家的年資，叫僧臘，受戒的年資叫戒臘；結夏安居，你結幾個夏，叫夏臘。他當然也有問這些，這些是禮，排班怎麼坐，你要按這個來，不然不知道該怎麼坐，我要坐在哪裡。佛門裡面也有長老的，比如說出家十年叫下座，出家二十年叫中座，出家三十年叫上座；我今年出家四十年了，這算長老。這些都是佛門也有它的戒律威儀，就是禮，出世的禮，那跟世間的禮要怎麼來進行？這個禮，學問很大的，不是你這樣看一看就懂了，你要去舉一反三、以此類推，這個當中你要知道怎麼去變通，你要掌握住禮的核心，那你就能夠應萬</w:t>
      </w:r>
      <w:r>
        <w:t>變了。</w:t>
      </w:r>
      <w:r>
        <w:t xml:space="preserve"> </w:t>
      </w:r>
    </w:p>
    <w:p w14:paraId="005690F5" w14:textId="77777777" w:rsidR="003D73C3" w:rsidRDefault="003D73C3">
      <w:pPr>
        <w:pStyle w:val="a3"/>
      </w:pPr>
      <w:r>
        <w:t xml:space="preserve">　　所以我們光一個聚餐、吃飯，要怎麼排怎麼排。實在講，我們每次辦活動，邀請一些貴賓來，我壓力都很大，恐怕失禮，所以我都戰戰兢兢的。不懂，向人家請教，像我們在國際會議中心，有一些長官來，我都請教劉議員，因為他們在政壇待過的，在立法院待過的，他知道這些怎麼應對、怎麼接待。以前在國際會議中心，我們做法會，劉議員給我請很多官員來，我說你請來，你要幫我安排，我不懂，不曉得該排在哪裡，排錯了對人家就不好意思，對人失禮了。所以有的請他怎麼排，那個要怎麼樣，私下問他，我也不知道官場這一套。那這個是世間法，他們要來跟佛法結緣，我們佛門也不能拒絕。你要普度眾生，你要接受，那世間法這一套你也不能免，雖然是應酬，應酬之禮也不可諱。所以在佛門，有一個佛門的應用文（就是日常用的文件），以前圓瑛老法師在世的時候編的，裡面有講到應酬這部分，你跟什麼人應酬，用什麼方式去跟他應酬，這個都有。應酬之禮也不可諱，你跟善人要應酬，跟惡人也要應酬，惡人來你也不能不理他。所以惡人要怎麼跟他應酬，善人怎麼應酬，這些都要禮來處理。</w:t>
      </w:r>
      <w:r>
        <w:t xml:space="preserve"> </w:t>
      </w:r>
    </w:p>
    <w:p w14:paraId="1403BFF4" w14:textId="77777777" w:rsidR="003D73C3" w:rsidRDefault="003D73C3">
      <w:pPr>
        <w:pStyle w:val="a3"/>
      </w:pPr>
      <w:r>
        <w:t xml:space="preserve">　　禮，就是要節制。禮節禮節，不能太過，也不能不及；太超過顯得諂媚巴結，不及顯得貢高我慢，這個都不正確，都是要剛好，所以叫節，禮節禮節。《論語》講「恭而無禮則勞，慎而無禮則葸。」恭，你很恭敬人，但是沒有禮來節制，你就很疲勞。看到法師頂禮三拜，法師說一拜，一定要三拜，法師就只好站在那裡頂禮三拜，彼此都會比較疲勞。說一拜，依教奉行，阿彌陀佛，一拜就好，剛好。有的人看到他就不理你，那是不及，看到人好像沒看到一樣，那個也不對，這叫不及，有的是太過。所以要節制，剛好、適中，這是禮的標準，剛好，不能太過，也不能不及。因此我們學習這個禮，要懂得它核心的精神，核心的內容，不是只有在形式上彎腰鞠躬，一個儀式，這是禮的外表。但是重要的核心就是「自卑而尊人」，真正對人有恭敬心，你把人當人看，這個叫對人有恭敬心；對人沒有恭敬心，你不把人當人看，看到什麼人都有懷疑，都是小偷，那你沒有把人當人看的，那就沒有禮的這種內涵跟精神。所以這些禮，活到老學到老。</w:t>
      </w:r>
      <w:r>
        <w:t xml:space="preserve"> </w:t>
      </w:r>
    </w:p>
    <w:p w14:paraId="6EE7A8EA" w14:textId="77777777" w:rsidR="003D73C3" w:rsidRDefault="003D73C3">
      <w:pPr>
        <w:pStyle w:val="a3"/>
      </w:pPr>
      <w:r>
        <w:t xml:space="preserve">　　我也不懂，我也是像李老師講的，碰過很多釘子，慢慢現在才稍微懂一點點。以前跟我們老和尚學習，我也常常碰釘子，常常挨罵。自己不懂，真的是不懂，沒人教，不懂。小時候跟我母親，她也都是講人情世故這些很重要，但是學的還是不夠，還是要有一個經本上的來學會比較完整，特別是人情世故這方面的。所以我年輕的時候，實在講也不懂，自己以為我這樣做是沒錯。《常禮舉要》有一條說：「長者賜，不敢辭」，這個以前我就幹過，我俗家的三舅有一年（那個時候我還沒出家）包一個紅包給我，那個時候我在聽經，我心裡想舅舅是長輩，我應該包紅包給他，怎麼可以拿他的紅包？他要包給我，硬把它推回去，我以為是對的，結果到圖書館聽我們老和尚講經，一講到這一條，發現原來自己錯了不知道，還以為是對的。長輩要給你東西，好不好你都歡喜收下來，不管你喜歡不喜歡，你就收下來，再去回禮；當時他要給你，你就收下。台灣閩南語有一句話，年輕人沒有聽過，年紀比較大的聽過，意思就是說，人家好意要送給你，那你拒絕，人家心裡會比較難過。特別是長輩，我們平輩是可以推，晚輩可以推，推了三次，如果他硬要送，也要直接收下來。如果長輩給我們禮物，那我們尊重，好不好、我們喜歡不喜歡、用得上用不上，就收下</w:t>
      </w:r>
      <w:r>
        <w:t>來，收下來你再去處理，這樣讓長輩高興。這個叫人情，我不懂，我還自己覺得我很對，我聽經，跟一般人不一樣，其實你沒有學過，那就錯了。</w:t>
      </w:r>
      <w:r>
        <w:t xml:space="preserve"> </w:t>
      </w:r>
    </w:p>
    <w:p w14:paraId="484806D5" w14:textId="77777777" w:rsidR="003D73C3" w:rsidRDefault="003D73C3">
      <w:pPr>
        <w:pStyle w:val="a3"/>
      </w:pPr>
      <w:r>
        <w:t xml:space="preserve">　　不懂禮貌的人，不代表他是壞人，他只是沒有學過，他不懂，不代表他就是壞人。李老師講，反過來有些人很懂得禮貌，他很壞。他舉出歷史上的王莽，表面上溫良恭儉讓，很有禮貌，對人可謙虛了，但是心很壞，心裡不是那麼一回事。這個就是說，他有禮的外表，沒有禮的內涵，表面上對你很恭敬，內心瞧不起你，沒有把你看在眼裡，但是他外表做得很好。這個叫外表恭敬，內心傲慢，那就失去禮的精神，只有形式，沒有實質，實質是自卑而尊人，那才是禮的實質，這個很重要。</w:t>
      </w:r>
      <w:r>
        <w:t xml:space="preserve"> </w:t>
      </w:r>
    </w:p>
    <w:p w14:paraId="0E3B061A" w14:textId="77777777" w:rsidR="003D73C3" w:rsidRDefault="003D73C3">
      <w:pPr>
        <w:pStyle w:val="a3"/>
      </w:pPr>
      <w:r>
        <w:t xml:space="preserve">　　我們談到這些禮，真的是活到老學到老。那到外國去也要禮，因為這個《常禮舉要》都有講，比如說「入境問禁，入國問俗，入門問諱」。入國問禁，就是你到他那個國家去，有哪一些禁忌，我們要知道，不能去觸犯他們的禁忌，尊重他們這個國家的風俗民情。入門問諱，諱就是避諱，人家家裡有什麼避諱、不讓人家講的，這些我們要知道。個人的方面，有一些他比較在乎的，那些我們也知道，他比較在乎哪一些，我們就避免，不要讓他心裡不高興。好像說很多女眾怕人家問她幾歲，你就不要問了。我是很歡迎人家問我幾歲，我說老好，老就當老和尚。有很多人，他生病了不讓人家知道。我那年，二Ｏ一七年去長庚醫院住了五天，醫生說你這個病歷不要讓人家知道，我說沒關係。我那個病歷我還影印出來，二Ｏ一二年就影印出來，到美國、加拿大去，他們請我去講經弘法，我剛好檢查出來，去美國之前先檢查，我就全部發了各淨宗道場，我說我現在就這麼病了，你們請我來，萬一我到你們那裡，在那裡往生，你要幫我處理後事。大家心理壓力很大，那我是讓他們知道我現在身體的狀況，當然他們會有壓力，但是也不能不讓他們知道，讓他有一個心理準備。所以這些，像我就比較不在乎，我就怕人家不知道我生病，不是怕人家知道我生病，我</w:t>
      </w:r>
      <w:r>
        <w:t>是怕你不知道，那你知道了之後，我去到你那邊，你就知道怎麼來照顧。所以到洛杉磯，那個陳會長一下飛機就把我拉到診所去。到聖荷西楊會長那，我說我生病了，他也特別照顧。所以那個時候我睡覺，房門都不敢鎖，我是怕門鎖起來，萬一我死了，人家不知道，所以不敢反鎖。所以各人的忌諱不一樣，有的人忌諱，你就不要去談。還有一些老人就是說，這《常禮舉要》後面也有講到，就是老人如果他今年九十七歲，你去給他祝壽，你可不能說你長命百歲，你不能說。你說長命百歲有什麼不好？你要看年紀講，如果他才六、七十歲，長命百歲，我還來日方長；他九十七歲了，百歲算一算就剩三年，他聽了心裡就不是滋味，來日不多了。所以九十七歲，你不要說長命百歲，你說活一百二，那這個還可以，還有二十三年，還可以；百歲，那不就剩三年了嗎？所以這個禮，跟大家分享分享。</w:t>
      </w:r>
      <w:r>
        <w:t xml:space="preserve"> </w:t>
      </w:r>
    </w:p>
    <w:p w14:paraId="0965DC6E" w14:textId="77777777" w:rsidR="003D73C3" w:rsidRDefault="003D73C3">
      <w:pPr>
        <w:pStyle w:val="a3"/>
      </w:pPr>
      <w:r>
        <w:t xml:space="preserve">　　比如說我們對一般人，他沒有學佛的，不是念佛的人，《常禮舉要》有講，「見失意人不說得意話；見老年人不說衰喪話」，遇到老人，你不要講那個垂頭喪氣的話，現在老了，不行了，他聽了就更難過。那你如果講：哎呀快死啦，他就更害怕。他就最怕死，怎麼會給我說死？那麼對失意人，他生意做失敗了，你還說我在哪裡賺多少錢，聽了不是更難過嗎？對失意的人，你不要說得意的話；對老年人，你就不要說衰喪話，衰老了怎麼樣，無常。這是講一般人，對我們淨宗同修就不一樣了，常年聽經的，學佛的、念佛的人，講這個大家就比較不會忌諱，因為我們學佛，知道世間無常，我們學佛的人可以接受，不會忌諱。那個沒有學佛的人，或者他學佛，我們對他認識還不是很深，也不是很了解，也不要提。所以我們勸人家念佛往生，我也都是一直在看他到底怕不怕，有時候也要看狀況。以前我也是比較不知道這些，所以說生病了，念佛往生，怕什麼！但是我不了解那個老人、病人快臨終那種心情。以前我們華藏圖書館，法律顧問蕭律師的太太，她的公公快往生了，在台大，問我怎麼辦？我說拜託阿彌陀佛，念佛機助念，勸他念佛往生極樂世界。結果第二天來給我講，她說悟道法師，我公公看到阿彌陀佛就恐怖，很害怕，他說念了就死了，他還</w:t>
      </w:r>
      <w:r>
        <w:t>不想死。那怎麼辦？我說換，換觀音菩薩，救苦救難，那他心就安了。這個要看對象，如果我們聽經明理的人，知道我們念佛就要去往生了，他就不會害怕。她公公也沒有信佛，臨終才勸他，臨終勸也要看他的情況，他接不接受。我那次的實驗，他看了會害怕，那就要換一下。</w:t>
      </w:r>
      <w:r>
        <w:t xml:space="preserve"> </w:t>
      </w:r>
    </w:p>
    <w:p w14:paraId="23C6184B" w14:textId="77777777" w:rsidR="003D73C3" w:rsidRDefault="003D73C3">
      <w:pPr>
        <w:pStyle w:val="a3"/>
      </w:pPr>
      <w:r>
        <w:t xml:space="preserve">　　還有這個助念也要知道，根據弘一大師講的這個比較合理，他說助念，我們不要助念的人應該什麼音、什麼調給那個病人，應該問病人喜歡聽哪一種音、哪一種調，速度是快的還是中的、還是比較慢的，這個問病人，以他為主。不是以我們助念的人為主，我念什麼你就跟什麼，他都病得快死了，還能跟你嗎？我們要去根據他的情況。這個也是常禮，包含在禮裡面，通達人情世故。因此我們在這些禮節方面，應對進退，這個真的都要學習，在我們生活當中。「有禮則安，無禮則危」，有禮我們心就安；沒有禮，心就不安，危就是不安。像我們聚餐，位子怎麼坐？我們常常看到，要坐在哪裡？屁股坐下去，坐得不對，被人家請起來又不好意思，對不對？那壓力滿大的。所以每一次聚餐我都是戰戰兢兢的，特別請一些身分比較不同的人，我們也唯恐對人失禮。我們同修就好一點，雖然有一些比較不合乎禮節，但是也都是老同修，大家不見怪。所以這個禮我們要學，我們現在不懂，只要學。像《論語》講鄉黨，雪廬老人在講記裡面也有講，鄉黨就是說住在你這個地方的鄰里，比如說我們住在信義路，這條路的就是我們的鄉黨；你住在仁愛路，仁愛路那一條的是你的鄉黨。那麼住在仁愛路的同修來我們道場，跟住在信義路的同修來我們道場，道場要先</w:t>
      </w:r>
      <w:r>
        <w:t>道給住在仁愛路的，比較遠的，後面再道給信義路的。如果高雄來的同修，要先道給高雄的，再道給台北的，再道給三重的。</w:t>
      </w:r>
      <w:r>
        <w:t xml:space="preserve"> </w:t>
      </w:r>
    </w:p>
    <w:p w14:paraId="019EAECC" w14:textId="77777777" w:rsidR="003D73C3" w:rsidRDefault="003D73C3">
      <w:pPr>
        <w:pStyle w:val="a3"/>
      </w:pPr>
      <w:r>
        <w:t xml:space="preserve">　　介紹人，先生後熟，先尊後卑，先長後幼，就是你要先介紹熟悉的給那個生疏的，是尊重那個比較陌生的。比如說我們跟盧居士很熟，來一個生疏的，這個就是我們盧居士，我們道場的護法義工，介紹給一個比較生的同修，然後再介紹這個同修給盧居士，先生後熟。先長後幼，先介紹幼的給長輩，再介紹長輩給年紀比較小的，這個就是論年紀。有的年紀很輕，他就當大官；年紀很老，但是他沒有官階地位，那這個就論尊卑，不是論年紀的，論尊卑，比較沒有地位的先介紹給地位高的，再介紹地位高的給下面這個沒有地位的。先長後幼，先尊後卑，先生後熟，這是人跟人面對面的介紹。現在吃飯就是齋主，跟外國他們禮節、他們的吃法也不一樣，西餐有他一套禮節，中餐有中餐的禮節，現在人也不懂這些。一般我們說齋主，齋主比如說他請客，今天他買單的，他是齋主，請我去吃飯，我坐在這裡是上位，我對面那裡叫下位，主人坐下位。像我到江老師家吃飯，他都坐在下位，江師母她煮出來給我們吃，他請我坐上位，因為他是主人，我是客人。客人有主客跟陪客，陪客坐左邊、坐右邊也有講求。我們現在不懂這些了，亂坐，反正人家請我吃飯，我去就是坐第一個。</w:t>
      </w:r>
      <w:r>
        <w:t xml:space="preserve"> </w:t>
      </w:r>
    </w:p>
    <w:p w14:paraId="3FA46867" w14:textId="77777777" w:rsidR="003D73C3" w:rsidRDefault="003D73C3">
      <w:pPr>
        <w:pStyle w:val="a3"/>
      </w:pPr>
      <w:r>
        <w:t xml:space="preserve">　　我們沒有學過禮，但是這個主客大家知道，陪客大家就比較沒有那麼清楚。現在很多齋主都坐在我旁邊，要給我夾菜，我是很害怕的，夾的都是我不喜歡吃的。以前我們給老和尚夾菜，我們就被罵。師父就給我們講，以前寶靜法師，人家給他夾菜，他都掉眼淚。給他夾菜，怎麼掉眼淚？他說夾的都是他不喜歡吃的。所以這個夾菜也是學問，夾菜就表示我們先人後己，但是你不要一直夾，一直給他搬過去，我最怕那個。有一次我到西班牙巴塞隆納，一個女眾開了個中餐廳。我那時候年輕，很能吃，只要一盤吃完她又一盤。那時候要惜福，吃得很飽，吃到最後我不得已跟她講，我已經吃到這裡了。我跟她講，我是不</w:t>
      </w:r>
      <w:r>
        <w:t>浪費食物，要把它吃完，不是吃不夠。她以為我吃不夠，一盤一盤的過來。如果金山活佛就可以，因為我不是金山活佛，吃太多了。後來我學乖了，我說我吃飽了，不要再加了；如果都不吭聲，他以為你吃不夠。還有到人家家裡去吃飯，不能給人家「光盤運動」。以前永和有個居士請我們去吃飯，我們跟老和尚去吃，那我是講惜福，光盤運動，倒得乾乾淨淨，連飯都清空。我們師父說，你不能這樣給人家吃光光，我說這光盤運動，惜福。到人家家裡不可以這樣，你自己在道場要清盤是可以的；到人家家裡，人家以為他請你吃飯，給你吃不飽、吃不夠，主人心裡會難過。那我才明白，不然我也是理直氣壯，惜福！不是平常都教我們要惜福？有什麼不對？但是你要看場合，你在自己家裡，還是自己道場，你可以清；到人家家裡做客，你千萬不要每一盤都倒光光，特別是不熟悉的，如果很熟悉的那可以，這個你都要變通。比如說我們很熟悉，都很了解，我知道你是在惜福，那可以；如果認識不深的，你可不能這樣，他會覺得說，我今天準備的都不夠你們吃，是不是這樣？後來我才想通了。</w:t>
      </w:r>
      <w:r>
        <w:t xml:space="preserve"> </w:t>
      </w:r>
    </w:p>
    <w:p w14:paraId="21461C46" w14:textId="77777777" w:rsidR="003D73C3" w:rsidRDefault="003D73C3">
      <w:pPr>
        <w:pStyle w:val="a3"/>
      </w:pPr>
      <w:r>
        <w:t xml:space="preserve">　　還有一次，有一個居士跟我說：悟道法師，你要印經一定要通知我，我來隨喜。那一天我們師父說印什麼經，我趕快打電話去通知那個居士，我說我們圖書館現在印什麼經，你可以來發心。我們師父剛好在旁邊聽到，他聽我講完電話就問我，你向人家討債嗎？我說師父，怎麼叫討債！我說他叫我要通知他的，我們要印經要跟他講，怎麼是討債？我就搞不懂了，怎麼就變成討債？後來我們師父就給我說明了，他說他當時跟你說，說你要印經通知他，當時可能他有這個預算，他可以發心來助印；隔了這段時間，你知道他那個錢還在嗎？有沒有用到其他地方？報告師父，這個我都不知道。他那個錢還在不在，我們也不能去問，但如果他剛好資金周轉到其他地方，你現在打電話去叫他來印經，他不是要去向人家借錢嗎？你不是向人家討債是什麼？我才明白，後來我就不敢再去通知了，除非很熟悉的。這個是我們對他還不是很深入了解的、一般的同修，對他家庭情況、經濟狀況不是很了解的同修來講，如果你對他的經濟狀況很了解，那就沒關係。所以這個要變通，不是一成不變，你要看對象、看狀況，一個禮它有千變萬化的，你要能夠應變，你要掌握它的核心。所以這個也就是因人、因地、因時而有所不同。</w:t>
      </w:r>
      <w:r>
        <w:t xml:space="preserve"> </w:t>
      </w:r>
    </w:p>
    <w:p w14:paraId="19B77B1B" w14:textId="77777777" w:rsidR="003D73C3" w:rsidRDefault="003D73C3">
      <w:pPr>
        <w:pStyle w:val="a3"/>
      </w:pPr>
      <w:r>
        <w:t xml:space="preserve">　　還有也是屬於常禮，在《內典研學要領》裡面講，我們學習講經，如果講到聽眾大家都東張西望，看手錶或者打瞌睡，你要趕快提前結束，你不要再講了，沒完沒了，他已經沒有心情再聽了。或者不能講超過時間，超過時間可能他還要跟人家預約，你不能講下面這段還很重要，你一定要聽完再走。他可能在跟人家預約，講到九點，跟人家約九點半，來不及，他哪有心情在那邊聽，現在跑又不好意思。所以這個也是常禮。還有來聽經的，坐計程車來的、坐公車來的，有的匆匆忙忙來的，這些我們要讓他心情先穩定下來，這些也都是要留意。我們現在辦一個活動都離不開這些常禮，我們在辦這個書展，也是這個原則，我們怎麼跟人家介紹書，這也是我們要去思考的一個問題。我們印的大部分是佛經、世間聖賢的書，如果我們辦書展，對象是不是針對學佛的人？還是說社會大眾？我們的規畫、設計這些，包括標題，也都有它的一個構思，構思就不一樣。像這些，我們老和尚也都教過我們。《了凡四訓》，那這個大家一般社會要聽訓的，沒興趣看，所以我們老和尚那個《了凡四訓講記》叫「心想事成」，這個大家都需要，這個標題就會吸引他來看一下；如果那個標題，他看這個我做不到，他就不會來看一下。所以我們這個書展要是弄一個什麼標題，</w:t>
      </w:r>
      <w:r>
        <w:t>什麼幸福美滿、心想事成，這些它要站在心理的需求，這樣他才願意來接觸接觸。時藝公司也是這次辦文物展，陳筱君女士請他設計的，後續他還是給我們很多建議，做媒體廣告。那來訪談了幾次，我也是講得滔滔不絕，講到有一句他聽得很有感受，我說學佛就是沒有嘗到法味，嘗到法味他就鍥而不捨。他就聽到「嘗到法味」這四個字，現在就變成他廣告的標題，「嘗到法味」，那個「味」就特別大字。所以他們搞媒體的，他就是懂得現前社會上人的一個觀感、一個心理。這些都是屬於常禮，這個常禮講要講很多堂課的，我們有時間可以多交流。</w:t>
      </w:r>
      <w:r>
        <w:t xml:space="preserve"> </w:t>
      </w:r>
    </w:p>
    <w:p w14:paraId="2EFA6DD6" w14:textId="77777777" w:rsidR="003D73C3" w:rsidRDefault="003D73C3">
      <w:pPr>
        <w:pStyle w:val="a3"/>
      </w:pPr>
      <w:r>
        <w:t xml:space="preserve">　　「有禮則安，無禮則危」，禮就是《周易》裡面教我們趨吉避凶的。大的叫禍福，小的叫吉凶，我們每一天不是吉就是凶，《易經》就教「易為君子謀」，教我們怎麼趨向吉祥，避開那個凶災，就是要靠禮。有禮則安，無禮則危；有禮走遍天下，無禮寸步難行，一部二十五史就講這個。歷史不能不讀，所以現在你教那些年輕的子弟不讀歷史，他就變得文盲。二十五史，讀經是修身、齊家、治國、平天下的根本，現在不論是中國、外國統統要學，這個不分國界、不分族群的。這是真理，你按照這樣去做，那你天下就治理得好；不按照這個，你就愈治愈亂，無解，解決不了。這個不是什麼科技能夠解決的，不是用你那個物理科學來解決人文的問題，人的問題可以用物理來解決嗎？唯物論你解決給我看，兩個人在打架，你用唯物論發明一個機器放在兩個人的身上，那兩個人就不打了，做得到嗎？做不到，對不對？科學家那麼厲害，你就發明一個讓人家不要起貪瞋痴的、不要發脾氣的，我們統統不用修行了，拿一部機器來就一切</w:t>
      </w:r>
      <w:r>
        <w:t>OK</w:t>
      </w:r>
      <w:r>
        <w:t>了。答案是做不到，因為這些科技也是人心發明出來的，科學這些機器不是人發明的嗎？還是它自己跑出來？所以這個人文都是要教育、教化，讓你明理，知道該怎麼做，問題就解決了。那你不明理，想錯了、說錯了、做錯了，你就愈來愈錯、愈亂，那就愈苦、災難就愈多，就是這樣。中國傳統文化是人類共同需要的，不是中國人才需要，外國人就不需要，不是這樣。佛講的就更圓滿了，一切眾生都需要，沒有一個不需要的，不需要就不行。</w:t>
      </w:r>
      <w:r>
        <w:t xml:space="preserve"> </w:t>
      </w:r>
    </w:p>
    <w:p w14:paraId="585478F7" w14:textId="77777777" w:rsidR="003D73C3" w:rsidRDefault="003D73C3">
      <w:pPr>
        <w:pStyle w:val="a3"/>
      </w:pPr>
      <w:r>
        <w:t xml:space="preserve">　　這次的活動，我們也希望弘法方面有一個新的進展。因為龍年代表變化，變化在六道裡面不是善就是惡，你變成善的還是變成惡的？變善的就往好的方向發展，變惡的就往不好的方向發展，就這樣。所以《十善業道經》，佛在龍宮講的，為什麼在龍宮講？因為龍是表法的，龍代表千變萬化。那這個龍就是代表我們人心，你的心千變萬化。那誰的心？自己的心，你自己的心一天到晚，早上的情緒跟下午的情緒不一樣，下午的情緒跟晚上又不一樣，這個妄心是千變萬化的；在千變萬化當中，我們怎麼去掌握一個不變的原則？像雙龍那個珠，掌握那一個。你怎麼變？我有一個不變的來應萬變，這是我們學習的重點。</w:t>
      </w:r>
      <w:r>
        <w:t xml:space="preserve"> </w:t>
      </w:r>
    </w:p>
    <w:p w14:paraId="3BB18DD9" w14:textId="77777777" w:rsidR="003D73C3" w:rsidRDefault="003D73C3">
      <w:pPr>
        <w:pStyle w:val="a3"/>
      </w:pPr>
      <w:r>
        <w:t xml:space="preserve">　　好，我們今天就跟大家分享到這裡。祝大家福慧增長，法喜充滿。阿彌陀佛！　　</w:t>
      </w:r>
    </w:p>
    <w:sectPr w:rsidR="003D73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D5A1" w14:textId="77777777" w:rsidR="003D73C3" w:rsidRDefault="003D73C3" w:rsidP="00010B5E">
      <w:r>
        <w:separator/>
      </w:r>
    </w:p>
  </w:endnote>
  <w:endnote w:type="continuationSeparator" w:id="0">
    <w:p w14:paraId="72A5B755" w14:textId="77777777" w:rsidR="003D73C3" w:rsidRDefault="003D73C3" w:rsidP="00010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9DBD" w14:textId="77777777" w:rsidR="003D73C3" w:rsidRDefault="003D73C3" w:rsidP="00010B5E">
      <w:r>
        <w:separator/>
      </w:r>
    </w:p>
  </w:footnote>
  <w:footnote w:type="continuationSeparator" w:id="0">
    <w:p w14:paraId="45B9E0BA" w14:textId="77777777" w:rsidR="003D73C3" w:rsidRDefault="003D73C3" w:rsidP="00010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5E"/>
    <w:rsid w:val="00010B5E"/>
    <w:rsid w:val="003D73C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8BF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B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B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B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B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1585</Words>
  <Characters>9036</Characters>
  <Application>Microsoft Office Word</Application>
  <DocSecurity>0</DocSecurity>
  <Lines>75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