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3E32" w14:textId="77777777" w:rsidR="004C050E" w:rsidRDefault="004C050E">
      <w:r>
        <w:t>二Ｏ二四癸卯除夕對雙溪小築出家眾講話</w:t>
      </w:r>
      <w:r>
        <w:t>—</w:t>
      </w:r>
      <w:r>
        <w:t xml:space="preserve">云何出離生死大難　　悟道法師主講　　（共一集）　　</w:t>
      </w:r>
      <w:r>
        <w:t>2024/2/9</w:t>
      </w:r>
      <w:r>
        <w:t xml:space="preserve">　　台灣台北靈巖山寺雙溪小築　　檔名：</w:t>
      </w:r>
      <w:r>
        <w:t xml:space="preserve">WD32-168-0001 </w:t>
      </w:r>
    </w:p>
    <w:p w14:paraId="0488EA5F" w14:textId="77777777" w:rsidR="004C050E" w:rsidRDefault="004C050E">
      <w:pPr>
        <w:pStyle w:val="a3"/>
      </w:pPr>
      <w:r>
        <w:t xml:space="preserve">　　二Ｏ二四癸卯臘月三十除夕夜，我們台北雙溪小築也隨順一般民間風俗，大家過一個除夕夜的聚餐。在我們中國傳統除夕夜，家人到外面工作、讀書、經商，這一天都會回家跟家人團圓聚餐。聚餐，家長總是會對家人有一些勸勉的話，所以有一本書叫《圍爐夜話》。古時候就是大家圍在火爐旁邊，大家吃年夜飯。圍爐夜話不是說只有吃飯，這個家長都是要跟家人講一些勸勉的話，所以叫圍爐夜話。</w:t>
      </w:r>
      <w:r>
        <w:t xml:space="preserve"> </w:t>
      </w:r>
    </w:p>
    <w:p w14:paraId="1393E8B3" w14:textId="77777777" w:rsidR="004C050E" w:rsidRDefault="004C050E">
      <w:pPr>
        <w:pStyle w:val="a3"/>
      </w:pPr>
      <w:r>
        <w:t xml:space="preserve">　　我們除夕夜的聚餐，大家來雙溪小築做第八屆百七繫念護國息災法會，這個因緣也非常的殊勝。今天上山的同修比較少，因為大家都有家庭，家裡也要跟家人團聚，有少數同修可以上來，我們在聚餐、用餐之前也跟大家講幾句話。在我們中國臘月（就是一年最後一個月），臘月三十（今年是三十日，也有二十九日的），今年是三十日。臘月三十，臘月就是一年最後一個月，三十是一個月最後一天。古大德常常用臘月三十來警惕我們修行人，臘月三十是比喻我們一個人臨命終那一天，就叫臘月三十，最後一天。如果平常修行沒有功夫，我們臘月三十（就是臨命終那一天）也就手忙腳亂，還是繼續六道輪迴。所以古大德常常用臘月三十來警惕學人，這是我們佛門，特別我們念佛的蓮友、念佛的同修。一般世俗都是歡樂、歡喜過年，大家互道恭喜，這個是世間法。佛法叫出世間法，就是出離世間，出離六道生死輪迴。我們念佛主要就是要求往生西方極樂世界，往生極樂世界才能超越六道輪迴。如果我們不發願往生西方極樂世界，那我們始終不能脫離六道生死輪迴。</w:t>
      </w:r>
      <w:r>
        <w:t xml:space="preserve"> </w:t>
      </w:r>
    </w:p>
    <w:p w14:paraId="2C52D89F" w14:textId="77777777" w:rsidR="004C050E" w:rsidRDefault="004C050E">
      <w:pPr>
        <w:pStyle w:val="a3"/>
      </w:pPr>
      <w:r>
        <w:t xml:space="preserve">　　生死是大苦，是最大的災難，生死大難，生死事大，因此我們學佛就是主要為了了生死出三界。釋迦牟尼佛出現在世間就是給我們示現，看到人生生老病死，他看到這個非常苦，一直想要解決這個問題，怎麼能夠解脫這個生老病死，所以放棄王位，出家修道。跟外道學了十二年，沒有結果，最後自己到菩提樹下，一切放下，臘月八日一大早夜睹明星，大徹大悟。講經說法四十九年，就是說法度眾生，把他修行的經驗來傳授給我們，也教導我們脫離生死輪迴的理論方法。八萬四千法門都是難行道，唯有淨土法門是易行道，可以帶業往生。易行道也不是說我們想像中那麼容易，主要是說與其他所有的法門比較起來，這個法門是最容易，因為不必斷惑，只要具足信願行就能帶業往生。那當然比斷惑容易，所以稱為易行道。無論是易行道、難行道，蕅益祖師在《寒笳集》有一段開示，也是給我們學佛的人很大的一個啟示。他當時講的是對出家眾，因為出家不是剃了頭、換了衣服，然後離開世俗的家庭，住在寺院，這個就是算出家了，這個是出家的形式。出家為了什麼？悉達多太子他出家為了什麼？為了了生死出三界，為了要解決這個問題出家的，這個我們一定要認識清楚。了生死出三界，出家就出生死家。生死是果報，因就是我們有煩惱，我們有見</w:t>
      </w:r>
      <w:r>
        <w:t>思煩惱，貪瞋痴慢疑。見惑五利使，思惑五鈍使。見惑：身見、邊見、見取見、戒禁取見、邪見。思惑：貪瞋痴慢疑。細分見惑八十八品，思惑八十一品，斷乾淨才能脫離六道。這個十使就是造成我們六道生死輪迴的業因，輪迴心造輪迴業，受輪迴的果報，要斷不容易。</w:t>
      </w:r>
      <w:r>
        <w:t xml:space="preserve"> </w:t>
      </w:r>
    </w:p>
    <w:p w14:paraId="014D0B15" w14:textId="77777777" w:rsidR="004C050E" w:rsidRDefault="004C050E">
      <w:pPr>
        <w:pStyle w:val="a3"/>
      </w:pPr>
      <w:r>
        <w:t xml:space="preserve">　　我們學佛、念佛，無論修哪個法門，主要就是為了了生死出三界。所以蕅益祖師在《寒笳集》開示，他是針對出家人，他說出家人聽經聞法，學習經教，他目的不是為了了生死，他是為了要做法師，甚至做大法師，將來很有名；學戒律，不是為了了生死，他為了當律師；參禪也不是為了了生死，他要當禪師；持咒也不是為了了生</w:t>
      </w:r>
      <w:r>
        <w:lastRenderedPageBreak/>
        <w:t>死，學密是為了當金剛上師；念佛也不是為了了生死，想當祖師；營福（就是做行政工作）為大眾服務，也不是為了了生死，為了權力、為了勢力，為了有權有勢，跟了生死都沒有關係。有人說我是為了弘法利生，發菩提心弘法利生。蕅益祖師說，如果不是為了了生死，說發菩提心，他不相信；說發大菩提心，他是更不相信。因為菩提心是建立在出離心的基礎上，這個我們不能不知道。我們現在來念佛是不是為了了生死？這個我們個人自己思考，我是為了什麼。</w:t>
      </w:r>
      <w:r>
        <w:t xml:space="preserve"> </w:t>
      </w:r>
    </w:p>
    <w:p w14:paraId="03AEC467" w14:textId="77777777" w:rsidR="004C050E" w:rsidRDefault="004C050E">
      <w:pPr>
        <w:pStyle w:val="a3"/>
      </w:pPr>
      <w:r>
        <w:t xml:space="preserve">　　我們現在做百七繫念護國息災，是護國息災。我們現在看到這世界上的天災人禍，種種的這些災難，這個不算大災難，真正大的災難就生死。《無量壽經》佛給我們講，生死大難。如果你修種種法門，修得再好，不求了生死，只是求人天福報，「云何出離生死大難」，這《無量壽經》佛給我們講得非常清楚。所以我們出家為了什麼？這個出離心，雖然很淺，但是我們都做不到。這個做不到，你說發菩提心，那是空話，這個我們也要了解。所以出家不是一個形式，要出生死家，那才是真正的出家。所以出家這樁事情，非將相所能為。你帶兵帶了幾百萬，你當這個世界的總統，他都做不到，非將相所能為。所以這個出生死不是容易的事情，生死事大！我們想一想，這個世間有比生死更大的事情嗎？沒有了，人死什麼都沒有了，沒有比這個更大的，所以生死事大。</w:t>
      </w:r>
      <w:r>
        <w:t xml:space="preserve"> </w:t>
      </w:r>
    </w:p>
    <w:p w14:paraId="62B1577E" w14:textId="77777777" w:rsidR="004C050E" w:rsidRDefault="004C050E">
      <w:pPr>
        <w:pStyle w:val="a3"/>
      </w:pPr>
      <w:r>
        <w:t xml:space="preserve">　　我們這個除夕夜，圍爐夜話，古時候講一些勸勉的話，是世間的善法。現在連世間善法也沒有，大概都吃吃喝喝，吃喝玩樂，聊聊天，就這樣。那對大家的學業、事業、道業也都沒有幫助，只是大家聚在一起吃吃飯而已，這樣也就不是圍爐夜話，圍爐夜話在世間法也要有一些勉勵的話。在我們佛法，我們勉勵的話，就是我們這一生要解決生死問題，這個才是大事。我們在打佛七，一般佛門早晚課，這個晚課都有念普賢警眾偈，「是日已過，命亦隨減，如少水魚，斯有何樂？大眾當勤精進，如救頭然，但念無常，慎勿放逸。」是日已過，我們今天是是年已過，今年過去了。是日已過，過一天生命減少一天；過一年生命減少一年，斯有何樂，有什麼快樂？這是我們學佛人自己要警惕的，我們生命又減少一年了。這個一般世間人、沒有學佛的人，他是不喜歡聽這個話，但是我們學佛的人就是要聽這個話。因為世間人他不想出離生死，但是不想出離生死，這個生死人人都免不了。有的人對這個死看得很開，有的看不開，但是看得開、看不開統統要死，這個也沒辦法，每一個人都一樣。因此我們迎接新的一年，我們現在光是念佛不求往生極樂世界，也不能了生死，因為不願意往生極樂世界。</w:t>
      </w:r>
      <w:r>
        <w:t xml:space="preserve"> </w:t>
      </w:r>
    </w:p>
    <w:p w14:paraId="48766B53" w14:textId="77777777" w:rsidR="004C050E" w:rsidRDefault="004C050E">
      <w:pPr>
        <w:pStyle w:val="a3"/>
      </w:pPr>
      <w:r>
        <w:t xml:space="preserve">　　所以我們淨宗十二祖行策大師他開示，若吃齋，做種種好事，也念佛，但是沒有信願，不發願往生極樂世界，那只是世間的善人。世間善人，將來往生到人天善道，來生大富大貴；人一享福又迷惑顛倒，迷惑顛倒又造惡業，福報享盡，第三世又墮惡道，叫三世怨。所以《華嚴經》佛講，「忘失發菩提心，修諸善法，是名魔業」。僅差那個一闡提一步，一闡提就是這一生造惡業，來生就墮惡道。你這一生修善業，來生享福，享福又迷惑，迷惑又造惡業，又墮惡道。我們現在看做總統的、做行政院長的，做大官的，做縣市長等等的，有幾個人覺悟了？福報現前，權力現前，人就迷惑了，迷惑就造業了。造惡業，過去世修的福報享盡了，惡業造多了，他一下子又墮惡道，所以稱為三世怨，稱為魔業。過去生他們也是修福，沒有修福他怎麼可能當那個地位？我們看到這個也非常可怕，不求人天福報，我們一定要信願念佛求生淨土。但是信願也不是我們嘴巴講一講，心裡要真的放得下，對這個世間不能有留戀，要有出離心，知道這個世間是苦、空、無常、無我，要真放下，這樣才能得解脫。</w:t>
      </w:r>
      <w:r>
        <w:t xml:space="preserve"> </w:t>
      </w:r>
    </w:p>
    <w:p w14:paraId="020034FC" w14:textId="77777777" w:rsidR="004C050E" w:rsidRDefault="004C050E">
      <w:pPr>
        <w:pStyle w:val="a3"/>
      </w:pPr>
      <w:r>
        <w:lastRenderedPageBreak/>
        <w:t xml:space="preserve">　　所以了生死，不是小事，大事。如果我們不重視這樁大事，那這一生又要空過。希望我們同修大家迎接新的一年，別人都是恭喜發財，升官發財等等的，祝福這個。我們是祝福大家信願念佛加強、增長，能夠達到經典講的這個標準，我們這一生大家同生極樂國。同生極樂國，大家去作佛度眾生，那我們這一生功德就圓滿了。</w:t>
      </w:r>
      <w:r>
        <w:t xml:space="preserve"> </w:t>
      </w:r>
    </w:p>
    <w:p w14:paraId="5CFD5540" w14:textId="77777777" w:rsidR="004C050E" w:rsidRDefault="004C050E">
      <w:pPr>
        <w:pStyle w:val="a3"/>
      </w:pPr>
      <w:r>
        <w:t xml:space="preserve">　　好，祝福大家在癸卯年除夕夜，大家吉祥，迎接甲辰年，龍年到來。龍代表變化，我們要往好的方面變化，這樣我們這一生就能得到圓滿的成就。阿彌陀佛！　　</w:t>
      </w:r>
    </w:p>
    <w:sectPr w:rsidR="004C05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EBC7E" w14:textId="77777777" w:rsidR="004C050E" w:rsidRDefault="004C050E" w:rsidP="004560D6">
      <w:r>
        <w:separator/>
      </w:r>
    </w:p>
  </w:endnote>
  <w:endnote w:type="continuationSeparator" w:id="0">
    <w:p w14:paraId="52CAFEAA" w14:textId="77777777" w:rsidR="004C050E" w:rsidRDefault="004C050E" w:rsidP="00456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EB261" w14:textId="77777777" w:rsidR="004C050E" w:rsidRDefault="004C050E" w:rsidP="004560D6">
      <w:r>
        <w:separator/>
      </w:r>
    </w:p>
  </w:footnote>
  <w:footnote w:type="continuationSeparator" w:id="0">
    <w:p w14:paraId="7E735D47" w14:textId="77777777" w:rsidR="004C050E" w:rsidRDefault="004C050E" w:rsidP="00456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D6"/>
    <w:rsid w:val="004560D6"/>
    <w:rsid w:val="004C05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381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