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9E86" w14:textId="77777777" w:rsidR="004F2877" w:rsidRDefault="004F2877">
      <w:r>
        <w:t xml:space="preserve">無量壽經選講　第三十三品至三十七品　　悟道法師主講　　（第二集）　　</w:t>
      </w:r>
      <w:r>
        <w:t>2017/10/11</w:t>
      </w:r>
      <w:r>
        <w:t xml:space="preserve">　　中國福州阿彌陀佛大飯店　　檔名：</w:t>
      </w:r>
      <w:r>
        <w:t xml:space="preserve">WD02-008-0002 </w:t>
      </w:r>
    </w:p>
    <w:p w14:paraId="1A4F6BC0" w14:textId="77777777" w:rsidR="004F2877" w:rsidRDefault="004F2877">
      <w:pPr>
        <w:pStyle w:val="a3"/>
      </w:pPr>
      <w:r>
        <w:t xml:space="preserve">　　請大家合掌，我們來念開經偈，「南無本師釋迦牟尼佛，南無本師釋迦牟尼佛，南無本師釋迦牟尼佛。無上甚深微妙法，百千萬劫難遭遇，我今見聞得受持，願解如來真實義」。請放掌。</w:t>
      </w:r>
      <w:r>
        <w:t xml:space="preserve"> </w:t>
      </w:r>
    </w:p>
    <w:p w14:paraId="73E55BF8" w14:textId="77777777" w:rsidR="004F2877" w:rsidRDefault="004F2877">
      <w:pPr>
        <w:pStyle w:val="a3"/>
      </w:pPr>
      <w:r>
        <w:t xml:space="preserve">　　《佛說大乘無量壽莊嚴清淨平等覺經》。諸位同學，及網路前的同學，大家晚上好，阿彌陀佛。請大家翻開經本，「心得開明第三十四」，三十四品，我先把這一段，第三十四品前面這段經文，再念一次：</w:t>
      </w:r>
      <w:r>
        <w:t xml:space="preserve"> </w:t>
      </w:r>
    </w:p>
    <w:p w14:paraId="41063447" w14:textId="77777777" w:rsidR="004F2877" w:rsidRDefault="004F2877">
      <w:pPr>
        <w:pStyle w:val="a3"/>
      </w:pPr>
      <w:r>
        <w:t xml:space="preserve">　　【心得開明第三十四】</w:t>
      </w:r>
      <w:r>
        <w:t xml:space="preserve"> </w:t>
      </w:r>
    </w:p>
    <w:p w14:paraId="261052F3" w14:textId="77777777" w:rsidR="004F2877" w:rsidRDefault="004F2877">
      <w:pPr>
        <w:pStyle w:val="a3"/>
      </w:pPr>
      <w:r>
        <w:t xml:space="preserve">　　【彌勒白言。佛語教戒。甚深甚善。皆蒙慈恩。解脫憂苦。佛為法王。尊超群聖。光明徹照。洞達無極。普為一切天人之師。今得值佛。復聞無量壽聲。靡不歡喜。心得開明。】</w:t>
      </w:r>
      <w:r>
        <w:t xml:space="preserve"> </w:t>
      </w:r>
    </w:p>
    <w:p w14:paraId="5B4AEEDF" w14:textId="77777777" w:rsidR="004F2877" w:rsidRDefault="004F2877">
      <w:pPr>
        <w:pStyle w:val="a3"/>
      </w:pPr>
      <w:r>
        <w:t xml:space="preserve">　　我們昨天學習到這一段。這一段是這一品經的總說，這一品經就是聽佛開示，我們的心得到開朗，明白了，明白我們這個世界的事實真相。這個是彌勒菩薩向佛報告，也是請佛開示的意思。下面就是佛告彌勒，也是告訴我們大眾。</w:t>
      </w:r>
      <w:r>
        <w:t xml:space="preserve"> </w:t>
      </w:r>
    </w:p>
    <w:p w14:paraId="64BABC7F" w14:textId="77777777" w:rsidR="004F2877" w:rsidRDefault="004F2877">
      <w:pPr>
        <w:pStyle w:val="a3"/>
      </w:pPr>
      <w:r>
        <w:t xml:space="preserve">　　【佛告彌勒。敬於佛者。是為大善。實當念佛。截斷狐疑。拔諸愛欲。杜眾惡源。遊步三界。無所罣礙。開示正道。度未度者。】</w:t>
      </w:r>
      <w:r>
        <w:t xml:space="preserve"> </w:t>
      </w:r>
    </w:p>
    <w:p w14:paraId="6ADE4C05" w14:textId="77777777" w:rsidR="004F2877" w:rsidRDefault="004F2877">
      <w:pPr>
        <w:pStyle w:val="a3"/>
      </w:pPr>
      <w:r>
        <w:t xml:space="preserve">　　到這裡是一段。這一段，佛第一段的開示，佛告訴彌勒菩薩，『敬於佛者，是為大善』，敬是恭敬、禮敬，普賢菩薩第一大願就「禮敬諸佛」，能夠恭敬、禮敬諸佛是最大的善事，沒有比這個更大。佛是三界的導師，我們尊敬佛，依照佛的教導來學習，我們這一生就能夠得到解脫。所以知道敬佛就是大善，沒有比這個善更大。下面這句講，『實當念佛』，這個實是真實、確實，實在應當要念佛，遇到佛了，也知道要敬佛，敬佛具體的行動就是念佛。念佛，我們修學淨土法門的人也常常在念佛，天天在念佛，時時刻刻在念佛，念佛要念到什麼條件才是真正念佛？海賢老和尚講，念佛沒有念到一心不亂不算念佛。如果依照海賢老和尚講的這個標準，我們現在雖然念佛，還沒有念到一心不亂，這個不算真正念佛。我們只能說是念佛人，不能算真念佛人。</w:t>
      </w:r>
      <w:r>
        <w:t xml:space="preserve"> </w:t>
      </w:r>
    </w:p>
    <w:p w14:paraId="6D174DA1" w14:textId="77777777" w:rsidR="004F2877" w:rsidRDefault="004F2877">
      <w:pPr>
        <w:pStyle w:val="a3"/>
      </w:pPr>
      <w:r>
        <w:t xml:space="preserve">　　念佛人跟真念佛人，蕅益祖師有一篇念佛開示，他老人家講，「真能念佛，放下身心世界，即大布施。真能念佛，不復起貪瞋痴，即大持戒。真能念佛，不計是非人我，即大忍辱。真能念佛，不稍間斷夾雜，即大精進。真能念佛，不復妄想馳逐」，不跟著妄想跑，「即大禪定。真能念佛，不為他歧所惑，即大智慧」。念一句佛號，六度齊修。後面又開示，「若身心世界猶未放下」，貪瞋痴慢煩惱還會冒出來，還是計較是非人我，還是間斷、夾雜，還是妄想一大堆，還會為他歧所惑。他歧所惑，就是今天修這個、明天修那個，今天換修禪，明天修密，後天修戒，遇到禪師就想去參禪，遇到金剛上師又想去修密，遇到教下的法師又想學教，遇到戒律的師律又想搭衣持缽學戒。祖師講，頭頭不清，不知道要修哪個法門。這樣就不是真念佛人，這樣只能是說念佛人。所以他那個念佛加一個真，這個條件不一樣。所以海賢老和尚講，沒</w:t>
      </w:r>
      <w:r>
        <w:lastRenderedPageBreak/>
        <w:t>有念到一心不亂不算念佛。這個也不是他說的，那個是《彌陀經》佛講的，「聞說阿彌陀佛，執持名號，若一日，若二日，若三日，若四日，若五日，若六日，若七日，一心不亂」，這《彌陀經》講的。祖師大德他講的都是有經典根據的，所以他講得沒錯。我們現在都是念佛人，但是還沒有達到真念佛這個標準，沒有達到這個水平，大陸講水平。所以這裡講「實當念佛」。</w:t>
      </w:r>
      <w:r>
        <w:t xml:space="preserve"> </w:t>
      </w:r>
    </w:p>
    <w:p w14:paraId="320A1665" w14:textId="77777777" w:rsidR="004F2877" w:rsidRDefault="004F2877">
      <w:pPr>
        <w:pStyle w:val="a3"/>
      </w:pPr>
      <w:r>
        <w:t xml:space="preserve">　　我們知道念佛它的水平在哪裡。一心不亂分三等，最淺的一心不亂就是叫功夫成片。功夫成片是什麼境界？貪瞋痴慢的煩惱不會發作，被這句佛號控制住了，妄念、煩惱被這句佛號降伏了，這個叫伏惑，伏斷煩惱。我們做三時繫念都要念懺悔偈，「煩惱無盡誓願斷」，我們發了願要斷煩惱。要怎麼斷，怎麼樣才是斷煩惱，這個也要搞清楚。斷煩惱有伏斷、滅斷。伏斷就叫伏惑，煩惱惑業念佛把它伏住了，控制住了，煩惱的種子沒有斷，但是被這個佛號降伏了，伏住。好像石頭壓草，石頭壓草它不會長起來，但是那個根還在。又有一個比喻，好像杯子裡面的沙。斷煩惱就是連根都斷了，那個叫滅斷。滅斷你就證果了，斷見思惑，你就證阿羅漢果，斷見思惑、斷塵沙惑就是權教菩薩，再進一步斷無明惑就是實教菩薩，明心見性的大菩薩，菩薩摩訶薩，這是斷證的功夫。斷惑難，伏惑比斷惑容易。所以斷煩惱有伏斷煩惱、滅斷煩惱。</w:t>
      </w:r>
      <w:r>
        <w:t xml:space="preserve"> </w:t>
      </w:r>
    </w:p>
    <w:p w14:paraId="4809F2BD" w14:textId="77777777" w:rsidR="004F2877" w:rsidRDefault="004F2877">
      <w:pPr>
        <w:pStyle w:val="a3"/>
      </w:pPr>
      <w:r>
        <w:t xml:space="preserve">　　修所有的法門都要修到滅斷煩惱才算真正成就，如果只有得禪定、伏煩惱，在其他法門不算成就，不及格。但是在淨土法門，伏煩惱就及格了，就可以帶業往生，帶這個業習種子往生到西方淨土。伏煩惱、斷煩惱，斷煩惱就好比這個杯子裡面原來有沙，現在杯蓋打開，那個沙都倒掉了，再倒也倒不出沙了，煩惱都斷盡了。就是那個煩惱種子都斷了，沒有了，倒不出來了，一粒沙也沒有了，表示見思惑每一品都斷乾淨了，就是這個杯子倒不出沙來，沒有了。伏煩惱就是這個杯子裡面的沙都滿滿的，這個蓋子把它蓋住，它倒也倒不出來，但是裡面的沙都還在，這個叫伏煩惱。這也是個比喻。</w:t>
      </w:r>
      <w:r>
        <w:t xml:space="preserve"> </w:t>
      </w:r>
    </w:p>
    <w:p w14:paraId="40B21287" w14:textId="77777777" w:rsidR="004F2877" w:rsidRDefault="004F2877">
      <w:pPr>
        <w:pStyle w:val="a3"/>
      </w:pPr>
      <w:r>
        <w:t xml:space="preserve">　　我們淨土只要能夠控制住，就帶業往生，到阿彌陀佛那邊再去滅斷，分兩個階段來進行，這樣比較容易超越三界。如果在這個世界要修到斷見思惑，不要說見思惑，斷見惑，你一生都很難達到。能夠達到這個境界的，有，有這樣的人，但是不多，大多數人達不到。伏煩惱，可以說大多數人都可以辦得到，就比較容易。但是容易也不是說我們都不用功、不認真去修就可以，考試你總不能考零分，起碼考個二十分，阿彌陀佛二十分他就收了，不要考到六十分，你考個零蛋總不行，這個交代不過去。所以起碼要考個二十分，百分比來講，百分之二十，阿彌陀佛那個大學就錄取了。其他諸佛的淨土，你起碼最少最少要六十分，生到方便有餘土，八十分、九十分才能生實報莊嚴土。所以我們念佛念到功夫成片，在淨土就算成就。</w:t>
      </w:r>
      <w:r>
        <w:t xml:space="preserve"> </w:t>
      </w:r>
    </w:p>
    <w:p w14:paraId="0A7DA508" w14:textId="77777777" w:rsidR="004F2877" w:rsidRDefault="004F2877">
      <w:pPr>
        <w:pStyle w:val="a3"/>
      </w:pPr>
      <w:r>
        <w:t xml:space="preserve">　　下面講，『截斷狐疑』，這一句也非常重要。「截」，好像水把它截止，「斷」是斷除，「狐疑」，動物當中狐狸疑心很重，所以佛經都用狐疑來形容我們眾生懷疑的心很重。所以念佛的要訣，第一個不懷疑，第二個不夾雜，第三個不間斷。有懷疑，我們這個信心就不堅固，所謂半信半疑，信當中夾雜著懷疑。或許我們自己沒有覺得，「我沒有懷疑，我都信，我都在念佛」，所以疑網纏心不易知，那個疑纏縛在我們心裡我們不容易知道，我們有懷疑，自己不知道，以為自己沒有懷疑。</w:t>
      </w:r>
      <w:r>
        <w:t xml:space="preserve"> </w:t>
      </w:r>
    </w:p>
    <w:p w14:paraId="1130CB2C" w14:textId="77777777" w:rsidR="004F2877" w:rsidRDefault="004F2877">
      <w:pPr>
        <w:pStyle w:val="a3"/>
      </w:pPr>
      <w:r>
        <w:lastRenderedPageBreak/>
        <w:t xml:space="preserve">　　過去早年，我們老和尚到美國一年都要去半年，以前有同修有問題寫信來問，我們師父都會回答，後來也沒時間，他就叫我，人家寫信來問問題，叫我回答。回答要先給他看，他改一改，然後我再調整過，照他老人家改的再這樣回答。回答了幾次，我知道師父回答的口氣，知道怎麼去回答，後來就不用看了，師父說以後有人問問題寫給我，你就直接代替我回答。有一次我接到一封信，好像是一個女眾同修寫來的，問了問題，她說她聽到我們師父講《彌陀經疏鈔》，她開始念佛了。師父講念佛有三個要訣，第一個不懷疑，第二個不夾雜，第三個不間斷，她說這三個，不懷疑她做到了，不夾雜她也做到。不懷疑，她念佛了，她不懷疑；不夾雜，她只修淨土，她也沒有修其他法門夾雜，所以這兩個她都做到了。她只有第三個不間斷做不到，她說還要上班，還要吃飯，還要睡覺，念佛不能像念佛機二十四小時念個不停，她在問，她會間斷怎麼辦？她有沒有懷疑，大家想一想。後來我給她回信，我說妳既然不懷疑了，還問什麼問題？沒有懷疑就沒問題了，就不用問，是不是？妳不懷疑還問什麼，有疑問妳才要問，沒有疑了，妳問什麼？不需要問了。所以我們自己有懷疑自己不知道，以為沒有懷疑，實際上懷疑你自己不知道，你懷疑很多。過去北京黃念</w:t>
      </w:r>
      <w:r>
        <w:t>祖老居士講，沒事的時候都放下了，事情一來一樁也放不下，那是真的。</w:t>
      </w:r>
      <w:r>
        <w:t xml:space="preserve"> </w:t>
      </w:r>
    </w:p>
    <w:p w14:paraId="17EF115B" w14:textId="77777777" w:rsidR="004F2877" w:rsidRDefault="004F2877">
      <w:pPr>
        <w:pStyle w:val="a3"/>
      </w:pPr>
      <w:r>
        <w:t xml:space="preserve">　　所以，截斷狐疑我們要怎麼截斷？就是用念佛，咬緊牙根念阿彌，念到疑根連蒂斷，只有這樣。所以中峰國師講，在《三時繫念》開示，「信而無行，即不成其信」，你信了，但是你沒有透過這個行，你那個信也不堅固。「行者，《楞嚴經》云：都攝六根，淨念相繼，不假方便，自得心開。《阿彌陀經》云：若有善男子、善女人，聞說阿彌陀佛，執持名號，若一日，若二日，乃至七日，一心不亂。其人臨命終時，阿彌陀佛與諸聖眾現在其前，是人終時心不顛倒，即得往生阿彌陀佛極樂國土。如是行者，是名正行」。當你念到功夫成片，你跟阿彌陀佛就起感應，你起碼在夢中可以夢見阿彌陀佛、夢見極樂世界，你見到佛、見到極樂世界了，你還會懷疑嗎？不會了。現在為什麼懷疑？你沒看到，我們沒看到。</w:t>
      </w:r>
      <w:r>
        <w:t xml:space="preserve"> </w:t>
      </w:r>
    </w:p>
    <w:p w14:paraId="497996A4" w14:textId="77777777" w:rsidR="004F2877" w:rsidRDefault="004F2877">
      <w:pPr>
        <w:pStyle w:val="a3"/>
      </w:pPr>
      <w:r>
        <w:t xml:space="preserve">　　在二十幾年前，我在台北三重佛學會一個小佛堂，請我去講閩南語的《無量壽經》，講給老菩薩聽，年輕人沒有人會聽的。因為年輕人他距離往生還很早，所以沒有年輕人想去聽的。聽了就勸你去往生，就叫你趕快去死，那怎麼可以？我還這麼年輕，還不想死。有一天有一個十八歲的高中生來聽，一個男生來聽我講課。我說這麼難得，還有學生來聽我講《無量壽經》，這都是老菩薩在聽的，老菩薩年紀大了要求往生。這個高中生來聽我講《無量壽經》，原來是給我考試的，他來給我考試。我講《無量壽經》，我就講得天花亂墜，講給這些老菩薩聽，極樂世界多好。講完我下來了，這個高中生就問我說，法師，極樂世界那麼好，你看到了沒有？如果你看到了，當然你理直氣壯拍胸脯，「我看到了」；如果沒有看到，你能騙他嗎？不行，對不對？騙他就打妄語了，出家人不打誑語，是不是？我沒看到我也不能說有看到。「你既然沒有看到，你怎麼相信真有極樂世界？」他就理直氣壯。</w:t>
      </w:r>
      <w:r>
        <w:t xml:space="preserve"> </w:t>
      </w:r>
    </w:p>
    <w:p w14:paraId="5894EF76" w14:textId="77777777" w:rsidR="004F2877" w:rsidRDefault="004F2877">
      <w:pPr>
        <w:pStyle w:val="a3"/>
      </w:pPr>
      <w:r>
        <w:t xml:space="preserve">　　我說我現在雖然沒看到，但是有人看到過。「有人看到過是別人看到，你沒看到，你怎麼可以相信？」誰看到了？《無量壽經》前面一開頭，你看，佛當年在講這部經的時候，在人間，在其他道的眾生不算，人間，我們這個地球上，前面講，比丘有一萬二千人，清信士有七千人，清信女五百人，比丘尼有五百人，還有菩薩眾，加一加，一共，在人間我們肉眼能看到的，兩萬個人。在「禮佛現光第三十八」這一品，釋迦牟尼佛講到這裡，阿難說他想見極樂世界，佛就勸他起來往西方頂禮。頂禮，頭抬起來，極樂世界現前。不但阿難現場看到極樂世界，現場的聽眾兩萬人，每一個人都見到極樂世界依正莊嚴，看到阿彌陀佛在講經說法。三千年前印度，當時佛講《無量壽經》，現場有兩萬人見到極樂世界。</w:t>
      </w:r>
      <w:r>
        <w:t xml:space="preserve"> </w:t>
      </w:r>
    </w:p>
    <w:p w14:paraId="64B3728F" w14:textId="77777777" w:rsidR="004F2877" w:rsidRDefault="004F2877">
      <w:pPr>
        <w:pStyle w:val="a3"/>
      </w:pPr>
      <w:r>
        <w:t xml:space="preserve">　　另外，當時，《佛說觀無量壽佛經》，韋提希夫人她看到了，佛用神力示現給她看，還有她的五百個宮女也看到了。所以《觀無量壽經》，佛示現極樂世界，有五百零一個人看到。我說這個經典講，當時都有人看到。還有我們中國江西廬山中國淨土宗的初祖慧遠大師，他一生見到三次西方極樂世界，到第四次，臨終這個境界又現前，他才告訴大家，他說極樂世界我看到了，我之前已經看過三次，這一次又看到了，我往生西方的時間到了。那時候才公開，之前看到他都沒公開。歷代，在《淨土聖賢錄》，見到極樂世界的人很多，在傳記上記載得很多。</w:t>
      </w:r>
      <w:r>
        <w:t xml:space="preserve"> </w:t>
      </w:r>
    </w:p>
    <w:p w14:paraId="533EB8FB" w14:textId="77777777" w:rsidR="004F2877" w:rsidRDefault="004F2877">
      <w:pPr>
        <w:pStyle w:val="a3"/>
      </w:pPr>
      <w:r>
        <w:t xml:space="preserve">　　但是又會問，那些人看到，那些人都不在了，我們也不知道他是真的看到還是假的看到，這個又有懷疑了，到底是真的還是假的？我們現在憑什麼相信？相信聖言量，相信佛講的，佛經上講的。佛經上講，有比量、現量、有聖言量。比量就是以理論去推理，深入經教，這個理論可以成立，就證實有這個事實。像《觀經》就是講理論的，極樂世界怎麼來的，為什麼有極樂世界，為什麼我們現在有這個山河大地，這在《楞嚴經》、《觀經》就是講這個理論，講這個理。這個理講得通，我們根據這個比量我們就可以相信這個事實。但是你還沒見到，你要去修。現量就是，剛才講，你念到功夫成片，你看到極樂世界，念到事一心，在定中就可以看到了；念到理一心，現前你在走路隨時想看都可以看到，那個叫現量。我們現在也沒有比量、也沒有現量，那信什麼？信經典佛講的聖言量，相信佛講的絕對是真實的，佛絕對不會騙我們，我們是信這個。我們沒有看到，憑什麼相信？信這個，信聖言量。</w:t>
      </w:r>
      <w:r>
        <w:t xml:space="preserve"> </w:t>
      </w:r>
    </w:p>
    <w:p w14:paraId="284B57A4" w14:textId="77777777" w:rsidR="004F2877" w:rsidRDefault="004F2877">
      <w:pPr>
        <w:pStyle w:val="a3"/>
      </w:pPr>
      <w:r>
        <w:t xml:space="preserve">　　能相信嗎？如果用這樣的質疑可能也講不通，因為你說你要親自看到你才相信有這個事。但是我們現在在這個世間有很多事情你沒有看到你也相信。我舉一個例子來講，秦始皇大家看到了沒有？看到的舉手。唐太宗你看到了嗎？看到的舉手。不要說唐太宗，乾隆爺你看到了嗎？也沒有。你相不相信有這個人？相信。你不是說沒看到你都不相信嗎？你憑什麼相信？憑歷史的記載。這是講中國的，如果外國人，拿破崙你看到了嗎？你也沒看過，那你相不相信有這個人？相信。憑什麼相信？憑歷史的記載，以前人看到的留下來。這樣就對了。我們經典也是歷史的記載，那不是一樣嗎？佛講的還會錯嗎？所以，如果有人問我們，你憑什麼相信西方極樂世界，你的依據拿給我看，證據？我們就把這本《佛說大乘無量壽莊嚴清淨平等覺經》請出來，這個就是我的依據，皈依佛、皈依法、皈依僧，皈依佛，皈是回歸，依是依靠、依據、依止、依循，這就是我的證據。所以我跟那個學生講，我的證據就是這個。</w:t>
      </w:r>
      <w:r>
        <w:t xml:space="preserve"> </w:t>
      </w:r>
    </w:p>
    <w:p w14:paraId="6D6DFBFA" w14:textId="77777777" w:rsidR="004F2877" w:rsidRDefault="004F2877">
      <w:pPr>
        <w:pStyle w:val="a3"/>
      </w:pPr>
      <w:r>
        <w:t xml:space="preserve">　　我說你想不想見極樂世界？你這麼好奇問我有沒有看到，我就問他，你想不想看極樂世界？我說如果你想，我們兩個來打佛七，我們念到一心不亂就看到了，佛不是講一個空的，不能讓我們證實的，他有理論方法讓我們去證實，這個很科學，怎麼會迷信？科學的精神是什麼？理論加上方法，理論、方法懂了，接著什麼？實驗。實驗什麼？去證實這個結果。科不科學？但是你要見到，你要透過科學程序。現在人一開口就是科學，你是科學家嗎？一開口，「不合乎科學」。什麼叫科學？你是科學家嗎？人人都是科學家嗎？科學家也不過那少數幾個人，是不是？我講得有沒有道理？科學家，大家都是科學家嗎？你是科學家嗎？沒幾個。我們為什麼相信科學？因為那些科學家跟我們講。我們為什麼相信佛法？因為佛菩薩給我們講的。所以佛菩薩他有理論、有方法，讓我們去實驗，讓我們去證實經典上講的這個事實，叫證果，信解行證，不科學嗎？有沒有違背科學精神？沒有。如果你不依照這個理論、方法，你見不到，你不能去否定，你來修！所以古大德他們也不是那麼容易就相信，他們都是很理性的去修、去證實的，佛經傳到中國來，歷朝歷代都有人修成功，這個還會假嗎？是一點不假。現在問題就是我們自己有沒有如理如法來修？不能懷疑佛菩薩</w:t>
      </w:r>
      <w:r>
        <w:t>。</w:t>
      </w:r>
      <w:r>
        <w:t xml:space="preserve"> </w:t>
      </w:r>
    </w:p>
    <w:p w14:paraId="2F689803" w14:textId="77777777" w:rsidR="004F2877" w:rsidRDefault="004F2877">
      <w:pPr>
        <w:pStyle w:val="a3"/>
      </w:pPr>
      <w:r>
        <w:t xml:space="preserve">　　所以要截斷狐疑，截斷狐疑最好的方法就是你念到功夫成片，念到伏煩惱，你就感應了，你就見到了，憶佛念佛，現前當來，必定見佛。所以過去雪廬老人給台中蓮社的同修講伏惑，念一百零八句阿彌陀佛，這個念珠一百零八顆，念一句撥一顆珠，念的條件就是念了一百零八句這個當中不能起一個妄念，起一個妄念就不算，從頭再來，一定念到一百零八聲佛號都不起一個妄念，他這一百零八句的佛號就靈了。這個跟《了凡四訓》雲谷禪師教袁了凡念準提咒，念到念頭不動則靈驗矣。大家可以這樣念，你試看看，一百零八句能不能不起一個妄念？起一個妄念就從頭再來。這樣念，這樣要求，功夫才會進步。念一百零八句不起妄念，我還很難達到，我現在能達到最長二十一句可以不起妄念，念念，二十一句。可以從十句開始，印光大師講的十句，先從十句，念十句佛號不夾雜一個妄念，然後重複的再從一到十，心裡默數。你也不要數出聲，默數就好了，你不是「阿彌陀佛一，阿彌陀佛二」，不要這樣，你就心裡默記，記得念了幾聲就好，就是要你專注去記那個，你心就不起妄念。如果你這樣念，念到一百零八，用念珠念是一個方便，反正這個撥完了就是一百零八，要求不起妄念，這樣就能伏惑。大家要在這個上面用功，這個才叫實當念佛。</w:t>
      </w:r>
      <w:r>
        <w:t xml:space="preserve"> </w:t>
      </w:r>
    </w:p>
    <w:p w14:paraId="5A9C7E09" w14:textId="77777777" w:rsidR="004F2877" w:rsidRDefault="004F2877">
      <w:pPr>
        <w:pStyle w:val="a3"/>
      </w:pPr>
      <w:r>
        <w:t xml:space="preserve">　　我們念佛有分三個層次，第一個口念耳聽，第二個心念心聽，第三個神念神聽。口念耳聽，我們現在的境界只能這樣修，口念耳聽，口中念得清楚，耳朵聽得清楚，心裡也念得清楚，六字也好、四字也好，清清楚楚、明明白白，妄想起來不要理會，專注這個佛號，這樣念。這樣念久了，我們慢慢妄想煩惱就伏住了，這個伏住可以達到功夫成片。如果心念心聽，就是大勢至菩薩講的，「都攝六根，淨念相繼」，那個念成功了起碼可以斷見思惑，事一心。神念神聽，就像禪宗參禪一樣，念實相佛，那個理念，念成功了破無明，證得理一心。那個我們就不懂，我們現在的境界只能從口念耳聽下手。</w:t>
      </w:r>
      <w:r>
        <w:t xml:space="preserve"> </w:t>
      </w:r>
    </w:p>
    <w:p w14:paraId="409BFC08" w14:textId="77777777" w:rsidR="004F2877" w:rsidRDefault="004F2877">
      <w:pPr>
        <w:pStyle w:val="a3"/>
      </w:pPr>
      <w:r>
        <w:t xml:space="preserve">　　所以念佛它也有一個階段，慢慢的讓這個妄念澄清下來，中峰國師講，「念佛投於亂心，亂心不得不佛。西天有寶，名曰清珠。謂此珠，投入濁水中，入水一寸，則一寸之濁水即便清潔」。這個清珠投入濁水，它會慢慢往下沉，沉一寸，清潔一寸；沉二寸，清潔二寸；一直沉到底，整缸水就清潔。這個沉下去它也是有個過程，一個次第。所以我們念佛這個功夫就像清珠投於濁水，這樣慢慢沉、慢慢清，一分一分的清淨，到最後整個就清淨了，也是需要一個次第、一個過程。</w:t>
      </w:r>
      <w:r>
        <w:t xml:space="preserve"> </w:t>
      </w:r>
    </w:p>
    <w:p w14:paraId="3B2093CD" w14:textId="77777777" w:rsidR="004F2877" w:rsidRDefault="004F2877">
      <w:pPr>
        <w:pStyle w:val="a3"/>
      </w:pPr>
      <w:r>
        <w:t xml:space="preserve">　　所以要有耐心，最重要還是信願真切，信願真切我們念佛才會認真。我們現在念佛常常忘記，為什麼？那個願不切，信願不切，所以常常忘記。所以念佛，信願有沒有真切表現在念佛上面，念佛分秒都不放棄，像海賢老和尚一樣，片刻都沒有丟失掉，那個信願真切，一心一意求生，要去西方見阿彌陀佛。如果能夠真正這樣念佛，可以念到截斷狐疑，『拔諸愛欲，杜眾惡源』，就這樣念就可以達到，念到伏煩惱；進一步，斷煩惱；再進一步，破無明。狐疑斷掉了，愛欲拔除了，眾惡杜絕了，那就得解脫，還沒有往生極樂世界你就斷煩惱，證果了，就可以『遊步三界，無所罣礙，開示正道，度未度者』，就可以度眾生了。我們再看下面經文：</w:t>
      </w:r>
      <w:r>
        <w:t xml:space="preserve"> </w:t>
      </w:r>
    </w:p>
    <w:p w14:paraId="6BD2F197" w14:textId="77777777" w:rsidR="004F2877" w:rsidRDefault="004F2877">
      <w:pPr>
        <w:pStyle w:val="a3"/>
      </w:pPr>
      <w:r>
        <w:t xml:space="preserve">　　【若曹當知。十方人民。永劫以來。輾轉五道。憂苦不絕。生時苦痛。老亦苦痛。病極苦痛。死極苦痛。惡臭不淨。無可樂者。宜自決斷。洗除心垢。言行忠信。表裡相應。人能自度。轉相拯濟。至心求願。積累善本。雖一世精進勤苦。須臾間耳。後生無量壽國。快樂無極。永拔生死之本。無復苦惱之患。壽千萬劫。自在隨意。宜各精進。求心所願。無得疑悔。自為過咎。生彼邊地。七寶城中。於五百歲受諸厄也。】</w:t>
      </w:r>
      <w:r>
        <w:t xml:space="preserve"> </w:t>
      </w:r>
    </w:p>
    <w:p w14:paraId="168B310F" w14:textId="77777777" w:rsidR="004F2877" w:rsidRDefault="004F2877">
      <w:pPr>
        <w:pStyle w:val="a3"/>
      </w:pPr>
      <w:r>
        <w:t xml:space="preserve">　　這一大段，佛接著開示。『若曹』，「若曹」就是大家，大家當知，若曹就是漢朝時候的用詞，若曹，就是大家當知。『十方人民，永劫以來，輾轉五道』，十方世界的人民在六道，這個「五道」就是六道。這個五道是把阿修羅道分配在其他四道。如果講六道就是把阿修羅，天道阿修羅，特別列為一道，就成為六道。所以經典有的講五道，有的講六道，《楞嚴》講七趣，講七道，開合不同，是一樣的。眾生，十方人民，「永劫」，就是無量劫以來，在五道裡面輪轉，好像車輪一樣輾轉輪迴。在輪迴當中過的日子就是『憂苦不絕』，生生世世都是憂苦。我們投胎到人道算是好的，我們到人道，在六道裡面算是比天差，但是比三惡道要好。</w:t>
      </w:r>
      <w:r>
        <w:t xml:space="preserve"> </w:t>
      </w:r>
    </w:p>
    <w:p w14:paraId="74E5C205" w14:textId="77777777" w:rsidR="004F2877" w:rsidRDefault="004F2877">
      <w:pPr>
        <w:pStyle w:val="a3"/>
      </w:pPr>
      <w:r>
        <w:t xml:space="preserve">　　但是到人道來也相當苦，你看有什麼苦？『生時苦痛』，生的時候也苦，在父母胞胎很溫暖，出來遇到涼風，好像寒風刺骨，所以小孩出生就哭了。在母親的胞胎裡面，在經典上給我們形容，像胎獄一樣，不見天日，母親喝一杯熱水，就像八熱地獄；喝一杯涼水，就像八寒地獄，憑著母親的臍帶在呼吸，不見天日。所以佛把我們投胎形容為胎獄，在母胎裡面十個月好像在牢獄一樣，很苦。在胎裡面也受苦，出胎也苦。我們人為什麼忘記前生的事情？因為投胎受那個苦太大了，所以過去生的事情都忘得乾乾淨淨。我們人這一生如果受傷，受到什麼重大打擊，都會忘記了，何況投胎轉世？只有一種人他會記得前生的事情，奪胎，他沒有坐胎，是別人坐胎。出生，坐胎那個神識死了，他走了，他借他的身進來。這個就是我們俗話講的借屍還魂。借屍還魂自古以來都有，在台灣麥寮有發生過，我以前聽道士勸善，拿那個報紙來講，說這個有輪迴，真的。我到麥寮去做法會，我去打聽，真有其事，真有其人，他們現在家人都還在，可以去採訪。這是講「生時苦痛」，生的時候很痛苦。</w:t>
      </w:r>
      <w:r>
        <w:t xml:space="preserve"> </w:t>
      </w:r>
    </w:p>
    <w:p w14:paraId="2D513526" w14:textId="77777777" w:rsidR="004F2877" w:rsidRDefault="004F2877">
      <w:pPr>
        <w:pStyle w:val="a3"/>
      </w:pPr>
      <w:r>
        <w:t xml:space="preserve">　　『老亦苦痛』，老了，眼睛花了，牙齒掉了，體力也衰了，眼睛也花了。我現在就感受到老苦了。所以我們</w:t>
      </w:r>
      <w:r>
        <w:t>師父上人給吳董講，說悟道法師，六十歲以上都可以稱老和尚。他說我可以稱老和尚。我在師父面前不敢稱老。在台灣我也領了政府的老人年金，我已經領了老人年金，證明也是老了。所以大家現在可以叫我老法師。我不怕人家說我老，很多女眾怕人家說老，但是我不怕人家說老，老就是老，有什麼好怕的？我們人老就要認老。所以我現在也是老人了，感受到老的苦痛，你看現在要戴老花眼鏡，不是老了嗎？牙齒也掉了，都是假牙。「老亦苦痛」，愈來愈感受到老苦。所以大家都是跟我講一些安慰的話，什麼人生七十才開始。開始什麼？開始快死了，什麼開始？佛說人命在呼吸間。</w:t>
      </w:r>
      <w:r>
        <w:t xml:space="preserve"> </w:t>
      </w:r>
    </w:p>
    <w:p w14:paraId="1F70CC0C" w14:textId="77777777" w:rsidR="004F2877" w:rsidRDefault="004F2877">
      <w:pPr>
        <w:pStyle w:val="a3"/>
      </w:pPr>
      <w:r>
        <w:t xml:space="preserve">　　無量光、無量壽在娑婆世界沒有，極樂世界才有，如果在這邊就有無量光、無量壽，我們還要去極樂世界嗎？就不用去了，在這裡不就好了嗎？在這裡有沒有無量光、無量壽？有，你修到明心見性，你現在就無量光、無量壽。不用修到明心見性，你修到阿羅漢，那就不生不滅了，超越了，阿羅漢有神通，他這個身體要維持現在這樣就這樣，他永遠不會變。在《四十二章經》佛給我們講，阿羅漢就住動天地，我們讀《感應篇》求長生，真正長生是佛法才有長生，你證阿羅漢就永遠不會死了。阿羅漢他示現涅槃可以，他不示涅槃也可以，他這個身體一直可以留下來的，要讓它年年十八就年年十八，他可以不讓它變化，這個叫了生死。</w:t>
      </w:r>
      <w:r>
        <w:t xml:space="preserve"> </w:t>
      </w:r>
    </w:p>
    <w:p w14:paraId="4550A8A6" w14:textId="77777777" w:rsidR="004F2877" w:rsidRDefault="004F2877">
      <w:pPr>
        <w:pStyle w:val="a3"/>
      </w:pPr>
      <w:r>
        <w:t xml:space="preserve">　　所以，佛的弟子還有兩個在人間沒入涅槃，一個是迦葉，要等彌勒佛來成佛，把釋迦牟尼佛的衣交接給他，他在雞足山。聽說印度也有雞足山，我們中國雲南也有雞足山，聽說迦葉菩薩都住在雞足山。雞足山我去過很多次，但是好像還沒看到，也不知道迦葉住在哪裡，他住的地方大概我也不認識。另外一個是賓頭盧頗羅墮，我們念《彌陀經》有，跟外道比賽神通，被佛處罰不准般涅槃，要留在末法時期給末法時期眾生種福田。他去跟外道比賽神通，他贏了，回去向佛報告，以為佛會發一個獎狀給他，結果被罵、被處罰，不准入涅槃，你要留在人間。</w:t>
      </w:r>
      <w:r>
        <w:t xml:space="preserve"> </w:t>
      </w:r>
    </w:p>
    <w:p w14:paraId="4262BC4D" w14:textId="77777777" w:rsidR="004F2877" w:rsidRDefault="004F2877">
      <w:pPr>
        <w:pStyle w:val="a3"/>
      </w:pPr>
      <w:r>
        <w:t xml:space="preserve">　　所以現在齋僧，七月十五齋僧，一般辦齋僧大會都會弄一副碗筷、一個桌子，供養賓頭盧頗羅墮，在台灣每一年供僧都會擺一個。但是我也去參加過齋僧，去跟人家湊一腳，拿紅包，去吃一餐，但是看那個桌子都空空的，也沒人去坐。尊者來，你有誠心辦齋，他會來應供，給你修福。但是他一定變一個很不起眼的出家人，你不會重視他的，甚至變一個邋邋遢遢的，你看都看不起他的，那一個可能就是賓頭盧頗羅墮。所以我現在看到有些出家人邋邋遢遢的，本來覺得看了很不舒服，後來想一想，他是不是那個尊者化身來的？我是肉眼凡夫，也不認識，所以我們還是學普賢菩薩禮敬諸佛就對了。所以兩個都還在人間，沒有入滅。</w:t>
      </w:r>
      <w:r>
        <w:t xml:space="preserve"> </w:t>
      </w:r>
    </w:p>
    <w:p w14:paraId="60DEA133" w14:textId="77777777" w:rsidR="004F2877" w:rsidRDefault="004F2877">
      <w:pPr>
        <w:pStyle w:val="a3"/>
      </w:pPr>
      <w:r>
        <w:t xml:space="preserve">　　佛菩薩，你看《無量壽經》前面講，他可以身及諸根無有增減。那個密宗的，聽說西藏那個密宗的，修得好的，他化一道虹光身，這個身體就沒有了，那個大概都是證阿羅漢，證阿羅漢果就有這個神通。有的西藏的上師，化得剩下一根頭髮。道教修仙，升了，脫胎換骨，飛升了，這個都是修行有成就的。這個不迷信，這個有理論方法去證實，不是迷信，很科學。</w:t>
      </w:r>
      <w:r>
        <w:t xml:space="preserve"> </w:t>
      </w:r>
    </w:p>
    <w:p w14:paraId="57DB0974" w14:textId="77777777" w:rsidR="004F2877" w:rsidRDefault="004F2877">
      <w:pPr>
        <w:pStyle w:val="a3"/>
      </w:pPr>
      <w:r>
        <w:t xml:space="preserve">　　老亦苦痛，『病極苦痛』。這個病極苦痛我是體會很深，從小生病生到老，生病專家。我今年又生病，盲腸發炎，生病了，在北京發作，生病回去台灣住院，住了五天。我生病我都不怕人家知道，那個醫生跟我講，旁邊有一個人站在那裡，他說是什麼病？我說我什麼病。他說師父，旁邊有人，你方便講嗎？有的人怕人家知道他生病，我說我都怕人家不知道我生病。二Ｏ一二年我檢查有四高，那個時候美國、加拿大請我去做法會、講經，我到美國最少要兩個月的時間，最少，也沒去幾個地方，就要兩個月，包括去加拿大。到美國沒有到加拿大，加拿大的同修就會說我看不起他們。所以有時候很難做人，人不好做，實在很辛苦。但是你到那邊，很難得來一次，「大概現在對我們冷淡了，瞧不起我們這裡」。所以有時候真的很累還是要去。所以，我跟美國同修講，現在你這個地方請我來，其他地方沒去，我來你這裡是得罪其他地方。美國很多州，到了加州就要到德州、就要到紐約，再加上一個芝加哥，還有西雅圖也不能不去，到加州還要到聖荷西、舊金山、洛杉磯。現在又多一個賭城拉斯維加斯，做了兩次三時繫念，去賭城也做了兩次，二ＯＯ五年做一次，二Ｏ一二年去做一次。</w:t>
      </w:r>
      <w:r>
        <w:t xml:space="preserve"> </w:t>
      </w:r>
    </w:p>
    <w:p w14:paraId="09067E83" w14:textId="77777777" w:rsidR="004F2877" w:rsidRDefault="004F2877">
      <w:pPr>
        <w:pStyle w:val="a3"/>
      </w:pPr>
      <w:r>
        <w:t xml:space="preserve">　　到了那邊，我去檢查身體，我就把醫院那個檢查報告，我都發給美國、加拿大的居士，請我去的道場，我說我現在有這個病，有四高，醫生說會心肌梗塞，隨時會死的。發過去了，我說萬一，看你們哪個地方比較運氣不好，我到那邊死在那裡，你們就要幫我助念，幫我料理後事。大家接到我這個，壓力有夠大的。後來我去跑了舊金山、洛杉磯，還有去賭城，第一站到休士頓，紐約東岸我就沒辦法去，那個時候真的血壓一高起來頭都暈了。後來我只走到加州，舊金山、洛杉磯、拉斯維加斯，然後趕快從西雅圖跑回來。我說欠你們一半，以後再來還，以後沒有死再還。</w:t>
      </w:r>
      <w:r>
        <w:t xml:space="preserve"> </w:t>
      </w:r>
    </w:p>
    <w:p w14:paraId="5930131F" w14:textId="77777777" w:rsidR="004F2877" w:rsidRDefault="004F2877">
      <w:pPr>
        <w:pStyle w:val="a3"/>
      </w:pPr>
      <w:r>
        <w:t xml:space="preserve">　　所以病我都是公開的，二ＯＯ三年那個病我也是公開的，公開向師父懺悔。師父說這個病就是業障，業障太重。這個病我都是公開的，唯恐大家不知道我生病。大家知道我生病，大家都會幫我念佛迴向，我多多少少會消一些。我們澳洲那些師弟師妹都會幫我誦《無量壽經》迴向，我沒生病，他不會給我迴向，我生病了他們就會給我迴向，對我也有幫助。所以我的病歷都是公開的，什麼祕密，還怕人家知道生病，生病就生病。有些人他生病怕人家知道，沒有尊嚴。什麼尊嚴，病在那邊，人家愛怎麼樣就怎麼樣，尊嚴？沒有什麼尊嚴。懺除業障，求生淨土，才是真正的尊嚴。「病極苦痛」，病很苦，這個我感受很深。生病的時候，印光大師勸我們多念觀音菩薩，減輕病苦，求觀音菩薩加持。這個我也經驗很多，生病念觀音。我們要去看醫生也要念觀音，念觀音，求觀音菩薩加持那個醫生，讓他診斷正確，藥開得對。不然那個醫生，我會常常被誤診，開錯藥，愈吃愈嚴重，被當實驗品。所以還是要求佛力加持。真正求佛力加持，有感應，佛菩薩加持，那個醫生突然就診斷正確，下藥下得對，就藥到病除。所以佛講的我們要相信，要多念觀音，幫助我們減輕病苦。</w:t>
      </w:r>
      <w:r>
        <w:t xml:space="preserve"> </w:t>
      </w:r>
    </w:p>
    <w:p w14:paraId="245A7A8F" w14:textId="77777777" w:rsidR="004F2877" w:rsidRDefault="004F2877">
      <w:pPr>
        <w:pStyle w:val="a3"/>
      </w:pPr>
      <w:r>
        <w:t xml:space="preserve">　　『死極苦痛』，死也是很痛苦，生離死別，佛在經上講，死好像生龜脫殼，神識要離開這個身體很苦。死了之後一、二天屍體就開始腐爛，『惡臭不淨』。其實我們人沒有死就惡臭不淨了，不是等到死，天天排泄的，那乾淨嗎？你去廁所看看。所以四念處第一觀就教我們「觀身不淨」，觀察我們這個身體不清淨的，「觀受是苦，觀心無常，觀法無我」，我們要修四念處。你修四念處再持戒才能得解脫，沒有修四念處，持戒只能得人天福報，變成世間善法，不是出世間善法，出世間一定要有四念處這個基礎。</w:t>
      </w:r>
      <w:r>
        <w:t xml:space="preserve"> </w:t>
      </w:r>
    </w:p>
    <w:p w14:paraId="3E1C81D0" w14:textId="77777777" w:rsidR="004F2877" w:rsidRDefault="004F2877">
      <w:pPr>
        <w:pStyle w:val="a3"/>
      </w:pPr>
      <w:r>
        <w:t xml:space="preserve">　　『無可樂者』，沒有什麼好快樂的。生時苦痛，我們現在都唱祝你生日快樂，我們看到生時苦痛，生的時候很苦、很痛，那怎麼會有快樂？快樂怎麼會哭？所以祝你生日快樂，聽起來不是味道，明明那麼痛苦，怎麼會變快樂？所以我們這個世間快樂是假的，痛苦是真的，四聖諦，苦集滅道，苦諦，諦就是真實的意思，苦諦就是苦是真的，樂是假的，要覺悟。所以有什麼快樂？無可樂者，還唱什麼生日快樂？但是現在也沒辦法，大家都唱生日快樂，人家在慶生，請我去，我也只好跟他拍手跟他念。現在有變通的辦法，說我們現在學佛了，先唱一遍祝你生日快樂，讓你快樂快樂，今天讓你高興高興；然後我們念佛人加上，祝你生日快樂，祝你光壽無量，然後就南無阿彌陀佛，這個南無阿彌陀佛配這個又念得很順，「南無阿彌陀佛，南無阿彌陀佛」，這個念下去就是真的是祝你生日快樂，因為阿彌陀佛就是無量光、無量壽，那是真正的快樂，你沒有到極樂世界怎麼會快樂？假的。所以，我們現在也好，先念一遍假的，後面再念真的，前面念第一遍是假的，祝你生日快樂，是假的；祝你光壽無量，南無阿彌陀佛，這是真的。所以，同修你現在給人家慶生就勸他這樣念，也幫他種種善根。</w:t>
      </w:r>
      <w:r>
        <w:t xml:space="preserve"> </w:t>
      </w:r>
    </w:p>
    <w:p w14:paraId="66ACD570" w14:textId="77777777" w:rsidR="004F2877" w:rsidRDefault="004F2877">
      <w:pPr>
        <w:pStyle w:val="a3"/>
      </w:pPr>
      <w:r>
        <w:t xml:space="preserve">　　下面講，『宜自決斷，洗除心垢，言行忠信，表裡相應』。「宜」就是應該，「自」就是自己，做一個決定，「斷」是什麼？斷除，要放下，我們這一生要拼著往生極樂世界，下定決心，不再懷疑，不再等待。下面講，「洗除心垢」，這個心有貪瞋痴妄念，就是垢，心有污染要洗刷，這個洗除心垢就是現在講的洗腦。現在人很流行用洗腦，你被洗腦了，你被佛洗腦了，他的意思就是說我們迷信，被洗腦了。你有沒有被洗腦？你被什麼洗腦？被手機洗腦了，有沒有？所以都講洗腦、洗腦。我說你用什麼水洗？統統在洗，每個人都在接受洗腦，你用什麼水來洗你的腦？你用臭水溝的水來洗，那也是洗腦，用骯髒的水來洗，用化學的水來洗，那統統叫洗腦，那個愈洗就愈髒，都是洗腦。你是愈洗愈髒還是愈洗愈乾淨？你不接受佛法的洗腦，你必定接受世間這些惡法的洗腦，愈洗就愈骯髒，愈洗污染就愈嚴重，愈洗煩惱就愈重，不是這樣嗎？所以，給佛法洗腦，愈洗煩惱愈輕，愈洗業障愈消除，有什麼不好？所以佛經是洗除我們心的污垢，污垢洗清了才能顯明清白。</w:t>
      </w:r>
      <w:r>
        <w:t xml:space="preserve"> </w:t>
      </w:r>
    </w:p>
    <w:p w14:paraId="0F851177" w14:textId="77777777" w:rsidR="004F2877" w:rsidRDefault="004F2877">
      <w:pPr>
        <w:pStyle w:val="a3"/>
      </w:pPr>
      <w:r>
        <w:t xml:space="preserve">　　「言行忠信」，這個言跟行要忠信，你看這個跟《感應篇》講的都是相應的，一樣的，「表裡相應」，內外相應。儒跟道的聖賢的教化都是相通的，佛也是這樣教我們，所以我們要從這個地方來修。在《論語》裡面講忠信，「主忠信」，忠就是忠心，信則不疑，主忠信。我們言行有這個忠信，表裡相應，我們做任何事情都會很認真，那個叫主忠信。所以在《論語》裡面講，就用那個駕車，駕車，他看車的橫木，以前那個馬車，看那個橫木，駕車就盯著那個。就是你眼前做的這樁事情你要很認真去專注，對它有忠心，做任何事情都要有忠信。如果駕車東張西望的，那個就沒有忠信了。所以做什事情都要有忠信，《論語》講主忠信，佛也是這樣教我們，表裡相應，這個地方都是我們學習的地方。</w:t>
      </w:r>
      <w:r>
        <w:t xml:space="preserve"> </w:t>
      </w:r>
    </w:p>
    <w:p w14:paraId="7EFBCBA8" w14:textId="77777777" w:rsidR="004F2877" w:rsidRDefault="004F2877">
      <w:pPr>
        <w:pStyle w:val="a3"/>
      </w:pPr>
      <w:r>
        <w:t xml:space="preserve">　　『人能自度，轉相拯濟』，我們人自己可以度自己，就可以幫助別人，「轉相」就是輾轉互相的，拯濟，協助別人也覺悟。『至心求願，積累善本』，這個至心求願就是信願真切，求生淨土。我們念佛能不能至心是關鍵。如果能至心求願，念佛的確，打一個佛七，沒有事一心也能達到功夫成片。所以覺明妙行菩薩在《西方確指》這本書裡面講，晉朝的時候受貧子身，知道自己的宿世業障，造的業，所以這一生生得貧窮下賤，非常苦，知道自己過去造的不善業。遇到佛法，聞到淨土法門，他就發願七天念佛，沒有見到極樂世界阿彌陀佛他寧願身死，發這樣的決心，念了七天七夜，見到極樂世界，見到阿彌陀佛。後來七十五歲就坐化走了。後來在歷朝歷代像觀音菩薩回來娑婆世界度眾生，一直到明朝度他以前的同修十二個人，他才把這個事情說出來。不然我們不知道他往生極樂世界又回來，化很多種身，晉朝、唐朝、宋朝、元朝，到明朝，歷朝歷代他都有來化現。他是做一個榜樣，至心求願。另外就是宋朝的瑩珂法師，破戒的出家人，他怕下地獄，聽到人家講只有念佛求生淨土才能得到解脫，他三天三夜把佛念來了，這又是一個例子。近代的，鍋漏匠，念三年。最近的，海賢老和尚，念九十二年。這些大德，包括《淨土聖賢錄》、《往生傳》記</w:t>
      </w:r>
      <w:r>
        <w:t>載，都是至心求願。「積累善本」，這個善本就是念佛，念佛也是要積累，我們要多念佛。</w:t>
      </w:r>
      <w:r>
        <w:t xml:space="preserve"> </w:t>
      </w:r>
    </w:p>
    <w:p w14:paraId="1CC0EC89" w14:textId="77777777" w:rsidR="004F2877" w:rsidRDefault="004F2877">
      <w:pPr>
        <w:pStyle w:val="a3"/>
      </w:pPr>
      <w:r>
        <w:t xml:space="preserve">　　『雖一世精進勤苦，須臾間耳』，雖然一生一世好像很辛苦，但是也很快，時間不長，人一生幾十年一下就過去了。在這個幾十年當中，我們用一個短時間來認真修行，『後生無量壽國，快樂無極，永拔生死之本，無復苦惱之患，壽千萬劫，自在隨意』，永遠得解脫了，這個短時間的受苦值得了。如果我們不吃一點苦，後面受的大苦不曉得受到什麼時候。所以在這個地方我們要覺悟，這一生遇到這個法門，把握住這個機會，把這一樁事情列為我們人生第一樁大事來辦，我們才有解脫的機會。如果不重視，這一生又要空過，不曉得哪一生哪一世再遇到，看哪一生哪一世下定決心求生淨土，那個時候才能得解脫。到極樂世界，「壽千萬劫，自在隨意」。</w:t>
      </w:r>
      <w:r>
        <w:t xml:space="preserve"> </w:t>
      </w:r>
    </w:p>
    <w:p w14:paraId="303F0B07" w14:textId="77777777" w:rsidR="004F2877" w:rsidRDefault="004F2877">
      <w:pPr>
        <w:pStyle w:val="a3"/>
      </w:pPr>
      <w:r>
        <w:t xml:space="preserve">　　『宜各精進，求心所願。無得疑悔，自為過咎』，我們應當精進，我們所求的、所願的，要精進去求。「無得」就是不能有懷疑、後悔，疑悔，「自為過咎」就是自己造成這個過咎。有疑悔，也信願念佛，也會往生，生到西方的邊地，西方邊地也有七寶城，也有七寶，也有蓮花。但是『於五百歲受諸厄也』，有五百年在那邊見不到佛，聞不到法，不能跟大菩薩在一起，自己一個人很孤單在蓮花裡面。但是他的享受也超過我們六道的天宮，好像忉利天一樣，比天人還享福。但是他最苦的就是聽不到佛說法，不能跟諸大菩薩在一起，住的地方不能隨意高大。但是生到邊地他也得解脫了，他最長耽誤五百歲，他只要一念回頭懺悔，他就入品了，就能見佛聞法。生到邊地也比六道好，只是要耽誤五百年。如果他懺悔，回頭比較早，也不需要到五百年。如果去了一個禮拜就覺悟了，他就可以入品。這個地方講是最長，五百年他一定會回頭。</w:t>
      </w:r>
      <w:r>
        <w:t xml:space="preserve"> </w:t>
      </w:r>
    </w:p>
    <w:p w14:paraId="7D96DB6A" w14:textId="77777777" w:rsidR="004F2877" w:rsidRDefault="004F2877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1F6C637A" w14:textId="77777777" w:rsidR="004F2877" w:rsidRDefault="004F2877">
      <w:pPr>
        <w:pStyle w:val="a3"/>
      </w:pPr>
      <w:r>
        <w:t xml:space="preserve">　　彌勒菩薩向佛報告，接受佛明白的教誨，就依教奉行，『專精修學，如教奉行，不敢有疑』，不敢有懷疑，念佛往生就入品了。</w:t>
      </w:r>
      <w:r>
        <w:t xml:space="preserve"> </w:t>
      </w:r>
    </w:p>
    <w:p w14:paraId="1C30FD70" w14:textId="77777777" w:rsidR="004F2877" w:rsidRDefault="004F2877">
      <w:pPr>
        <w:pStyle w:val="a3"/>
      </w:pPr>
      <w:r>
        <w:t xml:space="preserve">　　這一品我們學習到此地，下面明天我們再來學習，我們今天就學到這個地方。祝大家夜夢吉祥，阿彌陀佛。　　</w:t>
      </w:r>
    </w:p>
    <w:sectPr w:rsidR="004F28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B6BE2" w14:textId="77777777" w:rsidR="004F2877" w:rsidRDefault="004F2877" w:rsidP="00C06626">
      <w:r>
        <w:separator/>
      </w:r>
    </w:p>
  </w:endnote>
  <w:endnote w:type="continuationSeparator" w:id="0">
    <w:p w14:paraId="3C824D26" w14:textId="77777777" w:rsidR="004F2877" w:rsidRDefault="004F2877" w:rsidP="00C0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0C329" w14:textId="77777777" w:rsidR="004F2877" w:rsidRDefault="004F2877" w:rsidP="00C06626">
      <w:r>
        <w:separator/>
      </w:r>
    </w:p>
  </w:footnote>
  <w:footnote w:type="continuationSeparator" w:id="0">
    <w:p w14:paraId="3AE0F113" w14:textId="77777777" w:rsidR="004F2877" w:rsidRDefault="004F2877" w:rsidP="00C066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26"/>
    <w:rsid w:val="004F2877"/>
    <w:rsid w:val="007931EE"/>
    <w:rsid w:val="00C0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9D7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66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66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66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66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1975</Words>
  <Characters>11264</Characters>
  <Application>Microsoft Office Word</Application>
  <DocSecurity>0</DocSecurity>
  <Lines>93</Lines>
  <Paragraphs>26</Paragraphs>
  <ScaleCrop>false</ScaleCrop>
  <Company/>
  <LinksUpToDate>false</LinksUpToDate>
  <CharactersWithSpaces>13213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