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1BBF" w14:textId="77777777" w:rsidR="003E2215" w:rsidRDefault="003E2215">
      <w:r>
        <w:t xml:space="preserve">佛說觀無量壽佛經四帖疏　　悟道法師主講　　（第二集）　　</w:t>
      </w:r>
      <w:r>
        <w:t>2006/9/17</w:t>
      </w:r>
      <w:r>
        <w:t xml:space="preserve">　　澳洲淨宗學院　　檔名：</w:t>
      </w:r>
      <w:r>
        <w:t xml:space="preserve">WD03-003-0002 </w:t>
      </w:r>
    </w:p>
    <w:p w14:paraId="67562AB4" w14:textId="77777777" w:rsidR="003E2215" w:rsidRDefault="003E2215">
      <w:pPr>
        <w:pStyle w:val="a3"/>
      </w:pPr>
      <w:r>
        <w:t xml:space="preserve">　　諸位觀眾，大家好，阿彌陀佛。這一集我們繼續跟大家報告，《佛說觀無量壽佛經四帖疏》。前面一段是善導大師的偈頌，上一集我們講到「平等施一切」。下面的文從玄義分，分為七門，我們依照次序簡單介紹。</w:t>
      </w:r>
      <w:r>
        <w:t xml:space="preserve"> </w:t>
      </w:r>
    </w:p>
    <w:p w14:paraId="6FB11DB2" w14:textId="77777777" w:rsidR="003E2215" w:rsidRDefault="003E2215">
      <w:pPr>
        <w:pStyle w:val="a3"/>
      </w:pPr>
      <w:r>
        <w:t xml:space="preserve">　　疏【第一先標序題者。】</w:t>
      </w:r>
      <w:r>
        <w:t xml:space="preserve"> </w:t>
      </w:r>
    </w:p>
    <w:p w14:paraId="78CD1B7D" w14:textId="77777777" w:rsidR="003E2215" w:rsidRDefault="003E2215">
      <w:pPr>
        <w:pStyle w:val="a3"/>
      </w:pPr>
      <w:r>
        <w:t xml:space="preserve">　　就是第一段先介紹『序題』，「序」就是開端、開始，一開端的題目。</w:t>
      </w:r>
      <w:r>
        <w:t xml:space="preserve"> </w:t>
      </w:r>
    </w:p>
    <w:p w14:paraId="6FA484EA" w14:textId="77777777" w:rsidR="003E2215" w:rsidRDefault="003E2215">
      <w:pPr>
        <w:pStyle w:val="a3"/>
      </w:pPr>
      <w:r>
        <w:t xml:space="preserve">　　疏【竊以真如廣大。】</w:t>
      </w:r>
      <w:r>
        <w:t xml:space="preserve"> </w:t>
      </w:r>
    </w:p>
    <w:p w14:paraId="158C049D" w14:textId="77777777" w:rsidR="003E2215" w:rsidRDefault="003E2215">
      <w:pPr>
        <w:pStyle w:val="a3"/>
      </w:pPr>
      <w:r>
        <w:t xml:space="preserve">　　『真如』，這二字在大乘經裡面我們常常讀到，「真如」是講宇宙人生的真相，人生就是講我們自己本人，宇宙就是我們生活的環境，說我們本人以及我們生活環境的事實真相，這就叫真如，確實是廣大無邊。</w:t>
      </w:r>
      <w:r>
        <w:t xml:space="preserve"> </w:t>
      </w:r>
    </w:p>
    <w:p w14:paraId="3799BB66" w14:textId="77777777" w:rsidR="003E2215" w:rsidRDefault="003E2215">
      <w:pPr>
        <w:pStyle w:val="a3"/>
      </w:pPr>
      <w:r>
        <w:t xml:space="preserve">　　疏【五乘不測其邊。法性深高。十聖莫窮其際。】</w:t>
      </w:r>
      <w:r>
        <w:t xml:space="preserve"> </w:t>
      </w:r>
    </w:p>
    <w:p w14:paraId="1FB71305" w14:textId="77777777" w:rsidR="003E2215" w:rsidRDefault="003E2215">
      <w:pPr>
        <w:pStyle w:val="a3"/>
      </w:pPr>
      <w:r>
        <w:t xml:space="preserve">　　真如廣大，確實無量無邊。『五乘』，這是佛門裡面說的五乘佛法，菩薩、緣覺、聲聞、天、人，真正有修、有學、有證的，有這五個階級。十聖說得就更具體，地上菩薩從初地到十地都不能很清楚、很圓滿的知道，這是佛以下的這些聖賢，都還沒有辦法究竟圓滿理解真如的實相。我們要如何能夠真正究竟圓滿的明白？這些聖賢都沒有辦法，我們凡夫怎麼會有辦法？這是成佛的境界，佛以下都不能夠達到究竟圓滿。所以說唯佛與佛方能究竟，等覺以下，『十聖莫窮其際』。這是講宇宙人生的真相，我們如果要想明白這個真相，慢慢來，不用著急。佛是真明白，佛雖然為我們說出，但是我們聽了還是不明白，因為自己不是那種程度。雖然聽了依舊不懂，但是不要緊，依照方法修行，總有一天會明白的，先教我們在此建立信心。</w:t>
      </w:r>
      <w:r>
        <w:t xml:space="preserve"> </w:t>
      </w:r>
    </w:p>
    <w:p w14:paraId="4D616DEC" w14:textId="77777777" w:rsidR="003E2215" w:rsidRDefault="003E2215">
      <w:pPr>
        <w:pStyle w:val="a3"/>
      </w:pPr>
      <w:r>
        <w:t xml:space="preserve">　　疏【真如之體量量性不出蠢蠢之心。法性無邊邊體則元來不動。】</w:t>
      </w:r>
      <w:r>
        <w:t xml:space="preserve"> </w:t>
      </w:r>
    </w:p>
    <w:p w14:paraId="2DC2DF09" w14:textId="77777777" w:rsidR="003E2215" w:rsidRDefault="003E2215">
      <w:pPr>
        <w:pStyle w:val="a3"/>
      </w:pPr>
      <w:r>
        <w:t xml:space="preserve">　　這兩句使我們很安心。『蠢蠢之心』就是凡夫心。諸佛如來所證究竟圓滿的境界，我們每個人皆具足，只是他們覺悟，我們迷惑，差別在此。為什麼迷惑？因為有妄想、有執著。《華嚴經》上說，「但以妄想執著而不能證得」，若將妄想執著去盡就成佛了。等覺菩薩還有一品生相無明沒去除，所以達不到究竟圓滿。他必須將這分妄想執著去除，就圓滿成佛。煩惱愈多，執著愈多，就迷得愈深，苦惱就愈重。</w:t>
      </w:r>
      <w:r>
        <w:t xml:space="preserve"> </w:t>
      </w:r>
    </w:p>
    <w:p w14:paraId="27F3301E" w14:textId="77777777" w:rsidR="003E2215" w:rsidRDefault="003E2215">
      <w:pPr>
        <w:pStyle w:val="a3"/>
      </w:pPr>
      <w:r>
        <w:t xml:space="preserve">　　疏【無塵法界。】</w:t>
      </w:r>
      <w:r>
        <w:t xml:space="preserve"> </w:t>
      </w:r>
    </w:p>
    <w:p w14:paraId="3789AC31" w14:textId="77777777" w:rsidR="003E2215" w:rsidRDefault="003E2215">
      <w:pPr>
        <w:pStyle w:val="a3"/>
      </w:pPr>
      <w:r>
        <w:t xml:space="preserve">　　『無塵』是清淨極樂世界。</w:t>
      </w:r>
      <w:r>
        <w:t xml:space="preserve"> </w:t>
      </w:r>
    </w:p>
    <w:p w14:paraId="379F9D9B" w14:textId="77777777" w:rsidR="003E2215" w:rsidRDefault="003E2215">
      <w:pPr>
        <w:pStyle w:val="a3"/>
      </w:pPr>
      <w:r>
        <w:t xml:space="preserve">　　疏【凡聖齊圓。】</w:t>
      </w:r>
      <w:r>
        <w:t xml:space="preserve"> </w:t>
      </w:r>
    </w:p>
    <w:p w14:paraId="016E19EE" w14:textId="77777777" w:rsidR="003E2215" w:rsidRDefault="003E2215">
      <w:pPr>
        <w:pStyle w:val="a3"/>
      </w:pPr>
      <w:r>
        <w:t xml:space="preserve">　　佛菩薩有，我們也有。佛菩薩覺，他受用；我們迷，雖然有，不得受用。</w:t>
      </w:r>
      <w:r>
        <w:t xml:space="preserve"> </w:t>
      </w:r>
    </w:p>
    <w:p w14:paraId="77E57209" w14:textId="77777777" w:rsidR="003E2215" w:rsidRDefault="003E2215">
      <w:pPr>
        <w:pStyle w:val="a3"/>
      </w:pPr>
      <w:r>
        <w:t xml:space="preserve">　　疏【兩垢如如。】</w:t>
      </w:r>
      <w:r>
        <w:t xml:space="preserve"> </w:t>
      </w:r>
    </w:p>
    <w:p w14:paraId="3854B46A" w14:textId="77777777" w:rsidR="003E2215" w:rsidRDefault="003E2215">
      <w:pPr>
        <w:pStyle w:val="a3"/>
      </w:pPr>
      <w:r>
        <w:lastRenderedPageBreak/>
        <w:t xml:space="preserve">　　『兩』是兩種，『垢』是污染，意思就是妄想、執著這兩種污染。</w:t>
      </w:r>
      <w:r>
        <w:t xml:space="preserve"> </w:t>
      </w:r>
    </w:p>
    <w:p w14:paraId="249A102A" w14:textId="77777777" w:rsidR="003E2215" w:rsidRDefault="003E2215">
      <w:pPr>
        <w:pStyle w:val="a3"/>
      </w:pPr>
      <w:r>
        <w:t xml:space="preserve">　　疏【則普該於含識。】</w:t>
      </w:r>
      <w:r>
        <w:t xml:space="preserve"> </w:t>
      </w:r>
    </w:p>
    <w:p w14:paraId="456AE3F0" w14:textId="77777777" w:rsidR="003E2215" w:rsidRDefault="003E2215">
      <w:pPr>
        <w:pStyle w:val="a3"/>
      </w:pPr>
      <w:r>
        <w:t xml:space="preserve">　　九法界有情眾生都有，只是程度多少不一樣。如菩薩、阿羅漢污染比我們凡夫輕，六道眾生妄想執著污染得重一點。所以凡聖都有，就是輕重差別而已。佛看到我們迷得太久、太深了，還不覺悟，他很有耐心在那裡等。等到有一天你快要覺悟了，為你講，你相信，他立刻就來。這是眾生有感，佛就有應，感應道交。這種感應非常快速，可能連自己都不曉得，因為自己的心微微波動，能接受佛法、聽得進去，自己真的不知道。一遇到佛法，聽了就生歡喜心，這是自己的善根成熟了。佛教導我們，一開端就用三種，這三種是「三檀四攝」，</w:t>
      </w:r>
      <w:r>
        <w:t xml:space="preserve"> </w:t>
      </w:r>
    </w:p>
    <w:p w14:paraId="30B74F5F" w14:textId="77777777" w:rsidR="003E2215" w:rsidRDefault="003E2215">
      <w:pPr>
        <w:pStyle w:val="a3"/>
      </w:pPr>
      <w:r>
        <w:t xml:space="preserve">　　疏【三檀等備。四攝齊收。開示長劫之苦因。悟入永生之樂果。】</w:t>
      </w:r>
      <w:r>
        <w:t xml:space="preserve"> </w:t>
      </w:r>
    </w:p>
    <w:p w14:paraId="036CB98B" w14:textId="77777777" w:rsidR="003E2215" w:rsidRDefault="003E2215">
      <w:pPr>
        <w:pStyle w:val="a3"/>
      </w:pPr>
      <w:r>
        <w:t xml:space="preserve">　　這兩句很重要，佛告訴我們長劫輪迴之苦因。我們長劫在六道輪迴受苦，什麼原因？世間人沒有能力說得出來，科學、哲學、宗教都沒有辦法解釋，因為不曉得事實真相，只是推測，而不是事實，距離事實很遙遠。為什麼這麼苦？世界為什麼這麼亂？這種現象是果報。果必有因，前面種了因，後面哪有不結果的道理？如果要好的果報就要種好因。所以善有善報，惡有惡報，善惡果報絲毫不爽。『檀』是印度話，翻成中文是布施。佛為我們講三種布施：財布施、法布施、無畏布施。說明我們長劫輪迴的苦因是不肯布施，就是不肯幫助別人。</w:t>
      </w:r>
      <w:r>
        <w:t xml:space="preserve"> </w:t>
      </w:r>
    </w:p>
    <w:p w14:paraId="7D16CEA7" w14:textId="77777777" w:rsidR="003E2215" w:rsidRDefault="003E2215">
      <w:pPr>
        <w:pStyle w:val="a3"/>
      </w:pPr>
      <w:r>
        <w:t xml:space="preserve">　　新加坡有一位同修告訴家師，他是做生意的，說現在生意很難做，員工不聽話。家師問他，你是不是相信佛法？他說我相信。相信就很容易，這到底是怎麼一回事？他沒有福報，福報很小，以前做小生意，員工都聽話；現在生意做大了，要有大福報，他的福報沒有那麼大，所以現在員工不聽話。如何修福？佛教我們三種布施：財布施、法布施、無畏布施，如果真修三種布施，與眾生結善緣，對眾生有恩惠，他就是報恩來的，怎麼會不聽你的話？不聽話是你對他沒有恩惠。所以人與人的關係，不但家庭裡面的父子、兄弟，商店裡面老闆與員工，也是這四種關係：報恩、報怨、討債、還債。如果員工都聽話，盡心盡力替你做事情，這是報恩來的，他報答你的恩惠，你曾經對他有恩。如果來破壞你，把你的生意搞垮，這是報怨來的，過去你對不起他，過去也曾經破壞過他，所以他現在遇到了，換他來破壞，這報怨。這個事實，唯獨佛法，將這個道理分析得清楚、明瞭。如果要生意發達，將來發大財，趕緊大布施。</w:t>
      </w:r>
      <w:r>
        <w:t xml:space="preserve"> </w:t>
      </w:r>
    </w:p>
    <w:p w14:paraId="6F02CF9B" w14:textId="77777777" w:rsidR="003E2215" w:rsidRDefault="003E2215">
      <w:pPr>
        <w:pStyle w:val="a3"/>
      </w:pPr>
      <w:r>
        <w:t xml:space="preserve">　　有一天家師去汶萊大使館，車上的人告訴他，汶萊是一個很小的回教國家，人口只有二十五萬人，這麼小的一個國家，卻是世界首富，很有錢。富有從哪裡來的？回教國家都產油，全世界凡是回教國家都產油，都富有。這位同修問家師說，這是什麼原因？其實這個原因佛經說得很清楚，佛講的布施。回教的教義當中有一個規定，回教徒每年收入一定要拿出十分之一來布施。全國教徒都布施，當然有福報。但是他們只有財布施，沒有法布施，沒有無畏布施，所以雖然富有，生活還不是很快樂、很圓滿，還有很多麻煩。佛教導我們究竟圓滿幸福的生活，是三種布施都要修。</w:t>
      </w:r>
      <w:r>
        <w:t xml:space="preserve"> </w:t>
      </w:r>
    </w:p>
    <w:p w14:paraId="59E35FB9" w14:textId="77777777" w:rsidR="003E2215" w:rsidRDefault="003E2215">
      <w:pPr>
        <w:pStyle w:val="a3"/>
      </w:pPr>
      <w:r>
        <w:t xml:space="preserve">　　他聽明白了，真正發心要做。這個生意人聽家師這麼一講，他也發心要做，說要從哪裡下手？家師說，就用你自己經營的電子工業。你可以把佛經、講記做成電腦磁</w:t>
      </w:r>
      <w:r>
        <w:lastRenderedPageBreak/>
        <w:t>片，可以把錄音帶、錄影帶做成光碟，免費送給你的顧客，送給全世界學佛的團體機構或者個人。你盡量送，今天送完了，明天連本帶利都加進去，你自自然然財源不斷而來，不用害怕。我們平常講捨得，能捨而後才得，你有捨才有得，你不捨就不得。財源要像水一樣流動，從這裡流出去，從那裡再流回來，不要讓它變成死水，財就要像水，要流動，要像活水一樣。何況財是五家共有，不是自己的，為何不拿出來做好事？普遍利益眾生。如果能夠這樣做，將來你的商品在世界各地展覽，人家來參觀一定歡喜。即使你的東西不如別人，人家也會買你的，因為他跟你有緣，你曾經跟他結緣。有多少人想不通這個道理，冤枉不冤枉！這個同修跟家師去馬來西亞旅行，看到地方的同修非常熱烈歡迎，原因是布施。我們的經書、錄音帶免費結緣，哪個地方需要就趕緊送去。無論到什麼地方，熱烈歡迎的人非常多，親切招待。他做生意如果像這樣就很好，他的生意就會發達。俗話說，「不怕貨比貨，只怕不識貨」。緣分最重要，一定要與廣大的眾生結善緣，不要結惡緣。</w:t>
      </w:r>
      <w:r>
        <w:t xml:space="preserve"> </w:t>
      </w:r>
    </w:p>
    <w:p w14:paraId="02DC2423" w14:textId="77777777" w:rsidR="003E2215" w:rsidRDefault="003E2215">
      <w:pPr>
        <w:pStyle w:val="a3"/>
      </w:pPr>
      <w:r>
        <w:t xml:space="preserve">　　《無量壽經》是一切法裡面最善的，我們這十幾年當中深深體會到這一點。自古以來，任何法門經論的弘揚，很難推廣，唯獨《無量壽經》，我們提倡才十幾年就弘遍全世界。所以淨土法門是一切諸佛菩薩護持、弘揚的法門，如果得不到佛菩薩威神加持，就不可能有這個效果。我們弘揚的速度快、地區廣，史無前例，這決定不是個人的德行。我沒有德行，也不會說，這是佛菩薩加持的。我們做ＣＤ光碟，做錄影帶、錄音帶，現在還有</w:t>
      </w:r>
      <w:r>
        <w:t>VCD</w:t>
      </w:r>
      <w:r>
        <w:t>、</w:t>
      </w:r>
      <w:r>
        <w:t>DVD</w:t>
      </w:r>
      <w:r>
        <w:t>光碟，需要錢，要花錢去做，錢是財布施；光碟內容是法布施，佛法；一般人聽了之後，對宇宙人生的真相明白了，心安理得，對人生就不會感覺恐怖，能夠得到安穩，這是無畏布施。所以我們做講經佛法的流通，三檀圓滿，真是難得。所以「三檀」就是講三種布施，財布施、法布施、無畏布施。佛勸我們都要修，圓滿的修學。</w:t>
      </w:r>
      <w:r>
        <w:t xml:space="preserve"> </w:t>
      </w:r>
    </w:p>
    <w:p w14:paraId="526303B8" w14:textId="77777777" w:rsidR="003E2215" w:rsidRDefault="003E2215">
      <w:pPr>
        <w:pStyle w:val="a3"/>
      </w:pPr>
      <w:r>
        <w:t xml:space="preserve">　　『四攝齊收』，「四攝」是佛菩薩接引眾生的四種方法：布施、愛語、利行、同事。布施是與眾生結恩惠、結好緣，他才會聽。我們只要將三檀四攝學會了，這一生真的是自在幸福，受到一切大眾的歡迎，在世間無往而不利。上有諸佛菩薩保佑，下有一切眾生愛護，怎麼會不幸福、不快樂？這要在佛法裡面才有，離開佛法就學不到。諸位如果能夠將三檀四攝學會了，就很得受用，「佛氏門中，有求必應」，自己知道如何修、如何求，這是學佛的基礎，根本法。學佛的人如果對世間的需求不能滿足，還學什麼佛法？一定是現前幸福快樂，才會想到長遠與將來的幸福快樂。我們看大師的開示：</w:t>
      </w:r>
      <w:r>
        <w:t xml:space="preserve"> </w:t>
      </w:r>
    </w:p>
    <w:p w14:paraId="3B927BBE" w14:textId="77777777" w:rsidR="003E2215" w:rsidRDefault="003E2215">
      <w:pPr>
        <w:pStyle w:val="a3"/>
      </w:pPr>
      <w:r>
        <w:t xml:space="preserve">　　疏【遇因韋提致請。我今樂欲往生安樂。唯願如來。教我思惟。教我正受。】</w:t>
      </w:r>
      <w:r>
        <w:t xml:space="preserve"> </w:t>
      </w:r>
    </w:p>
    <w:p w14:paraId="7DA206F4" w14:textId="77777777" w:rsidR="003E2215" w:rsidRDefault="003E2215">
      <w:pPr>
        <w:pStyle w:val="a3"/>
      </w:pPr>
      <w:r>
        <w:t xml:space="preserve">　　這段故事在經文裡面。簡單的說，要考量我們的將來，就是一般人講的，死了之後。死了之後，將來怎麼辦？到底是要去哪裡？有些不明瞭的人，認為人的一生不平等，有人生在富貴家庭，有人生在貧窮家庭。有人出生在有錢人的家庭，有的出生在很貧窮的家庭，出生不平等，來這個世間出生不平等。一生當中也不平等，各人的遭遇都不一樣，這不平等。一般人認為這不平等。但是他認為什麼最平等，最平等的是什麼？死了最平等。大家都會死，沒有一個不會死，有錢的人也要死，貧窮的人也要死，死就是平等。這是一般世間人的看法。這個看法是不是正確？錯了，這是錯誤的。死了是更不平等，死了之後有人到西方極樂世界成佛，有的下地獄受罪，怎麼會平等？這差別太大。所以要知道生不平等，就是說你活在這個世間不平等，死了之後是更不平等，這是事實真相。聰明覺悟的人就會想到在世間時間短，無所謂，死了之</w:t>
      </w:r>
      <w:r>
        <w:lastRenderedPageBreak/>
        <w:t>後時間長，將來時間長，才重要，那個時候的苦樂比現在的苦樂重要得多。我們必須得到真正永恆的幸福。</w:t>
      </w:r>
      <w:r>
        <w:t xml:space="preserve"> </w:t>
      </w:r>
    </w:p>
    <w:p w14:paraId="4BF1C42A" w14:textId="77777777" w:rsidR="003E2215" w:rsidRDefault="003E2215">
      <w:pPr>
        <w:pStyle w:val="a3"/>
      </w:pPr>
      <w:r>
        <w:t xml:space="preserve">　　韋提希夫人在這一會裡面，親身所經歷她感受的，並要求佛幫助她。佛要她自己在十方世界裡面選擇，她選擇的是西方極樂世界。其實她也是代替我們選擇，因為我們所受的苦難、所經歷的境界，跟她沒有兩樣。她覺悟了，今天我們也覺悟了，她選擇西方極樂世界，相信她一定選擇得很正確，連釋迦牟尼佛也讚歎她選對了。要如何才能去？她提出兩句很重要的請求，『唯願如來，教我思惟，教我正受』。「唯願」，請願，請釋迦如來「教我思惟」，要怎樣思惟，心裡要怎麼想，「教我正受」。佛在許多大乘經上講，「一切法從心想生」，這就是求佛教導我們如何思想，才能夠往生西方極樂世界。</w:t>
      </w:r>
      <w:r>
        <w:t xml:space="preserve"> </w:t>
      </w:r>
    </w:p>
    <w:p w14:paraId="14FF4D1C" w14:textId="77777777" w:rsidR="003E2215" w:rsidRDefault="003E2215">
      <w:pPr>
        <w:pStyle w:val="a3"/>
      </w:pPr>
      <w:r>
        <w:t xml:space="preserve">　　大師說淨土法門是大乘最重要的法門，落實到實際修行的功夫就是本經講的定、散二善。定善就是《彌陀經》上講的「一心不亂」，《無量壽經》上講的「一向專念」，這是真正修學的功夫。此處的散善與平常講正助雙修的意義不同，定、散二善都是正行，不是助行。假如看成定善是正行，散善是助行，就看錯了。因此定、散兩種行門，無論修學哪一種方法都能夠往生。修定善能往生，修散善也能往生，定、散皆修（兩樣都修），當然更好，決定得生。</w:t>
      </w:r>
      <w:r>
        <w:t xml:space="preserve"> </w:t>
      </w:r>
    </w:p>
    <w:p w14:paraId="213DFA73" w14:textId="77777777" w:rsidR="003E2215" w:rsidRDefault="003E2215">
      <w:pPr>
        <w:pStyle w:val="a3"/>
      </w:pPr>
      <w:r>
        <w:t xml:space="preserve">　　疏【定散二門是也。定即息慮以凝心。】</w:t>
      </w:r>
      <w:r>
        <w:t xml:space="preserve"> </w:t>
      </w:r>
    </w:p>
    <w:p w14:paraId="61BDC7FF" w14:textId="77777777" w:rsidR="003E2215" w:rsidRDefault="003E2215">
      <w:pPr>
        <w:pStyle w:val="a3"/>
      </w:pPr>
      <w:r>
        <w:t xml:space="preserve">　　即是一心不亂。一句佛號念到功夫真正得力的時候，妄想分別執著都沒有了，屬於定善，得到定了，得到禪定。</w:t>
      </w:r>
      <w:r>
        <w:t xml:space="preserve"> </w:t>
      </w:r>
    </w:p>
    <w:p w14:paraId="48AE60A5" w14:textId="77777777" w:rsidR="003E2215" w:rsidRDefault="003E2215">
      <w:pPr>
        <w:pStyle w:val="a3"/>
      </w:pPr>
      <w:r>
        <w:t xml:space="preserve">　　疏【散即廢惡以修善。】</w:t>
      </w:r>
      <w:r>
        <w:t xml:space="preserve"> </w:t>
      </w:r>
    </w:p>
    <w:p w14:paraId="64BE8011" w14:textId="77777777" w:rsidR="003E2215" w:rsidRDefault="003E2215">
      <w:pPr>
        <w:pStyle w:val="a3"/>
      </w:pPr>
      <w:r>
        <w:t xml:space="preserve">　　善導大師在本經指出，「淨業三福」屬於散善，「九品因果」也屬於散善，可見散善也是正行，不是一般所講的助行。</w:t>
      </w:r>
      <w:r>
        <w:t xml:space="preserve"> </w:t>
      </w:r>
    </w:p>
    <w:p w14:paraId="7B43FC1E" w14:textId="77777777" w:rsidR="003E2215" w:rsidRDefault="003E2215">
      <w:pPr>
        <w:pStyle w:val="a3"/>
      </w:pPr>
      <w:r>
        <w:t xml:space="preserve">　　疏【迴斯二行求願往生也。】</w:t>
      </w:r>
      <w:r>
        <w:t xml:space="preserve"> </w:t>
      </w:r>
    </w:p>
    <w:p w14:paraId="7A2BF2F8" w14:textId="77777777" w:rsidR="003E2215" w:rsidRDefault="003E2215">
      <w:pPr>
        <w:pStyle w:val="a3"/>
      </w:pPr>
      <w:r>
        <w:t xml:space="preserve">　　『迴』是迴向，將此兩種行門迴向求願往生。念佛法門容易，因為定、散二善人人能修，人人能得，其他法門難，這個法門容易，故稱易行道。</w:t>
      </w:r>
      <w:r>
        <w:t xml:space="preserve"> </w:t>
      </w:r>
    </w:p>
    <w:p w14:paraId="03151FD7" w14:textId="77777777" w:rsidR="003E2215" w:rsidRDefault="003E2215">
      <w:pPr>
        <w:pStyle w:val="a3"/>
      </w:pPr>
      <w:r>
        <w:t xml:space="preserve">　　疏【如大經說。一切善惡凡夫得生者。莫不皆乘阿彌陀佛大願業力為增上緣也。】</w:t>
      </w:r>
      <w:r>
        <w:t xml:space="preserve"> </w:t>
      </w:r>
    </w:p>
    <w:p w14:paraId="5C732570" w14:textId="77777777" w:rsidR="003E2215" w:rsidRDefault="003E2215">
      <w:pPr>
        <w:pStyle w:val="a3"/>
      </w:pPr>
      <w:r>
        <w:t xml:space="preserve">　　有這句話心就安了。我們何以能往生？我們怎麼能往生西方極樂世界？是靠阿彌陀佛本願攝受。自己要具備的功夫，以定散的意義來講，是一心念佛，斷惡修善。一心念佛是定善，斷惡修善是散善，凡是利益一切眾生皆是善，利益自己的皆是惡。利益自己，自私自利，所以真正修行人不要求自利，念念利益眾生就對了。如果真的都清楚了，財布施愈捨愈多，縱然全世界經濟蕭條，你還有福報，衣食財用不會缺乏，因為有福。福報是世間法真正的主宰，不是聰明智慧，也不是謀略，不是說你很會計畫，不是。</w:t>
      </w:r>
      <w:r>
        <w:t xml:space="preserve"> </w:t>
      </w:r>
    </w:p>
    <w:p w14:paraId="48702B95" w14:textId="77777777" w:rsidR="003E2215" w:rsidRDefault="003E2215">
      <w:pPr>
        <w:pStyle w:val="a3"/>
      </w:pPr>
      <w:r>
        <w:lastRenderedPageBreak/>
        <w:t xml:space="preserve">　　三國時代劉備的兒子劉禪，他無能，我們一般說阿斗，智慧、能力皆不足，但是他有福報，諸葛亮當他的部屬，多有福報！有福還怕什麼？不用憂愁，福是第一。福報從何而來？福報從哪裡來？斷惡修善。斷什麼惡？斷惡是斷自私自利，我們人有私心，只想到自己，想到我這個家庭，想到我這個團體，想到我這個國家，乃至只有想到我這個世界，沒有想到他方世界，這是自私自利的心還沒有放下，這要斷，斷就是放下。所以斷惡是斷自私自利，一定要念念利益一切眾生，起心動念都想到要怎麼利益眾生，我這個事情，我這個想法，我這個說法，對眾生是不是有利益？如果有利益的，盡心盡力去做，如此福德就不可思議。這是與阿彌陀佛的本願相應，阿彌陀佛一定加持你，這個力量是增上緣，所以你決定得生淨土。我們再看下面的文：</w:t>
      </w:r>
      <w:r>
        <w:t xml:space="preserve"> </w:t>
      </w:r>
    </w:p>
    <w:p w14:paraId="1244C135" w14:textId="77777777" w:rsidR="003E2215" w:rsidRDefault="003E2215">
      <w:pPr>
        <w:pStyle w:val="a3"/>
      </w:pPr>
      <w:r>
        <w:t xml:space="preserve">　　疏【又佛密意弘深。教門難曉。三賢十聖。弗測所闚。】</w:t>
      </w:r>
      <w:r>
        <w:t xml:space="preserve"> </w:t>
      </w:r>
    </w:p>
    <w:p w14:paraId="72B4CC11" w14:textId="77777777" w:rsidR="003E2215" w:rsidRDefault="003E2215">
      <w:pPr>
        <w:pStyle w:val="a3"/>
      </w:pPr>
      <w:r>
        <w:t xml:space="preserve">　　『闚』就是看。</w:t>
      </w:r>
      <w:r>
        <w:t xml:space="preserve"> </w:t>
      </w:r>
    </w:p>
    <w:p w14:paraId="1D05A2C3" w14:textId="77777777" w:rsidR="003E2215" w:rsidRDefault="003E2215">
      <w:pPr>
        <w:pStyle w:val="a3"/>
      </w:pPr>
      <w:r>
        <w:t xml:space="preserve">　　疏【況我信外輕毛。敢知旨趣。】</w:t>
      </w:r>
      <w:r>
        <w:t xml:space="preserve"> </w:t>
      </w:r>
    </w:p>
    <w:p w14:paraId="7C41CC9B" w14:textId="77777777" w:rsidR="003E2215" w:rsidRDefault="003E2215">
      <w:pPr>
        <w:pStyle w:val="a3"/>
      </w:pPr>
      <w:r>
        <w:t xml:space="preserve">　　「佛密意弘深」，密意就是佛講經說法，尤其講淨土法門，這個意義非常弘深；深就是我們很難理解，不容易理解。「教門難曉」，佛的經教法門很難曉，難曉就是很難明瞭。「三賢十聖，弗測所闚」，這是佛以下，三賢：十住、十行、十迴向，這三十個位次的菩薩叫三賢位；十聖是從登地，初地、二地、三地、四地，一直到十地菩薩，這稱十聖，登地的菩薩才稱作聖。我們在經上看到，登地的菩薩就稱為菩薩摩訶薩，還未登地稱作菩薩。這個菩薩，三賢位的菩薩明心見性，以圓教來講，初住位就是明心見性。這三十個位次是明心見性的菩薩，一直到登地，才是菩薩摩訶薩，所以三賢十聖。明心見性，三賢十聖，四十一個的位次，對佛的境界還是弗測所闚，就是還沒有辦法完全了解看得徹底清楚明瞭。</w:t>
      </w:r>
      <w:r>
        <w:t xml:space="preserve"> </w:t>
      </w:r>
    </w:p>
    <w:p w14:paraId="0353583D" w14:textId="77777777" w:rsidR="003E2215" w:rsidRDefault="003E2215">
      <w:pPr>
        <w:pStyle w:val="a3"/>
      </w:pPr>
      <w:r>
        <w:t xml:space="preserve">　　『況我信外輕毛，敢知旨趣』。何況我們凡夫？我們不要說三賢十聖，三賢十聖在圓教來說已經是明心見性，他們還沒辦法徹底了解，我們連四聖法界都還沒有達到，我們是六道凡夫。「信外輕毛」，六道凡夫；「敢知旨趣」，就是我們怎麼會知道這個宗旨、趣向？我們能夠理解前文，不能理解下文，無法完全理解。不但我們不能理解，三賢十聖的菩薩也不能理解，我們必須在此建立信心，因為不能理解，所以要求佛加持。請看下面：</w:t>
      </w:r>
      <w:r>
        <w:t xml:space="preserve"> </w:t>
      </w:r>
    </w:p>
    <w:p w14:paraId="2F6CCE70" w14:textId="77777777" w:rsidR="003E2215" w:rsidRDefault="003E2215">
      <w:pPr>
        <w:pStyle w:val="a3"/>
      </w:pPr>
      <w:r>
        <w:t xml:space="preserve">　　疏【仰惟釋迦此方發遣。彌陀即彼國來迎。彼喚此遣。豈容不去也。】</w:t>
      </w:r>
      <w:r>
        <w:t xml:space="preserve"> </w:t>
      </w:r>
    </w:p>
    <w:p w14:paraId="7C3873F4" w14:textId="77777777" w:rsidR="003E2215" w:rsidRDefault="003E2215">
      <w:pPr>
        <w:pStyle w:val="a3"/>
      </w:pPr>
      <w:r>
        <w:t xml:space="preserve">　　這個話說得好。釋迦牟尼佛在我們這個娑婆世界勸我們到西方極樂世界去，阿彌陀佛在西方極樂世界歡迎我們趕快去，這樣還不成功嗎？世尊教我們去，就是教我們信願行，如今我們明白了，一心念佛，斷惡修善，簡單明瞭，只要能這樣做，阿彌陀佛就非常歡迎，念念光明注照自己，哪有不去的道理！</w:t>
      </w:r>
      <w:r>
        <w:t xml:space="preserve"> </w:t>
      </w:r>
    </w:p>
    <w:p w14:paraId="1CC5639C" w14:textId="77777777" w:rsidR="003E2215" w:rsidRDefault="003E2215">
      <w:pPr>
        <w:pStyle w:val="a3"/>
      </w:pPr>
      <w:r>
        <w:t xml:space="preserve">　　疏【唯可勤心奉法。畢命為期。捨此穢身。即證彼法性之常樂。】</w:t>
      </w:r>
      <w:r>
        <w:t xml:space="preserve"> </w:t>
      </w:r>
    </w:p>
    <w:p w14:paraId="5B8B16D6" w14:textId="77777777" w:rsidR="003E2215" w:rsidRDefault="003E2215">
      <w:pPr>
        <w:pStyle w:val="a3"/>
      </w:pPr>
      <w:r>
        <w:t xml:space="preserve">　　這一大段就是大師說明講經的因緣，提醒我們明白事實真相，明白這部經典與法門的重要，而生無上歡喜心來修行。真正發心，一定是盡形壽皈依，這一生都依靠這個法門。『捨此穢身』，「捨」很重要，身都肯捨，何況身外之物，哪一樣不能捨？</w:t>
      </w:r>
      <w:r>
        <w:lastRenderedPageBreak/>
        <w:t>捨是因，得是果，愈捨得到愈多，得愈多愈要捨。如果得多了就不捨，那就壞了，因為你所得的，如果用完，就沒有了。要像水一樣，永遠讓它流通，而沒有止境，沒有停止，不要將它堵起來。我們在五濁惡世當中要是能夠這樣修學，一定會得到個人一生幸福快樂、家庭美滿、事業順利。社會動亂，我和諧；天下大亂，我太平，這才真正顯示出福報。我們接著看經本第六頁第四行，這一段是解釋經題：</w:t>
      </w:r>
      <w:r>
        <w:t xml:space="preserve"> </w:t>
      </w:r>
    </w:p>
    <w:p w14:paraId="01F7EE4E" w14:textId="77777777" w:rsidR="003E2215" w:rsidRDefault="003E2215">
      <w:pPr>
        <w:pStyle w:val="a3"/>
      </w:pPr>
      <w:r>
        <w:t xml:space="preserve">　　疏【第二次釋名者。】</w:t>
      </w:r>
      <w:r>
        <w:t xml:space="preserve"> </w:t>
      </w:r>
    </w:p>
    <w:p w14:paraId="1F7DE2A8" w14:textId="77777777" w:rsidR="003E2215" w:rsidRDefault="003E2215">
      <w:pPr>
        <w:pStyle w:val="a3"/>
      </w:pPr>
      <w:r>
        <w:t xml:space="preserve">　　『名』就是經名，這部經的名稱，解釋經名。</w:t>
      </w:r>
      <w:r>
        <w:t xml:space="preserve"> </w:t>
      </w:r>
    </w:p>
    <w:p w14:paraId="3B6D02FA" w14:textId="77777777" w:rsidR="003E2215" w:rsidRDefault="003E2215">
      <w:pPr>
        <w:pStyle w:val="a3"/>
      </w:pPr>
      <w:r>
        <w:t xml:space="preserve">　　疏【經言佛說無量壽觀經一卷。】</w:t>
      </w:r>
      <w:r>
        <w:t xml:space="preserve"> </w:t>
      </w:r>
    </w:p>
    <w:p w14:paraId="60180749" w14:textId="77777777" w:rsidR="003E2215" w:rsidRDefault="003E2215">
      <w:pPr>
        <w:pStyle w:val="a3"/>
      </w:pPr>
      <w:r>
        <w:t xml:space="preserve">　　『一卷』就是一卷。大師的註解很詳細，必須向諸位報告，是註解裡面所沒有的。此處的『佛』，與《無量壽經》的「佛說」，《阿彌陀經》的「佛說」，淨土三經前面都有「佛說」，這個「佛」不單指釋迦牟尼佛，如果單指釋迦牟尼佛，就與其他一切大乘經沒有兩樣。『說』的意義非常廣泛，是指一切諸佛都說，十方三世沒有一尊佛不說這部經。佛說一切諸佛教化眾生，沒有一尊佛不說淨土三經的，這個意義諸位要特別記住。何以一切諸佛皆歡喜說這部經？實在是因為這部經、這個法門確實能普度眾生。上至等覺菩薩，下至地獄眾生，遇到這個法門都能得度，不但能得度，而且是平等得度，這就不可思議。所以一切諸佛必定說，佛要是沒有跟眾生說這個法門，他的慈悲就不圓滿。第七頁第一行第一個字：</w:t>
      </w:r>
      <w:r>
        <w:t xml:space="preserve"> </w:t>
      </w:r>
    </w:p>
    <w:p w14:paraId="14DC6CE4" w14:textId="77777777" w:rsidR="003E2215" w:rsidRDefault="003E2215">
      <w:pPr>
        <w:pStyle w:val="a3"/>
      </w:pPr>
      <w:r>
        <w:t xml:space="preserve">　　疏【言說者。】</w:t>
      </w:r>
      <w:r>
        <w:t xml:space="preserve"> </w:t>
      </w:r>
    </w:p>
    <w:p w14:paraId="674A137C" w14:textId="77777777" w:rsidR="003E2215" w:rsidRDefault="003E2215">
      <w:pPr>
        <w:pStyle w:val="a3"/>
      </w:pPr>
      <w:r>
        <w:t xml:space="preserve">　　這個『說』，蕅益大師在《要解》裡面講得最好，可以說是自古以來祖師大德沒有說過的，專門對淨宗經論，淨土三經而說的。蕅益大師說「眾生成佛機熟，為說此法令一切眾生一生究竟成就故」。這是《要解》裡面解釋這個「說」字，說得太好、太圓滿了。眾生成佛的機會到了，用現在的話講就是我們這一生成佛的機會來了，這個因緣真的稀有難逢。我們過去生中無量劫來，哪裡能夠遇到這個機會？我們遇到一個證須陀洹的機會就不得了，那就非常難得；遇到證阿羅漢果的機會，那還得了，脫離三界六道了。這是遇到證小乘果位的機會就非常非常難得。證菩薩的果位、佛的果位，哪個人敢想要一生就成佛？我們沒有想成佛，也不敢想成佛，但是成佛的機會到了，要是能夠把握住這個機會，這一生必定圓成佛道。唯有機會到了，佛說這個法門才管用，才能真正幫我們的忙。佛要是不說這個法門，即使我們機會到了，也成不了佛。我們機會沒有到，佛為我們說這個法門，我們不相信，他就白講了，必定是機感相應。</w:t>
      </w:r>
      <w:r>
        <w:t xml:space="preserve"> </w:t>
      </w:r>
    </w:p>
    <w:p w14:paraId="1FDA5FC7" w14:textId="77777777" w:rsidR="003E2215" w:rsidRDefault="003E2215">
      <w:pPr>
        <w:pStyle w:val="a3"/>
      </w:pPr>
      <w:r>
        <w:t xml:space="preserve">　　所以這個「說」是暢佛本懷，有喜悅的意思，非常歡喜說這個法門。這個意思在《無量壽經》裡面也看到，佛說這個法門那種歡喜，真正是非常稀有，阿難尊者一生做佛的侍者，從來沒有看到佛像這一天這麼歡喜，因為向眾生說淨土法門。眾生接受淨土法門，依照這個法門修學，他一生中必定圓滿成就。所以這個法門的殊勝不是任何法門能夠相比的，這是佛說的意義。善導大師註解裡面沒有說明，家師將它補充說出來。</w:t>
      </w:r>
      <w:r>
        <w:t xml:space="preserve"> </w:t>
      </w:r>
    </w:p>
    <w:p w14:paraId="17992612" w14:textId="77777777" w:rsidR="003E2215" w:rsidRDefault="003E2215">
      <w:pPr>
        <w:pStyle w:val="a3"/>
      </w:pPr>
      <w:r>
        <w:lastRenderedPageBreak/>
        <w:t xml:space="preserve">　　這集的時間到了，我們就報告到這段。下面，下一集再繼續向大家報告。謝謝大家收看，阿彌陀佛。　　</w:t>
      </w:r>
    </w:p>
    <w:sectPr w:rsidR="003E22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D5B6" w14:textId="77777777" w:rsidR="003E2215" w:rsidRDefault="003E2215" w:rsidP="007252E6">
      <w:r>
        <w:separator/>
      </w:r>
    </w:p>
  </w:endnote>
  <w:endnote w:type="continuationSeparator" w:id="0">
    <w:p w14:paraId="68AFB5AE" w14:textId="77777777" w:rsidR="003E2215" w:rsidRDefault="003E2215" w:rsidP="0072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2BC9" w14:textId="77777777" w:rsidR="003E2215" w:rsidRDefault="003E2215" w:rsidP="007252E6">
      <w:r>
        <w:separator/>
      </w:r>
    </w:p>
  </w:footnote>
  <w:footnote w:type="continuationSeparator" w:id="0">
    <w:p w14:paraId="53AE168A" w14:textId="77777777" w:rsidR="003E2215" w:rsidRDefault="003E2215" w:rsidP="00725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E6"/>
    <w:rsid w:val="003E2215"/>
    <w:rsid w:val="007252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53B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2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2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2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2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