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2DA7" w14:textId="77777777" w:rsidR="00FC06AE" w:rsidRDefault="00FC06AE">
      <w:r>
        <w:t xml:space="preserve">佛說觀無量壽佛經四帖疏　　悟道法師主講　　（第三十八集）　　</w:t>
      </w:r>
      <w:r>
        <w:t>2007/4/21</w:t>
      </w:r>
      <w:r>
        <w:t xml:space="preserve">　　澳洲淨宗學院　　檔名：</w:t>
      </w:r>
      <w:r>
        <w:t xml:space="preserve">WD03-003-0038 </w:t>
      </w:r>
    </w:p>
    <w:p w14:paraId="7FD646D7" w14:textId="77777777" w:rsidR="00FC06AE" w:rsidRDefault="00FC06AE">
      <w:pPr>
        <w:pStyle w:val="a3"/>
      </w:pPr>
      <w:r>
        <w:t xml:space="preserve">　　諸位觀眾，大家好，阿彌陀佛。上一集我們講到，大勢至菩薩行的時候大地震動。我們接下來看下面這段經文：</w:t>
      </w:r>
      <w:r>
        <w:t xml:space="preserve"> </w:t>
      </w:r>
    </w:p>
    <w:p w14:paraId="5A68AAE1" w14:textId="77777777" w:rsidR="00FC06AE" w:rsidRDefault="00FC06AE">
      <w:pPr>
        <w:pStyle w:val="a3"/>
      </w:pPr>
      <w:r>
        <w:t xml:space="preserve">　　經【從下方金光佛剎。乃至上方光明王佛剎。於其中間。無量塵數。】</w:t>
      </w:r>
      <w:r>
        <w:t xml:space="preserve"> </w:t>
      </w:r>
    </w:p>
    <w:p w14:paraId="7C704E7B" w14:textId="77777777" w:rsidR="00FC06AE" w:rsidRDefault="00FC06AE">
      <w:pPr>
        <w:pStyle w:val="a3"/>
      </w:pPr>
      <w:r>
        <w:t xml:space="preserve">　　『塵』是微塵，『數』是數量。『佛剎』說一個上、一個下，其他都包含在其中。這裡面到底有多少佛剎？微塵數佛剎。這是形容佛剎之多，形容菩薩度眾生面積之廣、度眾生數量之多，都不可思議。他跟觀音跟阿彌陀佛可以說是三位一體，有一個必定有那二個，不會單獨一個；有阿彌陀佛一定有觀音、勢至，有觀音菩薩一定有大勢至、有阿彌陀佛，有大勢至菩薩也一定有阿彌陀佛、有觀世音。</w:t>
      </w:r>
      <w:r>
        <w:t xml:space="preserve"> </w:t>
      </w:r>
    </w:p>
    <w:p w14:paraId="7B7FAF3A" w14:textId="77777777" w:rsidR="00FC06AE" w:rsidRDefault="00FC06AE">
      <w:pPr>
        <w:pStyle w:val="a3"/>
      </w:pPr>
      <w:r>
        <w:t xml:space="preserve">　　經【分身無量壽佛。分身觀世音大勢至。】</w:t>
      </w:r>
      <w:r>
        <w:t xml:space="preserve"> </w:t>
      </w:r>
    </w:p>
    <w:p w14:paraId="6C724FA9" w14:textId="77777777" w:rsidR="00FC06AE" w:rsidRDefault="00FC06AE">
      <w:pPr>
        <w:pStyle w:val="a3"/>
      </w:pPr>
      <w:r>
        <w:t xml:space="preserve">　　『無量壽佛』是阿彌陀佛。分身觀世音菩薩，分身大勢至菩薩。</w:t>
      </w:r>
      <w:r>
        <w:t xml:space="preserve"> </w:t>
      </w:r>
    </w:p>
    <w:p w14:paraId="7866EF84" w14:textId="77777777" w:rsidR="00FC06AE" w:rsidRDefault="00FC06AE">
      <w:pPr>
        <w:pStyle w:val="a3"/>
      </w:pPr>
      <w:r>
        <w:t xml:space="preserve">　　經【皆悉雲集極樂國土。畟塞空中。】</w:t>
      </w:r>
      <w:r>
        <w:t xml:space="preserve"> </w:t>
      </w:r>
    </w:p>
    <w:p w14:paraId="1FFF952A" w14:textId="77777777" w:rsidR="00FC06AE" w:rsidRDefault="00FC06AE">
      <w:pPr>
        <w:pStyle w:val="a3"/>
      </w:pPr>
      <w:r>
        <w:t xml:space="preserve">　　『畟塞』是充滿，充滿空中。</w:t>
      </w:r>
      <w:r>
        <w:t xml:space="preserve"> </w:t>
      </w:r>
    </w:p>
    <w:p w14:paraId="2B0A29A0" w14:textId="77777777" w:rsidR="00FC06AE" w:rsidRDefault="00FC06AE">
      <w:pPr>
        <w:pStyle w:val="a3"/>
      </w:pPr>
      <w:r>
        <w:t xml:space="preserve">　　經【坐蓮華座。演說妙法。度苦眾生。】</w:t>
      </w:r>
      <w:r>
        <w:t xml:space="preserve"> </w:t>
      </w:r>
    </w:p>
    <w:p w14:paraId="3FEBAFE6" w14:textId="77777777" w:rsidR="00FC06AE" w:rsidRDefault="00FC06AE">
      <w:pPr>
        <w:pStyle w:val="a3"/>
      </w:pPr>
      <w:r>
        <w:t xml:space="preserve">　　這一觀很莊嚴、很殊勝，觀想什麼？西方三聖遍滿虛空法界，三聖為無量無邊眾生講經說法，勸他們念佛往生。實在講，這一觀很不容易觀，這個境界太廣大。</w:t>
      </w:r>
      <w:r>
        <w:t xml:space="preserve"> </w:t>
      </w:r>
    </w:p>
    <w:p w14:paraId="4FC7DD0D" w14:textId="77777777" w:rsidR="00FC06AE" w:rsidRDefault="00FC06AE">
      <w:pPr>
        <w:pStyle w:val="a3"/>
      </w:pPr>
      <w:r>
        <w:t xml:space="preserve">　　經【作此觀者。名為觀見大勢至菩薩。是為觀大勢至色身相。】</w:t>
      </w:r>
      <w:r>
        <w:t xml:space="preserve"> </w:t>
      </w:r>
    </w:p>
    <w:p w14:paraId="4178150A" w14:textId="77777777" w:rsidR="00FC06AE" w:rsidRDefault="00FC06AE">
      <w:pPr>
        <w:pStyle w:val="a3"/>
      </w:pPr>
      <w:r>
        <w:t xml:space="preserve">　　要像經上這樣說法，不但觀大勢至菩薩色身，還要觀大勢至菩薩無量的分身，跟大勢至菩薩連在一起，又有觀世音、又有阿彌陀佛，三聖都是無量無邊，還得要觀他在『演說妙法，度苦眾生』，這個境界實在是不容易。所以這十六觀真的愈後面愈難，難度愈高，愈後面境界愈來愈廣大。</w:t>
      </w:r>
      <w:r>
        <w:t xml:space="preserve"> </w:t>
      </w:r>
    </w:p>
    <w:p w14:paraId="36CBE7E4" w14:textId="77777777" w:rsidR="00FC06AE" w:rsidRDefault="00FC06AE">
      <w:pPr>
        <w:pStyle w:val="a3"/>
      </w:pPr>
      <w:r>
        <w:t xml:space="preserve">　　經【觀此菩薩者。名第十一觀。除無數劫阿僧祇生死之罪。】</w:t>
      </w:r>
      <w:r>
        <w:t xml:space="preserve"> </w:t>
      </w:r>
    </w:p>
    <w:p w14:paraId="478BE5B4" w14:textId="77777777" w:rsidR="00FC06AE" w:rsidRDefault="00FC06AE">
      <w:pPr>
        <w:pStyle w:val="a3"/>
      </w:pPr>
      <w:r>
        <w:t xml:space="preserve">　　底下是講觀成就的利益。這段經文，如果我們把它顛倒一下，意思就更明顯。是不是當年寫經的人經文寫顛倒？這也有可能。為什麼？因為總結這句經文應該是在「色身相」下面，「名第十一觀」，這樣就好講，也很順。我們把這句念下來，從一百九十七頁第一行，「作此觀者，名為觀見大勢至菩薩，是為觀大勢至色身相，名第十一觀」。這樣這個念法就好念，然後底下才「觀此菩薩者，除無數劫阿僧祇生死之罪」。這樣這個句子就好念多了。那一句顛倒過來感覺很彆扭，這要是把它調過來，這個經文念起來就非常的通順。所以是不是以前的人把經文抄顛倒了，這我們也不知道。我們今天依這個念法很通順，可是我們不能改經，我們只能把意思向諸位說出來，這樣一看就容易看得多。觀菩薩所得的利益，「除無量劫阿僧祇生死之罪」。</w:t>
      </w:r>
      <w:r>
        <w:t xml:space="preserve"> </w:t>
      </w:r>
    </w:p>
    <w:p w14:paraId="5CF7F5FE" w14:textId="77777777" w:rsidR="00FC06AE" w:rsidRDefault="00FC06AE">
      <w:pPr>
        <w:pStyle w:val="a3"/>
      </w:pPr>
      <w:r>
        <w:lastRenderedPageBreak/>
        <w:t xml:space="preserve">　　經【但是觀者。不處胞胎。常遊諸佛淨妙國土。】</w:t>
      </w:r>
      <w:r>
        <w:t xml:space="preserve"> </w:t>
      </w:r>
    </w:p>
    <w:p w14:paraId="2FA4F5AE" w14:textId="77777777" w:rsidR="00FC06AE" w:rsidRDefault="00FC06AE">
      <w:pPr>
        <w:pStyle w:val="a3"/>
      </w:pPr>
      <w:r>
        <w:t xml:space="preserve">　　有些經本的版本不同，『但』這個字，有的經本是寫作「作」，「作是觀者」，我們用的這個經本是「但是觀者」；究竟哪一個字是正確，很難講，因為古時候版本就有這兩種不同，所以只能在旁邊註解出來給大家做參考。有些經本是「作是觀者」，我們這本是「但是觀者」，意思還差不多，沒有什麼太大的差別。『不處胞胎』就是永脫輪迴的意思，就是不入三界。三界裡面生死，胎卵濕化，用一個字來做代表。能夠常常作這個觀想，必定得生淨土，所以他不會再墮落在六道輪迴裡面。『常遊諸佛淨妙國土』。這完全講的是往生西方極樂世界的現象，你要不生到極樂世界，你怎麼可能常遊諸佛國土？不可能。所以一定是生到西方極樂世界，每天像《彌陀經》、《無量壽經》上所說的，可以說每個人每天清晨都會去遊歷十方一切諸佛剎土，這就指往生到西方極樂世界殊勝的功德利益。</w:t>
      </w:r>
      <w:r>
        <w:t xml:space="preserve"> </w:t>
      </w:r>
    </w:p>
    <w:p w14:paraId="6671D6F8" w14:textId="77777777" w:rsidR="00FC06AE" w:rsidRDefault="00FC06AE">
      <w:pPr>
        <w:pStyle w:val="a3"/>
      </w:pPr>
      <w:r>
        <w:t xml:space="preserve">　　經【此觀成已。名為具足觀觀世音大勢至。】</w:t>
      </w:r>
      <w:r>
        <w:t xml:space="preserve"> </w:t>
      </w:r>
    </w:p>
    <w:p w14:paraId="3850E23A" w14:textId="77777777" w:rsidR="00FC06AE" w:rsidRDefault="00FC06AE">
      <w:pPr>
        <w:pStyle w:val="a3"/>
      </w:pPr>
      <w:r>
        <w:t xml:space="preserve">　　所以在總結裡面，把觀世音菩薩也合在一起，這是教我們觀西方三聖的真身。希望同修自己去看註解，我們就省略掉。請再看二百Ｏ二頁，這段經文是第十二觀，第十二觀稱為「普觀」，請看經文：</w:t>
      </w:r>
      <w:r>
        <w:t xml:space="preserve"> </w:t>
      </w:r>
    </w:p>
    <w:p w14:paraId="1203A7C2" w14:textId="77777777" w:rsidR="00FC06AE" w:rsidRDefault="00FC06AE">
      <w:pPr>
        <w:pStyle w:val="a3"/>
      </w:pPr>
      <w:r>
        <w:t xml:space="preserve">　　經【見此事時。】</w:t>
      </w:r>
      <w:r>
        <w:t xml:space="preserve"> </w:t>
      </w:r>
    </w:p>
    <w:p w14:paraId="31478B67" w14:textId="77777777" w:rsidR="00FC06AE" w:rsidRDefault="00FC06AE">
      <w:pPr>
        <w:pStyle w:val="a3"/>
      </w:pPr>
      <w:r>
        <w:t xml:space="preserve">　　這句是承前啟後，『此事』應當是指前面的三觀，觀佛、觀觀世音、觀大勢至。實在說，三聖一即是三，三即是一。前面觀西方三聖的真身，觀成以後：</w:t>
      </w:r>
      <w:r>
        <w:t xml:space="preserve"> </w:t>
      </w:r>
    </w:p>
    <w:p w14:paraId="20BBC4AA" w14:textId="77777777" w:rsidR="00FC06AE" w:rsidRDefault="00FC06AE">
      <w:pPr>
        <w:pStyle w:val="a3"/>
      </w:pPr>
      <w:r>
        <w:t xml:space="preserve">　　經【當起自心。生於西方極樂世界。於蓮華中。結跏趺坐。作蓮華合想。作蓮華開想。】</w:t>
      </w:r>
      <w:r>
        <w:t xml:space="preserve"> </w:t>
      </w:r>
    </w:p>
    <w:p w14:paraId="5E7463DB" w14:textId="77777777" w:rsidR="00FC06AE" w:rsidRDefault="00FC06AE">
      <w:pPr>
        <w:pStyle w:val="a3"/>
      </w:pPr>
      <w:r>
        <w:t xml:space="preserve">　　這段經文教給我們平常修觀用功的方法。用功一定要遵照經訓，經典的教訓，指方立相，一定要面向西方，西方設三聖的像，畫的像也可以，塑造的像也可以，這樣觀比較容易相應。作蓮花觀，就是自己心裡想，觀想現在已經生到西方極樂世界，坐在蓮花當中『跏趺坐』。「跏趺坐」我們一般講雙盤，盤腿雙盤，這叫跏趺坐，坐在蓮花裡面。在《淨土聖賢錄》，古時候有兩位比丘是修觀蓮花往生的，觀蓮花開、蓮花合。在靜坐的時候觀想自己已經生在西方極樂世界，坐在蓮花當中，蓮花合起來，再觀蓮花開，這在打坐。</w:t>
      </w:r>
      <w:r>
        <w:t xml:space="preserve"> </w:t>
      </w:r>
    </w:p>
    <w:p w14:paraId="3227A7F2" w14:textId="77777777" w:rsidR="00FC06AE" w:rsidRDefault="00FC06AE">
      <w:pPr>
        <w:pStyle w:val="a3"/>
      </w:pPr>
      <w:r>
        <w:t xml:space="preserve">　　我們同修當中有些人不能雙盤，尤其年歲比較大的，骨頭都比較硬，盤不起來，單盤也可以。有一次家師淨空上人到南部講經，那個時候可能是去高雄元亨寺，家師淨空上人與元亨寺菩妙老法師是很久的老朋友。那次到那邊講經就看到一位同修去問菩妙法師，這位同修說他盤腿，腳不好，盤不起來，他就問菩妙法師這樣要怎麼辦？菩妙法師就指著他自己供養的一尊地藏菩薩像，那尊地藏菩薩一隻腳彎著，一隻腳放在下面，地藏菩薩這個坐法是不是很舒服、很自在？那種坐法叫菩薩坐。家師說菩妙法師也很有趣。跟他說能夠跏趺坐很好，你如果不能雙盤跏趺坐，不管怎麼樣坐都可以，只要我們觀想自己在蓮花當中跏趺坐，這樣就好。用心去觀想，這個比較重要！我們身不能盤腿不要勉強，但是心觀想。</w:t>
      </w:r>
      <w:r>
        <w:t xml:space="preserve"> </w:t>
      </w:r>
    </w:p>
    <w:p w14:paraId="3662AB28" w14:textId="77777777" w:rsidR="00FC06AE" w:rsidRDefault="00FC06AE">
      <w:pPr>
        <w:pStyle w:val="a3"/>
      </w:pPr>
      <w:r>
        <w:lastRenderedPageBreak/>
        <w:t xml:space="preserve">　　此地就是教你觀想跏趺坐在蓮花當中，用心去觀想，想這個蓮花合起來，又觀想這個蓮花開，想蓮花的開合。諸位要知道，你要照這樣去想，你的妄想就沒有了，為什麼？因為你的精神意志都在想蓮花的開合，你就不會去想別的地方。用這個方法確實把自己的妄想分別執著打掉了，所以是一個很好的方法。印光祖師在開示裡面，有同修問到這個問題，問到觀想的問題，祖師也是建議他們觀蓮花開合。所以我們在念佛的時候，如果不能攝心，就是說念佛當中還有很多妄想，這個時候想佛的相，想佛的相好，佛的相非常微妙，像前面講的觀想不太容易想得出來，比較困難，想蓮花就比較簡單。我們念佛的時候就觀想自己坐在蓮花裡面，想蓮花開、蓮花合，或者想蓮花的光色，紅色紅光、黃色黃光、白色白光，觀想這個，這樣也能夠把妄想控制住。所以可以加這些。請再看經文：</w:t>
      </w:r>
      <w:r>
        <w:t xml:space="preserve"> </w:t>
      </w:r>
    </w:p>
    <w:p w14:paraId="024CF8DF" w14:textId="77777777" w:rsidR="00FC06AE" w:rsidRDefault="00FC06AE">
      <w:pPr>
        <w:pStyle w:val="a3"/>
      </w:pPr>
      <w:r>
        <w:t xml:space="preserve">　　經【蓮華開時。有五百色光來照身想。眼目開想。見佛菩薩滿虛空中。水鳥樹林。及與諸佛。所出音聲。皆演妙法。】</w:t>
      </w:r>
      <w:r>
        <w:t xml:space="preserve"> </w:t>
      </w:r>
    </w:p>
    <w:p w14:paraId="5DF44698" w14:textId="77777777" w:rsidR="00FC06AE" w:rsidRDefault="00FC06AE">
      <w:pPr>
        <w:pStyle w:val="a3"/>
      </w:pPr>
      <w:r>
        <w:t xml:space="preserve">　　這是想西方世界的狀況。蓮花開的時候有五百光明來照射，蓮花開了，外面的光明就照進來。我們打坐的時候眼睛好像閉起來，但是不是真的閉起來，這個時候眼睛睜開來看，眼睛一睜開看到西方三聖遍滿虛空。西方世界人多，太多了。十方世界無量無邊，每個世界每一天，甚至現在講每一分、每一秒，不知道有多少人去往生，那個世界多大！西方世界熱鬧。這麼多人到西方世界，有人懷疑阿彌陀佛應接不暇，恐怕把我忘記，我念他，他是不是知道？我什麼時候往生，他曉不曉得？總是擔心，總是懷疑。這種懷疑會造成自己的障礙，縱然功夫很好，也墮在邊地疑城。所以《無量壽經》一定要熟讀，要讀得很熟，要熟透了，為什麼？才不會懷疑。經上講得清清楚楚、明明白白，不但阿彌陀佛、觀音、勢至，每個往生西方極樂世界的人，即使下下品往生，到了西方世界，得到阿彌陀佛本願威神一加持，他的智慧神通全部開顯，每個人都是「天眼洞視，天耳徹聽，他心遍知」，十方世界無量眾生起心動念他都知道。西方極樂世界下下品的人都知道、都看見，彌陀、觀音、勢至難道還看不見嗎？沒有這個道理。何況佛菩薩法身遍滿虛空，法身無相無不相，這是真的。</w:t>
      </w:r>
      <w:r>
        <w:t xml:space="preserve"> </w:t>
      </w:r>
    </w:p>
    <w:p w14:paraId="7F452F47" w14:textId="77777777" w:rsidR="00FC06AE" w:rsidRDefault="00FC06AE">
      <w:pPr>
        <w:pStyle w:val="a3"/>
      </w:pPr>
      <w:r>
        <w:t xml:space="preserve">　　佛菩薩的法身跟我們的法身是一個身，課誦本都常常念「十方三世佛，共同一法身」，法身是什麼？真如本性，一個性。性遍一切處，這是法身本體。從體起用就現相，既然真性遍一切處，哪個地方不現相？《楞嚴經》上說得很清楚、說得很明白，「隨眾生心，應所知量」。九法界都是眾生，心地清淨的眾生就現佛菩薩的相，心地污染的眾生就現六道凡夫相；佛菩薩沒有念頭，我要去哪裡現一個相、去現一個什麼相，他沒有這個念頭，他現相是自然的。相從哪裡生？從眾生心生的。像《普門品》裡面講的三十二應，自然而現，眾生有心感，菩薩無心應。像我們敲磬一樣，我們有心把磬敲一下，它就響、就應了，它應是無心的。它不是說你敲我，我趕快去應一下，沒有，那個磬沒有起心動念。諸佛菩薩從來不起心動念，所以他才能夠遍應法界，如果他有心、有念，只能應一個，不能與其他的人感應。譬如我們世間自古以來講「母子連心」，母親想兒子，兒子有感應。她想別人為什麼沒有感應？就是她有分別、有執著，所以她這個感應範圍就很小。菩薩沒有分別、沒有執著，感應是盡虛空遍法界。所以說無處不現身。</w:t>
      </w:r>
      <w:r>
        <w:t xml:space="preserve"> </w:t>
      </w:r>
    </w:p>
    <w:p w14:paraId="1C33A384" w14:textId="77777777" w:rsidR="00FC06AE" w:rsidRDefault="00FC06AE">
      <w:pPr>
        <w:pStyle w:val="a3"/>
      </w:pPr>
      <w:r>
        <w:t xml:space="preserve">　　在極樂世界本土也是現無量無邊身，那個世界人多，因此每個人每天都見到佛、都見到菩薩，菩薩的應化身遍滿國土。『水鳥』也是阿彌陀佛變化所作，這裡面珍禽奇鳥太多，都能說法。風吹樹葉花果，何況樹上還布滿瓔珞，就像自然的交響樂一樣，也在說法。說明西方極樂世界情與無情皆在說法。</w:t>
      </w:r>
      <w:r>
        <w:t xml:space="preserve"> </w:t>
      </w:r>
    </w:p>
    <w:p w14:paraId="0414C803" w14:textId="77777777" w:rsidR="00FC06AE" w:rsidRDefault="00FC06AE">
      <w:pPr>
        <w:pStyle w:val="a3"/>
      </w:pPr>
      <w:r>
        <w:t xml:space="preserve">　　經【與十二部經合。若出定之時。憶持不失。】</w:t>
      </w:r>
      <w:r>
        <w:t xml:space="preserve"> </w:t>
      </w:r>
    </w:p>
    <w:p w14:paraId="2C49D263" w14:textId="77777777" w:rsidR="00FC06AE" w:rsidRDefault="00FC06AE">
      <w:pPr>
        <w:pStyle w:val="a3"/>
      </w:pPr>
      <w:r>
        <w:t xml:space="preserve">　　就是說你在作觀想的時候，你所聽到極樂世界的法音，跟釋迦牟尼佛在我們世界所說的一切經法完全相應，由此可以證實佛講的佛佛道同。今佛如同古佛之再來，佛講的法沒有兩樣，『與十二部經合』，這十二部是圓滿的佛法。佛法分為十二類，稱之為「十二部經」，就是十二大類，像長行、偈頌、密咒、本生、本事等等，要用現代話來講，就是它的形式、體裁總共有十二類。這十二類完全具足圓滿的只有《華嚴經》，所以《華嚴經》是圓滿法輪。《法華》具足九種，像《阿彌陀經》只具足三種，《阿彌陀經》比較簡單。</w:t>
      </w:r>
      <w:r>
        <w:t xml:space="preserve"> </w:t>
      </w:r>
    </w:p>
    <w:p w14:paraId="2718FBC1" w14:textId="77777777" w:rsidR="00FC06AE" w:rsidRDefault="00FC06AE">
      <w:pPr>
        <w:pStyle w:val="a3"/>
      </w:pPr>
      <w:r>
        <w:t xml:space="preserve">　　『出定』的時候還清清楚楚、明明瞭瞭，沒有忘記，定中的境界清楚明白，所以他能夠憶持不忘。由此可知，此地教給我們修行的方法，這不是初學，初學達不到這個境界。初學，我們照著經文所講的去想是妄想，不是觀想。觀想跟妄想不一樣，觀想是這個境界清清楚楚在眼前，如果把妄想當作觀想那就大錯特錯。觀想跟妄想，我們要有能力辨別。不但《觀經》裡面的觀是功夫，禪宗裡面用的功夫叫觀照，也是說觀，教下天台用的功夫叫止觀，密宗也是一樣用觀想。為什麼不叫想？由此可知，觀跟想不同，想是用意識，觀不用意識，不是用我們現在的意識心。觀是離心意識才是觀，用心意識就是妄想，差別在這裡。</w:t>
      </w:r>
      <w:r>
        <w:t xml:space="preserve"> </w:t>
      </w:r>
    </w:p>
    <w:p w14:paraId="047EE226" w14:textId="77777777" w:rsidR="00FC06AE" w:rsidRDefault="00FC06AE">
      <w:pPr>
        <w:pStyle w:val="a3"/>
      </w:pPr>
      <w:r>
        <w:t xml:space="preserve">　　換句話說，他沒有分別。沒有分別，不用第六意識；沒有執著，不用第七識，這就是觀。而這個境界清清楚楚、了了分明，確實沒有分別執著，所見的跟佛在經上講的相同。佛跟我們講這個境界是給我們做印證的，拿來跟你眼前的境界對照一下，如果相同，這個境界是正觀；如果跟講的不相同是邪觀，就不是真的，屬於魔境。魔境現前，不是佛境，像《楞嚴經》上講的「五十種陰魔」。這些魔境現前，如果我們對於教理沒有很深的印象，會把它誤會是佛的境界，這事情就麻煩。</w:t>
      </w:r>
      <w:r>
        <w:t xml:space="preserve"> </w:t>
      </w:r>
    </w:p>
    <w:p w14:paraId="12B686C7" w14:textId="77777777" w:rsidR="00FC06AE" w:rsidRDefault="00FC06AE">
      <w:pPr>
        <w:pStyle w:val="a3"/>
      </w:pPr>
      <w:r>
        <w:t xml:space="preserve">　　所以學佛的人多，成就的人太少了，原因是什麼？境界現前不認識，把魔境誤會以為是佛境，就被它騙了，跟它走，一入那個境界又墮落了。為什麼有這種境界？我們一定要曉得，我們從無始劫以來造的罪業太多，與一切眾生結下的恩怨無量無邊。冤家對頭找你麻煩，障礙你，不希望你成就；你恩愛的眷屬也障礙你，他也捨不得你走。恩跟怨都障礙，怨也障礙，親也障礙，怨親都障礙，所以叫做冤親債主，這個事情就麻煩。《楞嚴》確實有殊勝的功德利益，它把這些境界全部給我們說破了。</w:t>
      </w:r>
      <w:r>
        <w:t xml:space="preserve"> </w:t>
      </w:r>
    </w:p>
    <w:p w14:paraId="7F5D31E4" w14:textId="77777777" w:rsidR="00FC06AE" w:rsidRDefault="00FC06AE">
      <w:pPr>
        <w:pStyle w:val="a3"/>
      </w:pPr>
      <w:r>
        <w:t xml:space="preserve">　　如果我們知道這樁事情，將來境界現前，我們認識它；認識它，它就不起作用。你如果認識這個境界是魔境，魔的力量就失掉，不能障礙你，怕的就是你不認識它。到那個時候我們到底有沒有把握認識？要是關鍵的時候又沒有人提醒，要怎麼辦？佛教給我們一個原則，這個原則太好了，不管什麼境界，境界現前決定不理會，境界現前都不要理它，見若無見，看到好像沒看到；聞若無聞，聽到也好像沒聽到，這樣它就障礙不了你，就不能障礙你。魔的力量展現在你的面前誘惑你，你心一動，他的把戲就有效果了；如果擺在你的面前你不動心，如如不動，你還是三昧現前，他就沒辦法。佛教給我們這個原則。</w:t>
      </w:r>
      <w:r>
        <w:t xml:space="preserve"> </w:t>
      </w:r>
    </w:p>
    <w:p w14:paraId="35500179" w14:textId="77777777" w:rsidR="00FC06AE" w:rsidRDefault="00FC06AE">
      <w:pPr>
        <w:pStyle w:val="a3"/>
      </w:pPr>
      <w:r>
        <w:t xml:space="preserve">　　所以禪宗裡面常常說，「佛來斬佛，魔來斬魔」，用這個方法。不管什麼境界，佛境界也好，魔境界也好，一概不理會，一概都不理，這是正確的。真正在所有一切境界裡面練不動心，不為外境所轉，你功夫就成就了。像我們念佛的人這個境界比參禪、比持咒要少，同時真正真誠恭敬一心念佛的人，經上講得很清楚，佛菩薩光明常常注照，所以一切妖魔不得其便，他想障礙你，但是他不敢，有佛光保護你，諸佛護念，龍天善神擁護你，這我們一定要知道、一定要明瞭。功夫稍稍有一點偏失就會出問題。</w:t>
      </w:r>
      <w:r>
        <w:t xml:space="preserve"> </w:t>
      </w:r>
    </w:p>
    <w:p w14:paraId="59554C5B" w14:textId="77777777" w:rsidR="00FC06AE" w:rsidRDefault="00FC06AE">
      <w:pPr>
        <w:pStyle w:val="a3"/>
      </w:pPr>
      <w:r>
        <w:t xml:space="preserve">　　像在台灣流行很普遍的《慈悲三昧水懺》，《慈悲三昧水懺》的緣起，前面序文寫得很詳細，悟達國師十世的高僧，真的是諸佛護念、龍天擁護，他的冤家對他無可奈何。十世修行了不起，第十世做了皇帝的老師，做國師，皇帝送他一個沉香寶座，就是太師椅。他起了一念貢高我慢覺得自己很了不起，人上之人，皇帝都拜他做老師，我慢心這一念生起來，起了這個煩惱，護法神走了。這一念是迷，這一念是心妄動，三昧失掉，佛菩薩威神加持不上，護法龍天走了，這個時候過去生的冤家債主機會來了，找到他身上來了，腿上長了一個人面瘡，一條命幾乎快要沒有了。幸好他的因緣很好，遇到迦諾迦尊者來幫助他，幫助他解怨釋結，這條命才保住。要不然冤親債主附在他的身體，腳上長個人面瘡，發作的時候人就昏死過去。這是在歷史上比較遠的一個例子，這是唐朝時代，一千多年前的事情。</w:t>
      </w:r>
      <w:r>
        <w:t xml:space="preserve"> </w:t>
      </w:r>
    </w:p>
    <w:p w14:paraId="385F3140" w14:textId="77777777" w:rsidR="00FC06AE" w:rsidRDefault="00FC06AE">
      <w:pPr>
        <w:pStyle w:val="a3"/>
      </w:pPr>
      <w:r>
        <w:t xml:space="preserve">　　較近的一個例子就是清朝末年、民國初年，近代一個例子是倓虛老法師講的。倓虛老法師是民國初年諦閑老法師的學生，諦閑老法師是近代天台宗的祖師，倓虛老法師跟他學習也得到天台的心法，也成為天台宗近代一位祖師大德。他有一本《影塵回憶錄》，記錄他一生修學的經過。這說起來就是倓虛老法師的一個同學，諦閑老和尚早年收的一個徒弟，參禪的，以後去做了土地公。被什麼人抓去？被他的太太抓去做土地公去了。他也是一念傲慢心起。他要去出家，他太太不同意；不同意，他就硬跑去出家。以後，他太太一氣之下跑去自殺。自殺死了之後，這個陰魂一直跟著他。但是他一出家，道心很堅定。所以跟諦閑老和尚剃度出家以後，他喜歡參禪，諦閑老和尚就送他去江蘇鎮江江天寺，是中國近代禪宗最好的一個道場，去那裡參禪。</w:t>
      </w:r>
      <w:r>
        <w:t xml:space="preserve"> </w:t>
      </w:r>
    </w:p>
    <w:p w14:paraId="36F13732" w14:textId="77777777" w:rsidR="00FC06AE" w:rsidRDefault="00FC06AE">
      <w:pPr>
        <w:pStyle w:val="a3"/>
      </w:pPr>
      <w:r>
        <w:t xml:space="preserve">　　初出家的道心很強，也很認真用功在參禪，也參到相當有功夫。以後（大概在民國初年）這個寺院看到他來這裡參禪，很有修行，以後道場就把他升為擔任首座和尚。首座和尚地位很高，地位僅次於住持。住持下面有四大執事，首座、維那、監院（就是當家）、知客，住持下面四大執事。首座在叢林寺院地位非常的高，僅次於住持。升到這麼高的地位，也是一樣，像悟達國師這樣，一念傲慢心起來了。名聞利養來了，傲慢心起來，護法神走了，他太太的陰魂機會來了，附在他的身上。附在他的身上，他一直想要去投水。在江天寺，這間寺是在江中間，現在這間寺還在，在鎮江，旁邊四周圍都是水，好像一個島。他太太這個冤魂一附身，二、三天就去投水，常常去投水，投水人家發現就把他救起來。後來這個寺覺得就很困擾，首座和尚怎麼常常要投水自殺？最後通知諦閑老和尚，叫他來帶回去，帶回去寧波觀宗寺。</w:t>
      </w:r>
      <w:r>
        <w:t xml:space="preserve"> </w:t>
      </w:r>
    </w:p>
    <w:p w14:paraId="5EDF55EC" w14:textId="77777777" w:rsidR="00FC06AE" w:rsidRDefault="00FC06AE">
      <w:pPr>
        <w:pStyle w:val="a3"/>
      </w:pPr>
      <w:r>
        <w:t xml:space="preserve">　　帶回去的路途當中，諦閑老和尚畢竟修持的功夫很高，他太太的冤魂也不敢太過分。一路坐船，一直到寧波，一路平安無事，回到觀宗寺。中國寺院叢林也都講究身分地位，因為他在江天寺已經做到首座，當然回來到自己的寺院也給他自己一個房間，也沒有要求他一定要參加早晚課。回到寺院，有一天大家看他沒起來吃早齋，早上沒有起來吃飯，大家覺得說他身分高沒有做早課沒有關係，但是總要起來吃飯，連飯都不起來吃，這就很奇怪，人家就去他的房間去找他。結果房門一打開，人不在裡面，再看到他房間的窗戶打開的，大家就很緊張去報告諦閑老和尚。諦閑老和尚一聽到這個消息，知道事情糟了，可能這個徒弟又跑去投水了。距離觀宗寺沒多遠也有一條河，大家就去找，結果真的找沒多遠看到他的屍體浮上來，投水死了。</w:t>
      </w:r>
      <w:r>
        <w:t xml:space="preserve"> </w:t>
      </w:r>
    </w:p>
    <w:p w14:paraId="38F039FE" w14:textId="77777777" w:rsidR="00FC06AE" w:rsidRDefault="00FC06AE">
      <w:pPr>
        <w:pStyle w:val="a3"/>
      </w:pPr>
      <w:r>
        <w:t xml:space="preserve">　　第二天他一個女兒哭哭啼啼來觀宗寺找諦閑老和尚，老和尚看到她，問她來要做什麼？她說她就是他這個徒弟的女兒，昨天做了一個夢，夢見她母親帶她父親去做土地公，要上任，請老和尚做佛事超度他。諦閑老和尚就替他做一個超度佛事，諦閑老和尚就告訴他，如果你有來參加這個佛事，燒紙錢的時候就示現一陣風，結果真的在燒的時候，一陣旋風。這就是說一念傲慢心起來，護法神走了，他的太太附身，參禪參到最後去做土地公，這是近代的一個例子。由此可知，念頭一偏差，魔就來。知見要正，不能有絲毫偏差，我們修行功夫才會得力。</w:t>
      </w:r>
      <w:r>
        <w:t xml:space="preserve"> </w:t>
      </w:r>
    </w:p>
    <w:p w14:paraId="72ED9764" w14:textId="77777777" w:rsidR="00FC06AE" w:rsidRDefault="00FC06AE">
      <w:pPr>
        <w:pStyle w:val="a3"/>
      </w:pPr>
      <w:r>
        <w:t xml:space="preserve">　　此處是第十二觀。持名念佛法門在第十六觀，是最後一觀。我們講到這裡，這一觀是第十二觀。持名這一觀，它的殊勝處就是行住坐臥功夫都能夠保持，真的如同大勢至菩薩講「淨念相繼」，真的能淨念保持相繼。睡著忘記了沒有關係，睡著了就睡著了，不要去想它。諦閑老和尚講，教他這個補鍋、補碗的徒弟，教他念佛念累了去歇一下，休息好了精神恢復就再念。你看這多方便！他這個念佛的徒弟，老實念念了三年站著往生，參禪的徒弟參到最後變成去做土地公。他這個念佛的徒弟就是用老和尚這個方法，念累了就休息，休息好了繼續再念。所以念累了休息沒有關係，不要害怕。怕的是什麼？休息好就忘記了，就怕這個。如果休息好馬上繼續念，那就完全正確。所以持名比觀想、觀像都要方便，這是真的。</w:t>
      </w:r>
      <w:r>
        <w:t xml:space="preserve"> </w:t>
      </w:r>
    </w:p>
    <w:p w14:paraId="1FD5DA88" w14:textId="77777777" w:rsidR="00FC06AE" w:rsidRDefault="00FC06AE">
      <w:pPr>
        <w:pStyle w:val="a3"/>
      </w:pPr>
      <w:r>
        <w:t xml:space="preserve">　　經【見此事已。名見無量壽佛極樂世界。是為普觀想。名第十二觀。】</w:t>
      </w:r>
      <w:r>
        <w:t xml:space="preserve"> </w:t>
      </w:r>
    </w:p>
    <w:p w14:paraId="6A2D48FA" w14:textId="77777777" w:rsidR="00FC06AE" w:rsidRDefault="00FC06AE">
      <w:pPr>
        <w:pStyle w:val="a3"/>
      </w:pPr>
      <w:r>
        <w:t xml:space="preserve">　　這是真見到了，定中見，在念佛三昧當中見的。『是為普觀想，名第十二觀』，我們看這段經文的例子，都是這麼寫，唯獨前面一觀，這句經文顛倒。</w:t>
      </w:r>
      <w:r>
        <w:t xml:space="preserve"> </w:t>
      </w:r>
    </w:p>
    <w:p w14:paraId="66559A26" w14:textId="77777777" w:rsidR="00FC06AE" w:rsidRDefault="00FC06AE">
      <w:pPr>
        <w:pStyle w:val="a3"/>
      </w:pPr>
      <w:r>
        <w:t xml:space="preserve">　　經【無量壽佛化身無數。與觀世音及大勢至。常來至此行人之所。】</w:t>
      </w:r>
      <w:r>
        <w:t xml:space="preserve"> </w:t>
      </w:r>
    </w:p>
    <w:p w14:paraId="7D07A341" w14:textId="77777777" w:rsidR="00FC06AE" w:rsidRDefault="00FC06AE">
      <w:pPr>
        <w:pStyle w:val="a3"/>
      </w:pPr>
      <w:r>
        <w:t xml:space="preserve">　　末後一句是講利益。『常來』就是常常來。現在要問是不是常常見到？這個地方我們諸位同修要知道，如果你真的觀想成就了，那不是妄想，確實觀想成就，真的見到西方極樂世界，當然時常見到三聖，這是事實。如果不是觀成，觀想沒有成就，時常見到三聖就不是好事，這個要知道。我們雖然不常常見到佛像，但是要知道確實阿彌陀佛、觀音、勢至時常在加持我們，時常在保佑我們，時常在護念我們，這是事實，一點都不假，這是念佛現前所得的利益。所以說『無量壽佛化身無數，與觀世音及大勢至，常來至此行人之所』，這是觀想成就，一定是這個境界。我們這個要辨別清楚，絕對不能將打妄想當作觀想，所以這個經文我們要細心去理解，這樣修學才不會錯誤。</w:t>
      </w:r>
      <w:r>
        <w:t xml:space="preserve"> </w:t>
      </w:r>
    </w:p>
    <w:p w14:paraId="290EF3B2" w14:textId="77777777" w:rsidR="00FC06AE" w:rsidRDefault="00FC06AE">
      <w:pPr>
        <w:pStyle w:val="a3"/>
      </w:pPr>
      <w:r>
        <w:t xml:space="preserve">　　好，這集的時間到了，我們就講到這裡。下面，我們下一集再繼續向大家報告。謝謝大家收看，阿彌陀佛。　　</w:t>
      </w:r>
    </w:p>
    <w:sectPr w:rsidR="00FC06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78A26" w14:textId="77777777" w:rsidR="00FC06AE" w:rsidRDefault="00FC06AE" w:rsidP="001D351C">
      <w:r>
        <w:separator/>
      </w:r>
    </w:p>
  </w:endnote>
  <w:endnote w:type="continuationSeparator" w:id="0">
    <w:p w14:paraId="6A1AB243" w14:textId="77777777" w:rsidR="00FC06AE" w:rsidRDefault="00FC06AE" w:rsidP="001D3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2520C" w14:textId="77777777" w:rsidR="00FC06AE" w:rsidRDefault="00FC06AE" w:rsidP="001D351C">
      <w:r>
        <w:separator/>
      </w:r>
    </w:p>
  </w:footnote>
  <w:footnote w:type="continuationSeparator" w:id="0">
    <w:p w14:paraId="7A48E3B3" w14:textId="77777777" w:rsidR="00FC06AE" w:rsidRDefault="00FC06AE" w:rsidP="001D3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1C"/>
    <w:rsid w:val="001D351C"/>
    <w:rsid w:val="007931EE"/>
    <w:rsid w:val="00FC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591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35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35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35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35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1136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