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994E" w14:textId="77777777" w:rsidR="006969A6" w:rsidRDefault="006969A6">
      <w:r>
        <w:t xml:space="preserve">三皈傳授　　悟道法師主講　　（第二集）　　</w:t>
      </w:r>
      <w:r>
        <w:t>2011/11/12-24</w:t>
      </w:r>
      <w:r>
        <w:t xml:space="preserve">　　澳洲隨喜居　　檔名：</w:t>
      </w:r>
      <w:r>
        <w:t xml:space="preserve">WD16-004-0002 </w:t>
      </w:r>
    </w:p>
    <w:p w14:paraId="6014F357" w14:textId="77777777" w:rsidR="006969A6" w:rsidRDefault="006969A6">
      <w:pPr>
        <w:pStyle w:val="a3"/>
      </w:pPr>
      <w:r>
        <w:t xml:space="preserve">　　網路前的同學，大家上午好，阿彌陀佛。我們今天下半個小時有舉行網路皈依的儀式。網路皈依，我們是第一次舉辦。今天前半小時我們先簡單的跟大家講解皈依三寶的大意。</w:t>
      </w:r>
      <w:r>
        <w:t xml:space="preserve"> </w:t>
      </w:r>
    </w:p>
    <w:p w14:paraId="1EC83EAD" w14:textId="77777777" w:rsidR="006969A6" w:rsidRDefault="006969A6">
      <w:pPr>
        <w:pStyle w:val="a3"/>
      </w:pPr>
      <w:r>
        <w:t xml:space="preserve">　　皈依，首先我們先講皈依這兩個字。這個皈依，一般在佛門有用回歸這個「歸」字。另外也有用一個白、一個反，一個白色的白，一個反過來的反的「皈」字，那個意思叫反白。在古時候印度善法用白色的來代表，惡法用黑色的來代表。黑代表污染，白的代表清淨。所以我們看到皈依證，有用回歸這個「歸」字，有用反白這個「皈」字，這兩個意思都講得通。用回歸這個字，歸就是回歸，我們一般講回頭是岸，這是佛門的一句話，所謂「苦海無邊，回頭是岸」。我們世間有句諺語也講，「浪子回頭金不換」，你一生做了多大的錯事，只要肯回頭，都可以成為一個好人。在我們佛門裡面講，「放下屠刀，立地成佛」。這些都是回歸、回頭這個意思。用反白這個皈，就是把原來那個污染黑的，反過來變成白的。回歸這個歸是回頭的意思。所以這兩個字都講得通，都通用。</w:t>
      </w:r>
      <w:r>
        <w:t xml:space="preserve"> </w:t>
      </w:r>
    </w:p>
    <w:p w14:paraId="0319462C" w14:textId="77777777" w:rsidR="006969A6" w:rsidRDefault="006969A6">
      <w:pPr>
        <w:pStyle w:val="a3"/>
      </w:pPr>
      <w:r>
        <w:t xml:space="preserve">　　所以歸有回歸，有把污染反過來變清淨的意思。我們想要回歸，想要從污染回到清淨，要依靠什麼？這個依就是依靠。你想回歸，想從污染回到清淨，我們依靠什麼才能回歸，才能從污染回到清淨？那必須有個依靠。譬如我們掉進大海裡面去，我們想回到岸邊，回頭是岸，想回到岸邊；但是想回到岸邊，要有個依靠。我們都知道，要依靠船筏，依靠船這個工具，或者是筏，筏就是現在講的救生艇，那個吹氣橡皮做的救生艇，我們依靠這個就可以回到彼岸，回到岸邊來了。我們在六道生死輪迴這個苦海（用這個苦海來形容比喻，我們凡夫在六道裡面生死輪迴），我們現在開始覺悟，我們想回歸到不生不滅涅槃的境界。我們不想在六道裡面繼續搞生死輪迴，已經覺悟到在六道裡面受生死輪迴生生世世沒完沒了，苦不堪言，不想繼續再搞下去，想回歸到不生不滅的這個境界，我們就必須要有個依靠。我們依據什麼樣的理論方法來學習，才能回歸到了生死、出三界的涅槃的境界？所以皈依它有歸投、投靠，我們一般講投靠，回歸、投靠。皈依兩個字就是回歸、依靠，或者回歸、投靠。</w:t>
      </w:r>
      <w:r>
        <w:t xml:space="preserve"> </w:t>
      </w:r>
    </w:p>
    <w:p w14:paraId="7BA5B8DB" w14:textId="77777777" w:rsidR="006969A6" w:rsidRDefault="006969A6">
      <w:pPr>
        <w:pStyle w:val="a3"/>
      </w:pPr>
      <w:r>
        <w:t xml:space="preserve">　　我們回歸要依靠什麼才能了生死、出三界？下面就跟我們講三寶。這個三寶就是指佛法僧。皈依兩個字的意義，我們大概了解了，接著我們就要講三寶。三寶大家都知道佛法僧三寶，佛法僧為什麼稱為寶？佛「在《大乘本生心地觀經》有詳細說明，有五百長者請問佛：『世尊，我等今日聞佛法音，得悟三寶利益世間，然今不知以何義故，說佛法僧得名為寶，願佛解說顯示眾會及未來世敬信三寶一切有情，永斷疑網得不壞信，令入三寶不思議海。」在《大乘本生心地觀經》這段經文，就有五百個長者請問佛陀，為什麼佛說佛法僧它是寶？請佛把三寶的意義給我們說明，讓後世學佛皈依三寶的人，他能斷除疑惑，入三寶不思議海，就是得到三寶的不可思議功德利益。</w:t>
      </w:r>
      <w:r>
        <w:t xml:space="preserve"> </w:t>
      </w:r>
    </w:p>
    <w:p w14:paraId="1FB1B694" w14:textId="77777777" w:rsidR="006969A6" w:rsidRDefault="006969A6">
      <w:pPr>
        <w:pStyle w:val="a3"/>
      </w:pPr>
      <w:r>
        <w:t xml:space="preserve">　　「佛陀告諸長者：『譬如世間第一珍寶具足十義，莊嚴國界饒益有情，佛法僧寶亦復如是。」這一段，佛告訴諸長者，也告訴我們大家，譬如世間第一珍寶，第一珍寶就是最好的珍寶，它具足十種意義來莊嚴國界饒益有情，莊嚴國界是讓國土世界很莊嚴。莊嚴就是很美好，饒是豐饒，益是利益，豐饒利益有情眾生，讓有情眾生都能</w:t>
      </w:r>
      <w:r>
        <w:lastRenderedPageBreak/>
        <w:t>得殊勝的利益。佛法僧寶亦復如是，就像世間珍寶一樣，世間的有情他能得到受用，用這個寶來比喻佛法僧。</w:t>
      </w:r>
      <w:r>
        <w:t xml:space="preserve"> </w:t>
      </w:r>
    </w:p>
    <w:p w14:paraId="7FB61079" w14:textId="77777777" w:rsidR="006969A6" w:rsidRDefault="006969A6">
      <w:pPr>
        <w:pStyle w:val="a3"/>
      </w:pPr>
      <w:r>
        <w:t xml:space="preserve">　　下面講了十種：「一者堅牢，如摩尼寶無人能破；佛法僧寶亦復如是，外道天魔不能破故。」第一個是堅牢，就是堅固，像摩尼寶珠一樣，沒有人能夠去破壞。摩尼翻成中文意思是如意，如意寶。你只要有這個摩尼寶珠，你要什麼有什麼，能夠如你的意，三寶也是這樣。</w:t>
      </w:r>
      <w:r>
        <w:t xml:space="preserve"> </w:t>
      </w:r>
    </w:p>
    <w:p w14:paraId="06A2E174" w14:textId="77777777" w:rsidR="006969A6" w:rsidRDefault="006969A6">
      <w:pPr>
        <w:pStyle w:val="a3"/>
      </w:pPr>
      <w:r>
        <w:t xml:space="preserve">　　「二者無垢，世間勝寶清淨光潔不雜塵穢；佛法僧寶亦復如是，悉能遠離煩惱塵垢。」無垢就是清淨的意思，世間的寶清淨光潔，它沒有夾雜塵垢污穢，很清淨。佛法僧寶也是一樣，用世間寶來形容佛法僧寶它的清淨。為什麼它清淨？因為佛法僧三寶能幫助我們遠離煩惱塵垢，所以稱它為寶。</w:t>
      </w:r>
      <w:r>
        <w:t xml:space="preserve"> </w:t>
      </w:r>
    </w:p>
    <w:p w14:paraId="31AFDD68" w14:textId="77777777" w:rsidR="006969A6" w:rsidRDefault="006969A6">
      <w:pPr>
        <w:pStyle w:val="a3"/>
      </w:pPr>
      <w:r>
        <w:t xml:space="preserve">　　「三者與樂，如天德瓶能與安樂；佛法僧亦復如是，能與眾生世出世樂。」與樂就是給與眾生的快樂，我們一般講離苦得樂。佛法僧寶讓我們離開一切痛苦，得到最大的快樂。那也就是我們淨老和尚常講的，方東美教授跟他講「學佛是人生最高的享受」，這是與樂的意思。苦從迷來，樂從悟來，所以佛法僧寶它是幫助我們破迷開悟，離苦得樂，就是這個意思。</w:t>
      </w:r>
      <w:r>
        <w:t xml:space="preserve"> </w:t>
      </w:r>
    </w:p>
    <w:p w14:paraId="42CDB673" w14:textId="77777777" w:rsidR="006969A6" w:rsidRDefault="006969A6">
      <w:pPr>
        <w:pStyle w:val="a3"/>
      </w:pPr>
      <w:r>
        <w:t xml:space="preserve">　　「四者難遇，如吉祥寶希有難得；佛法僧寶亦復如是，業障有情億劫難遇。」難遇就是業障深重的眾生，他億萬劫都不能遇到三寶。有緣遇到三寶，善根福德因緣就很稀有。難遇意思就是稀有。我們這個世間這些金銀珠寶、這些珍寶，為什麼稱它為寶？因為稀有，很少，你不容易得到。我們眾生無始劫以來在六道生死輪迴，真的遇到三寶的人，從比例來講，還是極少數，而且遇到的機會不多，有三寶出現在世間的時間不長，很難遇到。所以武則天做《開經偈》講，「無上甚深微妙法，百千萬劫難遭遇」，這就是難遇的意思。因為難遇，所以稱它為寶。</w:t>
      </w:r>
      <w:r>
        <w:t xml:space="preserve"> </w:t>
      </w:r>
    </w:p>
    <w:p w14:paraId="68DD212F" w14:textId="77777777" w:rsidR="006969A6" w:rsidRDefault="006969A6">
      <w:pPr>
        <w:pStyle w:val="a3"/>
      </w:pPr>
      <w:r>
        <w:t xml:space="preserve">　　「五者能破，如如意寶能破貧窮；佛法僧寶亦復如是，能破世間諸貧苦故。」三寶就像如意寶一樣，能破貧窮。貧窮有物質方面跟精神方面的。三寶能幫助我們得到精神方面的富足，物質方面的富足，精神、物質兩方面都能幫助我們得到滿足，遠離貧苦。現在有錢的人很多，但是你問他，他生活過得快樂嗎？他不快樂。有的做大官，官做得很大，甚至做總統、做主席，他沒有安全感，所謂貴而不安，富而不樂。有的是物質上的貧苦，有的是精神上的貧苦，這兩方面三寶都能夠破除，所以皈依三寶就能解決這個問題。</w:t>
      </w:r>
      <w:r>
        <w:t xml:space="preserve"> </w:t>
      </w:r>
    </w:p>
    <w:p w14:paraId="064EE5E3" w14:textId="77777777" w:rsidR="006969A6" w:rsidRDefault="006969A6">
      <w:pPr>
        <w:pStyle w:val="a3"/>
      </w:pPr>
      <w:r>
        <w:t xml:space="preserve">　　「六者威德，如轉輪王所有輪寶能伏諸怨」，怨就是冤親債主，怨家的怨；「佛法僧寶亦復如是，具六神通降伏四魔。」這是用轉輪聖王的輪寶來做比喻，能伏諸怨，伏是降伏，怨就是冤家債主。魔怨，經典上講的魔王怨家來干擾我們、折磨我們，這個三寶能夠降伏。</w:t>
      </w:r>
      <w:r>
        <w:t xml:space="preserve"> </w:t>
      </w:r>
    </w:p>
    <w:p w14:paraId="1BD5F8D4" w14:textId="77777777" w:rsidR="006969A6" w:rsidRDefault="006969A6">
      <w:pPr>
        <w:pStyle w:val="a3"/>
      </w:pPr>
      <w:r>
        <w:t xml:space="preserve">　　「七者滿願，如摩尼珠隨心所求能雨眾寶；佛法僧寶亦復如是，能滿眾生所修善願。」滿願就是不管你什麼願，都能夠滿你的願，就像摩尼寶一樣。摩尼寶就是你求什麼有什麼，不管你求什麼，都能滿你的願。如果你遇到三寶，你什麼願望都能夠圓滿。我們求作佛都能圓滿，那佛以下的，你說人天福報，這在佛法來講，是最容易得</w:t>
      </w:r>
      <w:r>
        <w:lastRenderedPageBreak/>
        <w:t>到的。最難的，了生死，成佛道，這個是最難。最難的都能滿願，那這個容易的，哪有不滿願的？問題就是要如理如法來皈依學習，必定滿願。</w:t>
      </w:r>
      <w:r>
        <w:t xml:space="preserve"> </w:t>
      </w:r>
    </w:p>
    <w:p w14:paraId="7AB79BCD" w14:textId="77777777" w:rsidR="006969A6" w:rsidRDefault="006969A6">
      <w:pPr>
        <w:pStyle w:val="a3"/>
      </w:pPr>
      <w:r>
        <w:t xml:space="preserve">　　「八者莊嚴，如世珍寶莊嚴王宮；佛法僧寶亦復如是，莊嚴法王菩提寶宮。」世間的珍寶裝飾，你看王宮用七寶來裝飾，讓人看起來非常的莊嚴。佛法僧寶出現在這個世間，讓我們這個世間也顯示出無比的莊嚴。莊嚴法王菩提寶宮，這個比喻，用這個世間的宮殿來比喻法王。換句話說，這個世間有三寶，就莊嚴這個世界；這個世界如果沒有三寶，那就不莊嚴。這是莊嚴的意思。</w:t>
      </w:r>
      <w:r>
        <w:t xml:space="preserve"> </w:t>
      </w:r>
    </w:p>
    <w:p w14:paraId="70E10FEA" w14:textId="77777777" w:rsidR="006969A6" w:rsidRDefault="006969A6">
      <w:pPr>
        <w:pStyle w:val="a3"/>
      </w:pPr>
      <w:r>
        <w:t xml:space="preserve">　　「九者最妙，如天妙寶最為微妙；佛法僧寶亦復如是，超諸世間最勝妙寶。」妙就是最微妙的。天上的妙寶，比我們人間珍寶，那不曉得微妙幾千萬倍，這個不能相比。佛法僧寶也是這樣，我們人世間的寶都無法去跟它相比，它是世出世間最微妙的寶。因為你遇到三寶，皈依三寶，遇到三寶，這是最微妙的。</w:t>
      </w:r>
      <w:r>
        <w:t xml:space="preserve"> </w:t>
      </w:r>
    </w:p>
    <w:p w14:paraId="052C7B5F" w14:textId="77777777" w:rsidR="006969A6" w:rsidRDefault="006969A6">
      <w:pPr>
        <w:pStyle w:val="a3"/>
      </w:pPr>
      <w:r>
        <w:t xml:space="preserve">　　「十者不變，譬如真金入火不變；佛法僧寶亦復如是，世間八風不能傾動。」不變就是說它不會因為時間、空間而有所改變。譬如真金，真的金，你放在火裡面燒，不管你燒得怎麼樣，燒到熔化了，它金的本質還是不變，所謂「真金不怕火燒」。假的一燒就壞掉，就不行；真的金它就不怕，你怎麼燒，它也不會改變，它還是金。所以在我們世間的金屬，金的顏色它是不會變的，用黃金來比喻三寶佛法僧亦復如是。為什麼？世間八風不能傾動，八風就是你讚歎也好、毀謗也好，你陷害也好、護持也好，三寶它就是三寶。也不會人家讚歎就很高興，人家毀謗就愁眉苦臉，難過得不得了。讚歎也好，毀謗也好，陷害也好，護持也好，它都如如不動，所謂八風吹不動，它不會改變的。所以三寶，它不會因為我們讚歎，它就是三寶，你毀謗，你不認同它，它就不是三寶，不是這樣。你讚歎，它是三寶；你毀謗，它還是三寶。它不會受到時間空間這些影響，人的毀譽這些影響，它不受影響。為什麼它不受影響？因為它是真實的。就像真的金子一樣，它不怕火燒，火怎麼燒，它還是金子，不會改變。你看歷朝歷代，中國外國，多少人也護持佛法，讚歎佛法，也有毀謗破壞佛法的，都有。從印度到中國，古代到現代，這些事情都有，有護持，有破壞的。但是</w:t>
      </w:r>
      <w:r>
        <w:t>護持也好，破壞也好，三寶它始終不變。</w:t>
      </w:r>
      <w:r>
        <w:t xml:space="preserve"> </w:t>
      </w:r>
    </w:p>
    <w:p w14:paraId="1685ACA1" w14:textId="77777777" w:rsidR="006969A6" w:rsidRDefault="006969A6">
      <w:pPr>
        <w:pStyle w:val="a3"/>
      </w:pPr>
      <w:r>
        <w:t xml:space="preserve">　　「佛法僧寶具足無量神通變化，利樂有情暫無休息，以是義故，諸佛法僧說名為寶。』」因為佛法僧寶具足無量神通變化，利樂有情暫無休息，三寶在這個世間沒有休息的，它對有情眾生總是有利益的，你讚歎學習得到利益；毀謗，毀謗也得利益，但不是現在，現在得不到。因為你現在不能接受，你說他是迷信，你不了解，你現在得不到。但是你只要有緣接觸到、看到，這個善根種子就落在他的第八識，阿賴耶識。這個種子永遠不會消失，到了來生來世，或者無量劫之後，他的業障消除了，他的善根種子慢慢就成長。原來是毀謗、排斥，甚至攻擊、損害，將來總有一天，他會回頭的，他會改過的，因為他了解了，那個時候善根就成長，他還是得利益，那是遠益，長遠的利益。我們現前要得利益，一定要如理如法，信心受持，現在就得利益。</w:t>
      </w:r>
      <w:r>
        <w:t xml:space="preserve"> </w:t>
      </w:r>
    </w:p>
    <w:p w14:paraId="213C4A0C" w14:textId="77777777" w:rsidR="006969A6" w:rsidRDefault="006969A6">
      <w:pPr>
        <w:pStyle w:val="a3"/>
      </w:pPr>
      <w:r>
        <w:t xml:space="preserve">　　皈依三寶的意義，我們大概講到此地。皈依三寶的目的在哪裡？就是為什麼要皈依三寶，這裡舉出《善生經》：</w:t>
      </w:r>
      <w:r>
        <w:t xml:space="preserve"> </w:t>
      </w:r>
    </w:p>
    <w:p w14:paraId="20F1729F" w14:textId="77777777" w:rsidR="006969A6" w:rsidRDefault="006969A6">
      <w:pPr>
        <w:pStyle w:val="a3"/>
      </w:pPr>
      <w:r>
        <w:t xml:space="preserve">　　「《善生經》云：『善生言：世尊，何因緣故，受三歸依？云何名為三歸依？』『善男子！為破諸苦（謂生老病死等苦），斷除煩惱（謂諸苦之因種），受於無上寂滅之樂（謂不生不死涅槃之樂），以是因緣，受三歸依。』」這裡舉出《善生經》，這部經裡面講的經文。善生言，這個居士叫善生。世尊，何因緣故，受三歸依？是什麼因緣要接受三皈依；云何名為三歸依，為什麼叫做三皈依？善男子，為破諸苦，諸苦就是指生老病死。三苦、八苦，求不得、愛別離、怨憎會、五陰熾盛，生老病死是生理的，求不得、愛別離、怨憎會、五陰熾盛是心理的，身心，生理、心理兩方面的苦，皈依能破這些苦，所謂破迷開悟，離苦得樂。斷除煩惱（謂諸苦之因種），三寶就是指導我們如何斷除煩惱的，告訴我們煩惱的因，苦是果報，煩惱是因，能夠把這個苦因斷掉，苦果就沒有了。受於無上寂滅之樂，無上寂滅之樂就是不生不死，沒有生死，了生死，不用在六道繼續生死輪迴，這個就是涅槃之樂。以是因緣，受三歸依，就是因為這個因緣，才要接受三皈依。如果你不想了生死、出三界，那就不用三皈依。如果要了生死、出三界，一定要受三皈依。</w:t>
      </w:r>
      <w:r>
        <w:t xml:space="preserve"> </w:t>
      </w:r>
    </w:p>
    <w:p w14:paraId="69C70371" w14:textId="77777777" w:rsidR="006969A6" w:rsidRDefault="006969A6">
      <w:pPr>
        <w:pStyle w:val="a3"/>
      </w:pPr>
      <w:r>
        <w:t xml:space="preserve">　　「云何三歸依者，謂佛、法、僧。佛者，能說壞煩惱因，得正解脫，無師獨覺。法者，是壞煩惱因，真實解脫，正道解脫。僧者，稟受壞煩惱因得正解脫，能如法受。」這裡給我們舉出三皈依，就是皈依佛、皈依法、皈依僧。佛能夠跟我們說明破壞煩惱的修因，得到正確的解脫，無師獨覺。得到正解脫是自己覺悟了，自己覺悟就能解脫，別人也不能幫我們覺悟，所以叫無師獨覺；老師只能指點，真正修還是要自己。法者，是壞煩惱因，真實解脫，正道解脫。法是理論方法，佛把破壞煩惱的理論方法給我們說明，我們依照這個理論方法去修，就能得到正道解脫。僧者，稟受，受是接受，接受佛法的人就是僧。接受佛講的理論方法來破煩惱，得到正確的解脫，能如理如法的受持，這個叫僧。</w:t>
      </w:r>
      <w:r>
        <w:t xml:space="preserve"> </w:t>
      </w:r>
    </w:p>
    <w:p w14:paraId="12DC0369" w14:textId="77777777" w:rsidR="006969A6" w:rsidRDefault="006969A6">
      <w:pPr>
        <w:pStyle w:val="a3"/>
      </w:pPr>
      <w:r>
        <w:t xml:space="preserve">　　三皈還有翻邪三歸。我們下下星期一，就是二十一日到二十四日晚上，台北時間七點到八點，我們會再把它補充來說明。現在我們舉行一個皈依儀式，今天就先把皈依證誓詞跟法名，簡單的意義跟同學們做個報告。</w:t>
      </w:r>
      <w:r>
        <w:t xml:space="preserve"> </w:t>
      </w:r>
    </w:p>
    <w:p w14:paraId="1D7B8234" w14:textId="77777777" w:rsidR="006969A6" w:rsidRDefault="006969A6">
      <w:pPr>
        <w:pStyle w:val="a3"/>
      </w:pPr>
      <w:r>
        <w:t xml:space="preserve">　　好，我們現在就開始來三皈依，我後面有掛個佛像，等一下我會移一下，我會站在旁邊。諸位同學，在你家裡，如果你在電腦、電視機前面，你對著佛像，我們一開始就是先一問訊，禮佛三拜，長跪合掌，就跪在地下合掌。合掌，接著就是我念皈依的誓詞，我念一句，大家跟著我念一句。我念一句，會停頓一下，然後接著念。我聽不到大家念，但是我會停一下，等大家念。我念一句，停頓一下，停頓一下的時間就是你們念。你們念完了，接著我再念。一共念三遍，拜三拜。第一遍跟第二遍念完，你跪在地上就直接拜下去，起來還是跪著合掌，不要站起來；念完三遍，就是跪在地上直接拜下去，然後就直接站起來。我會講禮佛三拜，你再拜佛。我會喊一拜，再拜，三拜，再一問訊，這個皈依儀式就完成。皈依儀式很簡單，我們淨老和尚採用弘一大師的，弘一大師是根據佛陀當年在世皈依的方式，就比較簡單。</w:t>
      </w:r>
      <w:r>
        <w:t xml:space="preserve"> </w:t>
      </w:r>
    </w:p>
    <w:p w14:paraId="263EBB11" w14:textId="77777777" w:rsidR="006969A6" w:rsidRDefault="006969A6">
      <w:pPr>
        <w:pStyle w:val="a3"/>
      </w:pPr>
      <w:r>
        <w:t xml:space="preserve">　　好，我們現在開始來舉行皈依儀式。我現在就先起來，諸位同學你們在電視機、電腦前面，就剛才講的這個儀規。如果有不方便的同修，三拜你用三問訊代替也可以，就看你現在這個位置你方不方便頂禮跪拜，如果方便，你就頂禮跪拜；不方便，用問訊的來代替頂禮也可以。</w:t>
      </w:r>
      <w:r>
        <w:t xml:space="preserve"> </w:t>
      </w:r>
    </w:p>
    <w:p w14:paraId="4F9B3B2A" w14:textId="77777777" w:rsidR="006969A6" w:rsidRDefault="006969A6">
      <w:pPr>
        <w:pStyle w:val="a3"/>
      </w:pPr>
      <w:r>
        <w:t xml:space="preserve">　　好，我們現在開始。我們先向佛一問訊，問訊。好，我們現在開始禮佛三拜，拜，請大家拜下去；起，站起來，請大家站起來。再拜，拜下去，請大家拜下去；起，站起來。我們第三拜，拜；起，站起來。好，長跪合掌，大家跪在地上，如果不方便跪在地上的，你就站著合掌也可以，面對佛像。</w:t>
      </w:r>
      <w:r>
        <w:t xml:space="preserve"> </w:t>
      </w:r>
    </w:p>
    <w:p w14:paraId="113998BF" w14:textId="77777777" w:rsidR="006969A6" w:rsidRDefault="006969A6">
      <w:pPr>
        <w:pStyle w:val="a3"/>
      </w:pPr>
      <w:r>
        <w:t xml:space="preserve">　　好，我們現在至心來念皈依的誓詞，一共念三遍，念一遍，拜一拜；念三遍，拜三拜。念完第一遍跟第二遍，跪著，合掌，直接拜下去，起來還是跪著，不要站起來；念完第三遍，跪著直接拜下去，就直接站起來。再禮佛三拜，這樣儀式就完成。</w:t>
      </w:r>
      <w:r>
        <w:t xml:space="preserve"> </w:t>
      </w:r>
    </w:p>
    <w:p w14:paraId="69A58CBC" w14:textId="77777777" w:rsidR="006969A6" w:rsidRDefault="006969A6">
      <w:pPr>
        <w:pStyle w:val="a3"/>
      </w:pPr>
      <w:r>
        <w:t xml:space="preserve">　　好，我們現在大家長跪合掌，我們至心在佛前念皈依的誓詞。我念一句，大家跟著我念一句，我念完了，大家再念：「阿闍黎存念，我弟子妙音，始從今日，乃至命存，皈依佛陀，兩足中尊，皈依達摩，離欲中尊，皈依僧伽，諸眾中尊。」好，就地一拜，拜下去。</w:t>
      </w:r>
      <w:r>
        <w:t xml:space="preserve"> </w:t>
      </w:r>
    </w:p>
    <w:p w14:paraId="0F14EEBA" w14:textId="77777777" w:rsidR="006969A6" w:rsidRDefault="006969A6">
      <w:pPr>
        <w:pStyle w:val="a3"/>
      </w:pPr>
      <w:r>
        <w:t xml:space="preserve">　　好，我們念第二遍：「阿闍黎存念，我弟子妙音，始從今日，乃至命存，皈依佛陀，兩足中尊，皈依達摩，離欲中尊，皈依僧伽，諸眾中尊。」好，就地一拜，拜。</w:t>
      </w:r>
      <w:r>
        <w:t xml:space="preserve"> </w:t>
      </w:r>
    </w:p>
    <w:p w14:paraId="311714A9" w14:textId="77777777" w:rsidR="006969A6" w:rsidRDefault="006969A6">
      <w:pPr>
        <w:pStyle w:val="a3"/>
      </w:pPr>
      <w:r>
        <w:t xml:space="preserve">　　好，我們念第三遍：「阿闍黎存念，我弟子妙音，始從今日，乃至命存，皈依佛陀，兩足中尊，皈依達摩，離欲中尊，皈依僧伽，諸眾中尊。」一拜起立，拜下去，好，站起來。我們再禮佛三拜，拜，起；再拜，起；三拜，起。問訊。好，我們皈依儀式，這樣就完成了。</w:t>
      </w:r>
      <w:r>
        <w:t xml:space="preserve"> </w:t>
      </w:r>
    </w:p>
    <w:p w14:paraId="5D806EFC" w14:textId="77777777" w:rsidR="006969A6" w:rsidRDefault="006969A6">
      <w:pPr>
        <w:pStyle w:val="a3"/>
      </w:pPr>
      <w:r>
        <w:t xml:space="preserve">　　下面我們跟大家簡單講解法名的由來，以及皈依誓詞的大意。好，我們現在來簡單報告法名的由來，大家的法號都叫妙音。過去我們淨老和尚給大家授皈依，也是跟一般傳授皈依一樣，每個人取的法名都不一樣，一個人一個法名，這是我們一般寺院道場皈依都是各人有個人的法名不同。現在在我們淨宗學會道場皈依，大家的法名都是妙音，都一樣。這個因緣是在十幾年前，大概一九九四年、一九九五年的期間，我們淨老和尚在新加坡淨宗學會講《佛說大乘無量壽莊嚴清淨平等覺經》，講圓滿了，圓滿那天晚上，有二百多位同修同時報名皈依。經講完了，已經是晚上十點，他是講兩個小時，八點到十點。經講完，再念佛迴向，大概也差不多十點十五分了，時間也不早了。二百多人，如果一個一個取法名，時間不夠，可能要取到天亮，大家沒這個時間。</w:t>
      </w:r>
      <w:r>
        <w:t xml:space="preserve"> </w:t>
      </w:r>
    </w:p>
    <w:p w14:paraId="232EA05A" w14:textId="77777777" w:rsidR="006969A6" w:rsidRDefault="006969A6">
      <w:pPr>
        <w:pStyle w:val="a3"/>
      </w:pPr>
      <w:r>
        <w:t xml:space="preserve">　　因此我們淨老和尚就臨時想到，今天《無量壽經》會集本剛講圓滿，第四十八品，佛有講到，現在遇到這個淨土法門、淨土經典，念阿彌陀佛，求願往生西方極樂世界，將來從極樂世界到十方世界去作佛度眾生，都叫妙音如來，這個人數就太多了。我們淨老和尚忽然想到這句經文，佛給大家授記的。又想到曾經在北京跟黃念祖老居士見過面，黃老居士也談到皈依這樁事情，黃老居士他說皈依的法號可以用同樣的。所以就想到，《無量壽經》剛講圓滿，這麼多人發心皈依，時間不夠一個一個取法名，就想到用《無量壽經》釋迦牟尼佛給大家授記的妙音，做為皈依的法號，這個也非常殊勝，非常難得。佛在經上給大家授記的，修淨土的同修也會感受到非常的親切。現在皈依是妙音居士，將來往生極樂世界是妙音菩薩，從極樂世界再到十方世界去作佛度眾生，都叫妙音如來。所以往後我們淨宗道場給人皈依，就是學習《無量壽經》夏蓮居老居士會集本，淨宗道場給人皈依，我們淨老和尚就採用《無量壽經》佛給大家授記的妙音做為法號。所以這個妙音的法名是這樣來的。</w:t>
      </w:r>
      <w:r>
        <w:t xml:space="preserve"> </w:t>
      </w:r>
    </w:p>
    <w:p w14:paraId="4ECA5843" w14:textId="77777777" w:rsidR="006969A6" w:rsidRDefault="006969A6">
      <w:pPr>
        <w:pStyle w:val="a3"/>
      </w:pPr>
      <w:r>
        <w:t xml:space="preserve">　　有一樁事情跟我們同學也要補充說明，因為過去這麼多年，也有發生過這樣的事情。因為很多同修大家皈依都叫妙音，過去我也常常接到有同修寫信給我，他下面落款署名，就寫妙音兩個字。我現在還沒有神通，還沒有往生極樂世界之前，還是凡夫，沒有神通，不知道是哪一位妙音？如果往生到極樂世界，有神通了，那哪一個妙音，我都知道。現在不行，現在還在娑婆世界，沒這個能力。因此建議大家，你寫信給人家，如果你要加上皈依的法名妙音，你寫個括弧，下面還要簽上你的俗名，你平常的名字，人家才知道你是哪一位妙音，是男妙音，還是女妙音？是老的妙音，還是小的妙音？是中國的妙音，還是外國的妙音？人家才能知道。不然你寫個妙音，人家不曉得這是哪一個？不知道。所以這一點，務必請我們同學大家要注意，你一定要把你的俗名填上去。</w:t>
      </w:r>
      <w:r>
        <w:t xml:space="preserve"> </w:t>
      </w:r>
    </w:p>
    <w:p w14:paraId="43A8EBB0" w14:textId="77777777" w:rsidR="006969A6" w:rsidRDefault="006969A6">
      <w:pPr>
        <w:pStyle w:val="a3"/>
      </w:pPr>
      <w:r>
        <w:t xml:space="preserve">　　皈依證我們會寄發給同學，請你們把地址發傳給我們，我們會把皈依證寄到你的府上。這次來不及皈依的，我們可以先登記報名，我們下一次可以再安排時間來舉行儀式，我們過一段時間再來舉行。凡是網路上有收看我們佛陀教育網路學院的，你是正式的學生，非正式的學生，要皈依也都可以報名。如果我們同學，你有親友要皈依，也可以，主要是要他了解三皈的意義，這個是重點、重要的。這個法名的由來，就簡單跟大家報告到此地。</w:t>
      </w:r>
      <w:r>
        <w:t xml:space="preserve"> </w:t>
      </w:r>
    </w:p>
    <w:p w14:paraId="4266A79D" w14:textId="77777777" w:rsidR="006969A6" w:rsidRDefault="006969A6">
      <w:pPr>
        <w:pStyle w:val="a3"/>
      </w:pPr>
      <w:r>
        <w:t xml:space="preserve">　　下面我們就簡單跟大家說明皈依誓詞上面講的這些大意。「阿闍黎存念，我弟子妙音，始從今日，乃至命存」。阿闍黎就是軌範師的意思，阿闍黎是印度話的音譯，古印度梵文的音譯，阿闍黎。翻成中文意思是軌範師，軌是軌道，範是模範，師是老師。用我們現在的話講叫教授，指導教授，這個性質的叫阿闍黎，古代印度叫阿闍黎，我們現在講教授，教導我們的。</w:t>
      </w:r>
      <w:r>
        <w:t xml:space="preserve"> </w:t>
      </w:r>
    </w:p>
    <w:p w14:paraId="7739025B" w14:textId="77777777" w:rsidR="006969A6" w:rsidRDefault="006969A6">
      <w:pPr>
        <w:pStyle w:val="a3"/>
      </w:pPr>
      <w:r>
        <w:t xml:space="preserve">　　我們接受三皈依，由阿闍黎來給我們指導，給我們講解，給我們說明，這是阿闍黎。我們三皈證明阿闍黎淨空，就是我們淨空老和尚，他是我們三皈證明的阿闍黎。對阿闍黎存念，存念就是我們發願，希望阿闍黎能夠知道我們心裡的意念，這個意念就是發願要皈依三寶。我弟子，弟子就是學生的意思；妙音，就是我們皈依的法名。始從今日，乃至命存，就是從現在開始，我們剛才皈依，從現在開始，我們這個階段生命存在的時間，一直到我們這口氣斷了。我們一般講盡形壽，盡我們這一生，從現在開始一直到我們往生，這個階段。「皈依佛陀，兩足中尊」，我們就皈依佛陀，佛稱為兩足尊，就是福慧二足尊，福報智慧都圓滿叫兩足尊，足是圓滿，二是二方面，福慧兩方面都滿足。佛是福慧二足尊。</w:t>
      </w:r>
      <w:r>
        <w:t xml:space="preserve"> </w:t>
      </w:r>
    </w:p>
    <w:p w14:paraId="611C5278" w14:textId="77777777" w:rsidR="006969A6" w:rsidRDefault="006969A6">
      <w:pPr>
        <w:pStyle w:val="a3"/>
      </w:pPr>
      <w:r>
        <w:t xml:space="preserve">　　「皈依達摩，離欲中尊」。達摩是印度話，翻成中文意思是法。佛法，就是經典，經典理論方法教導我們，離欲，欲就是欲望，七情五欲，我們依照這些經典的教誨，放下七情五欲，所以是離欲中尊。「皈依僧伽，諸眾中尊」，僧伽是團體的意思。我們是學習佛法的團體，僧眾，我們依靠這個團體，譬如說我們淨宗道場這個團體是我們來學習佛法的依靠。僧伽這是所有團體當中最尊貴的。</w:t>
      </w:r>
      <w:r>
        <w:t xml:space="preserve"> </w:t>
      </w:r>
    </w:p>
    <w:p w14:paraId="1694B7B6" w14:textId="77777777" w:rsidR="006969A6" w:rsidRDefault="006969A6">
      <w:pPr>
        <w:pStyle w:val="a3"/>
      </w:pPr>
      <w:r>
        <w:t xml:space="preserve">　　下面講，「既皈依佛，以佛為師，從於今日，至命終時，不得皈依外道天神。」我們既然皈依佛，從現在開始，一直到命終，就以佛為老師，就不可以再去皈依外道天神。所謂外道天神，就是心外求法。心外求法，學習都得不到結果，不要說了生死、成佛道，沒有結果。連改造命運，都辦不到。世間有多少人想改造命運，但是他沒辦法改，他很想改，但是就改不了，為什麼？他心外求法。這個我們看《了凡四訓》，雲谷禪師給袁了凡先生開示就講得很清楚，雲谷禪師講「從心而覓，感無不通」。如果向外馳求，外就是向心外求，「求之有道，得之有命」，你命中有，你就求得到；你命中沒有，你怎麼求，用什麼方法手段，你也求不到。但是你回過頭來，向自己內心去求，從內心去調整、去追求，那你什麼都求得到。</w:t>
      </w:r>
      <w:r>
        <w:t xml:space="preserve"> </w:t>
      </w:r>
    </w:p>
    <w:p w14:paraId="62588D18" w14:textId="77777777" w:rsidR="006969A6" w:rsidRDefault="006969A6">
      <w:pPr>
        <w:pStyle w:val="a3"/>
      </w:pPr>
      <w:r>
        <w:t xml:space="preserve">　　所以佛法稱為內學，因為這一切法都是我們自己內心變現出來，你回頭向內心去找，你就找到答案了，你就能解決問題了。現在世間的科學家、哲學家，所有的宗教，不知道向自己內心求，都向外求。像古代印度九十五種外道，就是向心外求法，得不到結果，不能解決問題，因此佛才出現在世間，幫助我們說明這樁事情，解決這個問題，所以我們要以佛為老師。外道，我們不是排斥其他宗教，不是跟人家對立，不是那個意思，是我們不能學習他心外求法。反過來講，外道有佛門以外的外道，有佛門以內的外道。佛門以內的外道，就是說學佛的弟子，在家、出家，甚至出家幾十年，他還是心外求法，那個叫門內外，佛門裡面的外道。那也不行，也不能依他，你不能說看他是出家人，但是他給我們教的都是心外求法，跟佛教的不一樣，我們不能聽他的，我們還是要依佛的。佛門以外的外道，那就更不用說了。換句話說，其他的宗教，他也知道佛的道理，也是向心內求法，那其他的宗教，我們也可以向他學習。這個《華嚴經》五十三參，善財童子也表演給我們看，他參訪的善知識就有其他宗教的領袖。</w:t>
      </w:r>
      <w:r>
        <w:t xml:space="preserve"> </w:t>
      </w:r>
    </w:p>
    <w:p w14:paraId="7A29B299" w14:textId="77777777" w:rsidR="006969A6" w:rsidRDefault="006969A6">
      <w:pPr>
        <w:pStyle w:val="a3"/>
      </w:pPr>
      <w:r>
        <w:t xml:space="preserve">　　「既皈依法，以法為師，從於今日，至命終時，不得皈依外道典籍。」外道典籍就教我們心外求法這些書籍，不管什麼書籍，你都不要看。所以我們同學不要亂看書，從現在開始就不要亂看了。因為有些外道，或者是佛門裡面的外道，他寫的也是教人心外求法，把經典的意思解釋錯誤，我們看了這些書，就被誤導，我們浪費時間、浪費精神，得不到結果，這個就很可惜。所以這個外道的經書典籍，我們就不能去皈依，不能依靠那個。外道典籍，如果講的跟佛經講的相應，那個也是佛法，那個我們也可以皈依。譬如現在淨老和尚提倡的，儒家的《弟子規》，道家的《太上感應篇》，它講的內容，雖然不是佛教的，但是它講的內容跟佛教經典的經義相應、一樣，那個我們可以皈依。　　</w:t>
      </w:r>
    </w:p>
    <w:sectPr w:rsidR="006969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B1B2" w14:textId="77777777" w:rsidR="006969A6" w:rsidRDefault="006969A6" w:rsidP="00B633C6">
      <w:r>
        <w:separator/>
      </w:r>
    </w:p>
  </w:endnote>
  <w:endnote w:type="continuationSeparator" w:id="0">
    <w:p w14:paraId="04E6F6EC" w14:textId="77777777" w:rsidR="006969A6" w:rsidRDefault="006969A6" w:rsidP="00B63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3E95" w14:textId="77777777" w:rsidR="006969A6" w:rsidRDefault="006969A6" w:rsidP="00B633C6">
      <w:r>
        <w:separator/>
      </w:r>
    </w:p>
  </w:footnote>
  <w:footnote w:type="continuationSeparator" w:id="0">
    <w:p w14:paraId="6568B720" w14:textId="77777777" w:rsidR="006969A6" w:rsidRDefault="006969A6" w:rsidP="00B63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C6"/>
    <w:rsid w:val="006969A6"/>
    <w:rsid w:val="007931EE"/>
    <w:rsid w:val="00B6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C21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