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0444" w14:textId="77777777" w:rsidR="00BF0529" w:rsidRDefault="00BF0529">
      <w:r>
        <w:t>法器、梵唄教學</w:t>
      </w:r>
      <w:r>
        <w:t>—</w:t>
      </w:r>
      <w:r>
        <w:t xml:space="preserve">勤能補拙　　悟道法師主講　　（第十九集）　　</w:t>
      </w:r>
      <w:r>
        <w:t>2011/5/24-29</w:t>
      </w:r>
      <w:r>
        <w:t xml:space="preserve">　　新加坡淨宗學會　　檔名：</w:t>
      </w:r>
      <w:r>
        <w:t xml:space="preserve">63-002-0019 </w:t>
      </w:r>
    </w:p>
    <w:p w14:paraId="20D4922D" w14:textId="77777777" w:rsidR="00BF0529" w:rsidRDefault="00BF0529">
      <w:pPr>
        <w:pStyle w:val="a3"/>
      </w:pPr>
      <w:r>
        <w:t xml:space="preserve">　　這裡有個問題：請問師父，在唱讚裡的六句讚與八句讚，是否也是唱讚的規矩？再請問六句讚是拉六個音，八句是拉八個音拍嗎？早上開示的上下掌的表示，掌印，在當悅眾的隊員一定要知道與做到。若是來者（參與的），需要告訴各位嗎？請師父開示。</w:t>
      </w:r>
      <w:r>
        <w:t xml:space="preserve"> </w:t>
      </w:r>
    </w:p>
    <w:p w14:paraId="15F88A5D" w14:textId="77777777" w:rsidR="00BF0529" w:rsidRDefault="00BF0529">
      <w:pPr>
        <w:pStyle w:val="a3"/>
      </w:pPr>
      <w:r>
        <w:t xml:space="preserve">　　六句讚、八句讚就是它這個讚偈裡面，這個詞有六句跟八句之分，是這個分的。拉六個音、八個音，這個我也不知道是不是六個音、八個音，但是這個句數是六句、八句，它的音調有不同，唱法、音調不同。</w:t>
      </w:r>
      <w:r>
        <w:t xml:space="preserve"> </w:t>
      </w:r>
    </w:p>
    <w:p w14:paraId="7AE0C63B" w14:textId="77777777" w:rsidR="00BF0529" w:rsidRDefault="00BF0529">
      <w:pPr>
        <w:pStyle w:val="a3"/>
      </w:pPr>
      <w:r>
        <w:t xml:space="preserve">　　上下掌，這個就是我們放掌的時候。放掌的時候，這個當悅眾當然要知道，清眾也是要知道。來參加的人，有機會你就告訴他；沒有機會，你也沒辦法。有時間你再告訴他，這個是有必要知道的，不然有時候他也會心裡有疑問，這個到底要放掌，還是要合掌？有的合掌，有的放掌，你也會說，我該怎麼辦，對不對？現在告訴你放掌這樣放，就這樣放，你就沒有問題了。如果再生出問題，就是自找麻煩，對不對？自己沒問題，找問題，不是自找麻煩嗎？</w:t>
      </w:r>
      <w:r>
        <w:t xml:space="preserve"> </w:t>
      </w:r>
    </w:p>
    <w:p w14:paraId="1C21CB55" w14:textId="77777777" w:rsidR="00BF0529" w:rsidRDefault="00BF0529">
      <w:pPr>
        <w:pStyle w:val="a3"/>
      </w:pPr>
      <w:r>
        <w:t xml:space="preserve">　　好，開始三拜，第一時。</w:t>
      </w:r>
      <w:r>
        <w:t xml:space="preserve"> </w:t>
      </w:r>
    </w:p>
    <w:p w14:paraId="57824622" w14:textId="77777777" w:rsidR="00BF0529" w:rsidRDefault="00BF0529">
      <w:pPr>
        <w:pStyle w:val="a3"/>
      </w:pPr>
      <w:r>
        <w:t xml:space="preserve">　　「戒定真香，焚起</w:t>
      </w:r>
      <w:r>
        <w:t>…</w:t>
      </w:r>
      <w:r>
        <w:t>」</w:t>
      </w:r>
      <w:r>
        <w:t xml:space="preserve"> </w:t>
      </w:r>
    </w:p>
    <w:p w14:paraId="3BC9606A" w14:textId="77777777" w:rsidR="00BF0529" w:rsidRDefault="00BF0529">
      <w:pPr>
        <w:pStyle w:val="a3"/>
      </w:pPr>
      <w:r>
        <w:t xml:space="preserve">　　太快、太快了，搶板，這個還沒有兩眼又跳過去。再來，剛才三拜，那個鼓有一些不清楚。我們現在練習，總是照這個板眼來敲大家比較不會有疑問，也不要多一個、少一個。等一下又來問我，為什麼他敲多一個，我敲少一個？那又很麻煩。多一個、少一個這個是沒有什麼關係，但是我們有一個表在，總是大家難免會有疑問出來，所以我們就照這個表敲。跟著我的拍子敲，現在大家這個節拍還不穩，還要加強練習，開始。</w:t>
      </w:r>
      <w:r>
        <w:t xml:space="preserve"> </w:t>
      </w:r>
    </w:p>
    <w:p w14:paraId="3784A916" w14:textId="77777777" w:rsidR="00BF0529" w:rsidRDefault="00BF0529">
      <w:pPr>
        <w:pStyle w:val="a3"/>
      </w:pPr>
      <w:r>
        <w:t xml:space="preserve">　　「戒定真香</w:t>
      </w:r>
      <w:r>
        <w:t>…</w:t>
      </w:r>
      <w:r>
        <w:t>」，不要緊張，二、三、四，「</w:t>
      </w:r>
      <w:r>
        <w:t>…</w:t>
      </w:r>
      <w:r>
        <w:t>焚起衝天上，弟子虔誠，爇在金爐放。頃刻氤氳，即遍滿十方，昔日耶輸，免難消災障。南無香雲蓋菩薩摩訶薩，南無香雲蓋菩薩摩訶薩，南無香雲蓋菩薩摩訶薩」。</w:t>
      </w:r>
      <w:r>
        <w:t xml:space="preserve"> </w:t>
      </w:r>
    </w:p>
    <w:p w14:paraId="77577E04" w14:textId="77777777" w:rsidR="00BF0529" w:rsidRDefault="00BF0529">
      <w:pPr>
        <w:pStyle w:val="a3"/>
      </w:pPr>
      <w:r>
        <w:t xml:space="preserve">　　好，到靈位。起「南無阿彌陀佛」。</w:t>
      </w:r>
      <w:r>
        <w:t xml:space="preserve"> </w:t>
      </w:r>
    </w:p>
    <w:p w14:paraId="728A552A" w14:textId="77777777" w:rsidR="00BF0529" w:rsidRDefault="00BF0529">
      <w:pPr>
        <w:pStyle w:val="a3"/>
      </w:pPr>
      <w:r>
        <w:t xml:space="preserve">　　「南無阿彌陀佛，南無阿彌陀佛</w:t>
      </w:r>
      <w:r>
        <w:t>…</w:t>
      </w:r>
      <w:r>
        <w:t>佛」，煞板，「南無阿彌陀佛」。你維那要煞板，不是大家煞板。再一次：「南無阿彌陀佛，南無阿彌陀佛</w:t>
      </w:r>
      <w:r>
        <w:t>…</w:t>
      </w:r>
      <w:r>
        <w:t>，南無阿彌陀佛。」</w:t>
      </w:r>
      <w:r>
        <w:t xml:space="preserve"> </w:t>
      </w:r>
    </w:p>
    <w:p w14:paraId="3FF213E2" w14:textId="77777777" w:rsidR="00BF0529" w:rsidRDefault="00BF0529">
      <w:pPr>
        <w:pStyle w:val="a3"/>
      </w:pPr>
      <w:r>
        <w:t xml:space="preserve">　　到靈位的時候還是向上一問訊，然後再對面站。這個煞板就是你自己做個記號，起碼讓悅眾聽到，旁邊悅眾聽到幫你煞板。最重要就是維那要起高音，大家才聽得到。</w:t>
      </w:r>
      <w:r>
        <w:t xml:space="preserve"> </w:t>
      </w:r>
    </w:p>
    <w:p w14:paraId="44F1A708" w14:textId="77777777" w:rsidR="00BF0529" w:rsidRDefault="00BF0529">
      <w:pPr>
        <w:pStyle w:val="a3"/>
      </w:pPr>
      <w:r>
        <w:t xml:space="preserve">　　好，接「清涼地」。</w:t>
      </w:r>
      <w:r>
        <w:t xml:space="preserve"> </w:t>
      </w:r>
    </w:p>
    <w:p w14:paraId="05A1C742" w14:textId="77777777" w:rsidR="00BF0529" w:rsidRDefault="00BF0529">
      <w:pPr>
        <w:pStyle w:val="a3"/>
      </w:pPr>
      <w:r>
        <w:lastRenderedPageBreak/>
        <w:t xml:space="preserve">　　「南無清涼地菩薩摩訶薩」，這可以敲流水板，繼續念，「南無清涼地菩薩摩訶薩，南無清涼地菩薩摩訶薩」。接著念：</w:t>
      </w:r>
      <w:r>
        <w:t xml:space="preserve"> </w:t>
      </w:r>
    </w:p>
    <w:p w14:paraId="2A65F14A" w14:textId="77777777" w:rsidR="00BF0529" w:rsidRDefault="00BF0529">
      <w:pPr>
        <w:pStyle w:val="a3"/>
      </w:pPr>
      <w:r>
        <w:t xml:space="preserve">　　「南無般若會上佛菩薩（三稱）」</w:t>
      </w:r>
      <w:r>
        <w:t xml:space="preserve"> </w:t>
      </w:r>
    </w:p>
    <w:p w14:paraId="23E67435" w14:textId="77777777" w:rsidR="00BF0529" w:rsidRDefault="00BF0529">
      <w:pPr>
        <w:pStyle w:val="a3"/>
      </w:pPr>
      <w:r>
        <w:t xml:space="preserve">　　「般若波羅蜜多心經。觀自在菩薩。行深般若波羅蜜多時。照見五蘊皆空。度一切苦厄。舍利子。色不異空。空不異色。色即是空。空即是色。受想行識。亦復如是。舍利子。是諸法空相。不生不滅。不垢不淨。不增不減。是故空中無色。無受想行識。無眼耳鼻舌身意。無色聲香味觸法。無眼界。乃至無意識界。無無明。亦無無明盡。乃至無老死。亦無老死盡。無苦集滅道。無智亦無得。以無所得故。菩提薩埵。依般若波羅蜜多故。心無罣礙。無罣礙故。無有恐怖。遠離顛倒夢想。究竟涅槃。三世諸佛。依般若波羅蜜多故。得阿耨多羅三藐三菩提。故知般若波羅蜜多。是大神咒。是大明咒。是無上咒。是無等等咒。能除一切苦。真實不虛。故說般若波羅蜜多咒。即說咒曰。揭諦揭諦。波羅揭諦。波羅僧揭諦。菩提薩婆訶。」</w:t>
      </w:r>
      <w:r>
        <w:t xml:space="preserve"> </w:t>
      </w:r>
    </w:p>
    <w:p w14:paraId="5B04E44D" w14:textId="77777777" w:rsidR="00BF0529" w:rsidRDefault="00BF0529">
      <w:pPr>
        <w:pStyle w:val="a3"/>
      </w:pPr>
      <w:r>
        <w:t xml:space="preserve">　　「南無阿彌多婆夜。哆他伽多夜。哆地夜他。阿彌利都婆毗。阿彌利哆。悉耽婆毗。阿彌唎哆。毗迦蘭帝。阿彌唎哆。毗迦蘭多。伽彌膩。伽伽那。枳多迦利。娑婆訶（三遍）」</w:t>
      </w:r>
      <w:r>
        <w:t xml:space="preserve"> </w:t>
      </w:r>
    </w:p>
    <w:p w14:paraId="65B75003" w14:textId="77777777" w:rsidR="00BF0529" w:rsidRDefault="00BF0529">
      <w:pPr>
        <w:pStyle w:val="a3"/>
      </w:pPr>
      <w:r>
        <w:t xml:space="preserve">　　「南無薩嚩怛他誐哆　嚩嚧枳帝　唵　三跋囉　三跋囉　吽（三遍）」</w:t>
      </w:r>
      <w:r>
        <w:t xml:space="preserve"> </w:t>
      </w:r>
    </w:p>
    <w:p w14:paraId="44856E76" w14:textId="77777777" w:rsidR="00BF0529" w:rsidRDefault="00BF0529">
      <w:pPr>
        <w:pStyle w:val="a3"/>
      </w:pPr>
      <w:r>
        <w:t xml:space="preserve">　　「南無蘇嚕婆耶　怛他誐多耶　怛姪他　唵　蘇嚕　蘇嚕　鉢囉蘇嚕　鉢囉蘇嚕　娑婆訶（三遍）」</w:t>
      </w:r>
      <w:r>
        <w:t xml:space="preserve"> </w:t>
      </w:r>
    </w:p>
    <w:p w14:paraId="4DEB89DF" w14:textId="77777777" w:rsidR="00BF0529" w:rsidRDefault="00BF0529">
      <w:pPr>
        <w:pStyle w:val="a3"/>
      </w:pPr>
      <w:r>
        <w:t xml:space="preserve">　　「唵　誐誐曩　三婆嚩　伐日囉　斛（三遍）」</w:t>
      </w:r>
      <w:r>
        <w:t xml:space="preserve"> </w:t>
      </w:r>
    </w:p>
    <w:p w14:paraId="60150428" w14:textId="77777777" w:rsidR="00BF0529" w:rsidRDefault="00BF0529">
      <w:pPr>
        <w:pStyle w:val="a3"/>
      </w:pPr>
      <w:r>
        <w:t xml:space="preserve">　　這個咒語，「變食真言」跟「甘露水真言」，跟上午供不一樣，「往生咒」也是一樣，那個引磬就敲在最後第三遍「娑婆訶」就轉板。</w:t>
      </w:r>
      <w:r>
        <w:t xml:space="preserve"> </w:t>
      </w:r>
    </w:p>
    <w:p w14:paraId="214D4BB3" w14:textId="77777777" w:rsidR="00BF0529" w:rsidRDefault="00BF0529">
      <w:pPr>
        <w:pStyle w:val="a3"/>
      </w:pPr>
      <w:r>
        <w:t xml:space="preserve">　　「南無薩嚩怛他誐哆　嚩嚧枳帝　唵　三跋囉　三跋囉　吽」</w:t>
      </w:r>
      <w:r>
        <w:t xml:space="preserve"> </w:t>
      </w:r>
    </w:p>
    <w:p w14:paraId="2D5DCB59" w14:textId="77777777" w:rsidR="00BF0529" w:rsidRDefault="00BF0529">
      <w:pPr>
        <w:pStyle w:val="a3"/>
      </w:pPr>
      <w:r>
        <w:t xml:space="preserve">　　「南無蘇嚕婆耶　怛他誐多耶　怛姪他　唵　蘇嚕　蘇嚕　鉢囉蘇嚕　鉢囉蘇嚕　娑婆訶」</w:t>
      </w:r>
      <w:r>
        <w:t xml:space="preserve"> </w:t>
      </w:r>
    </w:p>
    <w:p w14:paraId="024EED74" w14:textId="77777777" w:rsidR="00BF0529" w:rsidRDefault="00BF0529">
      <w:pPr>
        <w:pStyle w:val="a3"/>
      </w:pPr>
      <w:r>
        <w:t xml:space="preserve">　　這都敲在最後一個字，第三遍最後一個字，這個是根據蒙山，蒙山就是敲在那個地方，跟平常午供那個不一樣。</w:t>
      </w:r>
      <w:r>
        <w:t xml:space="preserve"> </w:t>
      </w:r>
    </w:p>
    <w:p w14:paraId="28F81FA2" w14:textId="77777777" w:rsidR="00BF0529" w:rsidRDefault="00BF0529">
      <w:pPr>
        <w:pStyle w:val="a3"/>
      </w:pPr>
      <w:r>
        <w:t xml:space="preserve">　　「往生咒」也是一樣的。往生咒，「伽彌膩。伽伽那」，那邊敲引磬，那是要準備煞板的。你這個是要接下去的，所以你那邊就不能敲。那邊敲了，大家以為要停下來，所以要敲在「娑婆訶」，那個一敲就要轉板。</w:t>
      </w:r>
      <w:r>
        <w:t xml:space="preserve"> </w:t>
      </w:r>
    </w:p>
    <w:p w14:paraId="51E24EF0" w14:textId="77777777" w:rsidR="00BF0529" w:rsidRDefault="00BF0529">
      <w:pPr>
        <w:pStyle w:val="a3"/>
      </w:pPr>
      <w:r>
        <w:t xml:space="preserve">　　好，接下來「蓮池讚」。</w:t>
      </w:r>
      <w:r>
        <w:t xml:space="preserve"> </w:t>
      </w:r>
    </w:p>
    <w:p w14:paraId="71FB29CC" w14:textId="77777777" w:rsidR="00BF0529" w:rsidRDefault="00BF0529">
      <w:pPr>
        <w:pStyle w:val="a3"/>
      </w:pPr>
      <w:r>
        <w:t xml:space="preserve">　　「蓮池海會，彌陀如來，觀音勢至坐蓮台，接引上金階，大誓弘開，普願離塵埃。」</w:t>
      </w:r>
      <w:r>
        <w:t xml:space="preserve"> </w:t>
      </w:r>
    </w:p>
    <w:p w14:paraId="4B7F646E" w14:textId="77777777" w:rsidR="00BF0529" w:rsidRDefault="00BF0529">
      <w:pPr>
        <w:pStyle w:val="a3"/>
      </w:pPr>
      <w:r>
        <w:lastRenderedPageBreak/>
        <w:t xml:space="preserve">　　好，願生西方。</w:t>
      </w:r>
      <w:r>
        <w:t xml:space="preserve"> </w:t>
      </w:r>
    </w:p>
    <w:p w14:paraId="713CAA66" w14:textId="77777777" w:rsidR="00BF0529" w:rsidRDefault="00BF0529">
      <w:pPr>
        <w:pStyle w:val="a3"/>
      </w:pPr>
      <w:r>
        <w:t xml:space="preserve">　　「願生西方淨土中，九品蓮花為父母，花開見佛悟無生，不退菩薩為伴侶。」</w:t>
      </w:r>
      <w:r>
        <w:t xml:space="preserve"> </w:t>
      </w:r>
    </w:p>
    <w:p w14:paraId="3F61EE1C" w14:textId="77777777" w:rsidR="00BF0529" w:rsidRDefault="00BF0529">
      <w:pPr>
        <w:pStyle w:val="a3"/>
      </w:pPr>
      <w:r>
        <w:t xml:space="preserve">　　好，現在「法王利物」念完了，就是起佛號回佛前。</w:t>
      </w:r>
      <w:r>
        <w:t xml:space="preserve"> </w:t>
      </w:r>
    </w:p>
    <w:p w14:paraId="2AF8871C" w14:textId="77777777" w:rsidR="00BF0529" w:rsidRDefault="00BF0529">
      <w:pPr>
        <w:pStyle w:val="a3"/>
      </w:pPr>
      <w:r>
        <w:t xml:space="preserve">　　「南無阿彌陀佛，南無阿彌陀佛</w:t>
      </w:r>
      <w:r>
        <w:t>…</w:t>
      </w:r>
      <w:r>
        <w:t>，南無阿彌陀佛」，煞板，用大磬煞板。回佛前就用大磬煞板，用大磬那個棒子，用那個煞板。回佛前，你用大磬，大家比較聽得清楚。靈前沒有大磬，只好用引磬。</w:t>
      </w:r>
      <w:r>
        <w:t xml:space="preserve"> </w:t>
      </w:r>
    </w:p>
    <w:p w14:paraId="1B63F5F8" w14:textId="77777777" w:rsidR="00BF0529" w:rsidRDefault="00BF0529">
      <w:pPr>
        <w:pStyle w:val="a3"/>
      </w:pPr>
      <w:r>
        <w:t xml:space="preserve">　　好，「爐香讚」。</w:t>
      </w:r>
      <w:r>
        <w:t xml:space="preserve"> </w:t>
      </w:r>
    </w:p>
    <w:p w14:paraId="64DFF8CB" w14:textId="77777777" w:rsidR="00BF0529" w:rsidRDefault="00BF0529">
      <w:pPr>
        <w:pStyle w:val="a3"/>
      </w:pPr>
      <w:r>
        <w:t xml:space="preserve">　　「爐香乍爇，法界蒙薰，諸佛海會悉遙聞，隨處結祥雲，誠意方殷，諸佛現全身。南無雲來集菩薩摩訶薩，南無雲來集菩薩摩訶薩，南無雲來集菩薩摩訶薩。」</w:t>
      </w:r>
      <w:r>
        <w:t xml:space="preserve"> </w:t>
      </w:r>
    </w:p>
    <w:p w14:paraId="7F586B71" w14:textId="77777777" w:rsidR="00BF0529" w:rsidRDefault="00BF0529">
      <w:pPr>
        <w:pStyle w:val="a3"/>
      </w:pPr>
      <w:r>
        <w:t xml:space="preserve">　　南無香雲蓋。</w:t>
      </w:r>
      <w:r>
        <w:t xml:space="preserve"> </w:t>
      </w:r>
    </w:p>
    <w:p w14:paraId="7E1EDD3C" w14:textId="77777777" w:rsidR="00BF0529" w:rsidRDefault="00BF0529">
      <w:pPr>
        <w:pStyle w:val="a3"/>
      </w:pPr>
      <w:r>
        <w:t xml:space="preserve">　　「南無香雲蓋菩薩摩訶薩（三稱）」</w:t>
      </w:r>
      <w:r>
        <w:t xml:space="preserve"> </w:t>
      </w:r>
    </w:p>
    <w:p w14:paraId="011A4B80" w14:textId="77777777" w:rsidR="00BF0529" w:rsidRDefault="00BF0529">
      <w:pPr>
        <w:pStyle w:val="a3"/>
      </w:pPr>
      <w:r>
        <w:t xml:space="preserve">　　好，南無蓮池海會。</w:t>
      </w:r>
      <w:r>
        <w:t xml:space="preserve"> </w:t>
      </w:r>
    </w:p>
    <w:p w14:paraId="68CF14FC" w14:textId="77777777" w:rsidR="00BF0529" w:rsidRDefault="00BF0529">
      <w:pPr>
        <w:pStyle w:val="a3"/>
      </w:pPr>
      <w:r>
        <w:t xml:space="preserve">　　「南無蓮池海會佛菩薩（三稱）」</w:t>
      </w:r>
      <w:r>
        <w:t xml:space="preserve"> </w:t>
      </w:r>
    </w:p>
    <w:p w14:paraId="6B64FD2F" w14:textId="77777777" w:rsidR="00BF0529" w:rsidRDefault="00BF0529">
      <w:pPr>
        <w:pStyle w:val="a3"/>
      </w:pPr>
      <w:r>
        <w:t xml:space="preserve">　　「佛說阿彌陀經。如是我聞。一時佛在舍衛國。祇樹給孤獨園。與大比丘僧。千二百五十人俱</w:t>
      </w:r>
      <w:r>
        <w:t>……</w:t>
      </w:r>
      <w:r>
        <w:t>一切世間天人阿修羅等。聞佛所說。歡喜信受。作禮而去。佛說阿彌陀經。」</w:t>
      </w:r>
      <w:r>
        <w:t xml:space="preserve"> </w:t>
      </w:r>
    </w:p>
    <w:p w14:paraId="1C51E020" w14:textId="77777777" w:rsidR="00BF0529" w:rsidRDefault="00BF0529">
      <w:pPr>
        <w:pStyle w:val="a3"/>
      </w:pPr>
      <w:r>
        <w:t xml:space="preserve">　　後面接著往生咒，「娑婆訶」。「枳多迦利。娑婆訶。」重來。「枳多迦利。娑</w:t>
      </w:r>
      <w:r>
        <w:t>…</w:t>
      </w:r>
      <w:r>
        <w:t>」，重來，押磬，要押，不要怕。「枳多迦利（押）。娑婆訶。」</w:t>
      </w:r>
      <w:r>
        <w:t xml:space="preserve"> </w:t>
      </w:r>
    </w:p>
    <w:p w14:paraId="0C0FDC68" w14:textId="77777777" w:rsidR="00BF0529" w:rsidRDefault="00BF0529">
      <w:pPr>
        <w:pStyle w:val="a3"/>
      </w:pPr>
      <w:r>
        <w:t xml:space="preserve">　　「南無蓮池會菩薩摩訶薩（三稱）」</w:t>
      </w:r>
      <w:r>
        <w:t xml:space="preserve"> </w:t>
      </w:r>
    </w:p>
    <w:p w14:paraId="57873EC6" w14:textId="77777777" w:rsidR="00BF0529" w:rsidRDefault="00BF0529">
      <w:pPr>
        <w:pStyle w:val="a3"/>
      </w:pPr>
      <w:r>
        <w:t xml:space="preserve">　　「娑婆訶」，訶下面還有一眼，一眼，這沒有三眼，一眼。「娑婆訶。南無</w:t>
      </w:r>
      <w:r>
        <w:t>…</w:t>
      </w:r>
      <w:r>
        <w:t>」，不要太快。「娑婆訶。南無蓮</w:t>
      </w:r>
      <w:r>
        <w:t>…</w:t>
      </w:r>
      <w:r>
        <w:t>」，不要這麼快。「娑婆訶。南無蓮</w:t>
      </w:r>
      <w:r>
        <w:t>…</w:t>
      </w:r>
      <w:r>
        <w:t>」，練一遍看看，練一遍。一般我們都是「娑婆訶。南無蓮</w:t>
      </w:r>
      <w:r>
        <w:t>…</w:t>
      </w:r>
      <w:r>
        <w:t>」，對不對，是不是這樣？現在我們多個一眼，這是明訓老法師特別交代。「娑婆訶</w:t>
      </w:r>
      <w:r>
        <w:t>…</w:t>
      </w:r>
      <w:r>
        <w:t>」，不要那麼急，沒有差那麼一眼，趕時間也沒有差那麼一點。「娑婆訶。南無蓮</w:t>
      </w:r>
      <w:r>
        <w:t>…</w:t>
      </w:r>
      <w:r>
        <w:t>」。「娑婆訶。南無蓮</w:t>
      </w:r>
      <w:r>
        <w:t>…</w:t>
      </w:r>
      <w:r>
        <w:t>」，跟著我敲，跟著我敲，不要那麼急。</w:t>
      </w:r>
      <w:r>
        <w:t xml:space="preserve"> </w:t>
      </w:r>
    </w:p>
    <w:p w14:paraId="7A800639" w14:textId="77777777" w:rsidR="00BF0529" w:rsidRDefault="00BF0529">
      <w:pPr>
        <w:pStyle w:val="a3"/>
      </w:pPr>
      <w:r>
        <w:t xml:space="preserve">　　「娑婆訶。南無蓮池會菩薩摩訶薩（三稱）」</w:t>
      </w:r>
      <w:r>
        <w:t xml:space="preserve"> </w:t>
      </w:r>
    </w:p>
    <w:p w14:paraId="1C7B9FD0" w14:textId="77777777" w:rsidR="00BF0529" w:rsidRDefault="00BF0529">
      <w:pPr>
        <w:pStyle w:val="a3"/>
      </w:pPr>
      <w:r>
        <w:t xml:space="preserve">　　就那個地方多個一眼，多個一眼，沒有三眼，那個快板，只有一眼。接下來，第一大願。</w:t>
      </w:r>
      <w:r>
        <w:t xml:space="preserve"> </w:t>
      </w:r>
    </w:p>
    <w:p w14:paraId="4DAE9FA4" w14:textId="77777777" w:rsidR="00BF0529" w:rsidRDefault="00BF0529">
      <w:pPr>
        <w:pStyle w:val="a3"/>
      </w:pPr>
      <w:r>
        <w:t xml:space="preserve">　　「第一大願，觀想彌陀，四十八願度娑婆，九品湧金波，寶網交羅，度亡靈出愛河。南無蓮池會菩薩摩訶薩，南無蓮池會菩薩摩訶薩，南無蓮池會菩薩摩訶薩。」</w:t>
      </w:r>
      <w:r>
        <w:t xml:space="preserve"> </w:t>
      </w:r>
    </w:p>
    <w:p w14:paraId="3F2F2F72" w14:textId="77777777" w:rsidR="00BF0529" w:rsidRDefault="00BF0529">
      <w:pPr>
        <w:pStyle w:val="a3"/>
      </w:pPr>
      <w:r>
        <w:t xml:space="preserve">　　「第一大願」，第一時、第二時、第三時都一樣（早上第一組練到第一時「佛寶讚」），跟「阿彌陀佛，無上醫王」，第一時、第二時都一樣。現在這個三稱都會了吧？會不會？白文完了，到靈前，你起一下看看，「南無西方極樂世界」，到靈前。</w:t>
      </w:r>
      <w:r>
        <w:t xml:space="preserve"> </w:t>
      </w:r>
    </w:p>
    <w:p w14:paraId="103BEC3A" w14:textId="77777777" w:rsidR="00BF0529" w:rsidRDefault="00BF0529">
      <w:pPr>
        <w:pStyle w:val="a3"/>
      </w:pPr>
      <w:r>
        <w:t xml:space="preserve">　　「南無</w:t>
      </w:r>
      <w:r>
        <w:t>…</w:t>
      </w:r>
      <w:r>
        <w:t>」，沒關係，起，沒關係。「南無西方</w:t>
      </w:r>
      <w:r>
        <w:t>…</w:t>
      </w:r>
      <w:r>
        <w:t>」，沒關係，慢慢練。「南無西方</w:t>
      </w:r>
      <w:r>
        <w:t>…</w:t>
      </w:r>
      <w:r>
        <w:t>」，停，停停停，主要要給你練的，不是我練，主要要給你練。你練：</w:t>
      </w:r>
      <w:r>
        <w:t xml:space="preserve"> </w:t>
      </w:r>
    </w:p>
    <w:p w14:paraId="65E22F4E" w14:textId="77777777" w:rsidR="00BF0529" w:rsidRDefault="00BF0529">
      <w:pPr>
        <w:pStyle w:val="a3"/>
      </w:pPr>
      <w:r>
        <w:t xml:space="preserve">　　「南無西方極樂世界。大慈大悲。阿彌陀佛。南無阿彌陀佛，南無阿彌陀佛</w:t>
      </w:r>
      <w:r>
        <w:t>…</w:t>
      </w:r>
      <w:r>
        <w:t>」，煞板，「南無阿彌陀佛」。</w:t>
      </w:r>
      <w:r>
        <w:t xml:space="preserve"> </w:t>
      </w:r>
    </w:p>
    <w:p w14:paraId="313DB30E" w14:textId="77777777" w:rsidR="00BF0529" w:rsidRDefault="00BF0529">
      <w:pPr>
        <w:pStyle w:val="a3"/>
      </w:pPr>
      <w:r>
        <w:t xml:space="preserve">　　起一下，「南無觀世音菩薩」。</w:t>
      </w:r>
      <w:r>
        <w:t xml:space="preserve"> </w:t>
      </w:r>
    </w:p>
    <w:p w14:paraId="270AF342" w14:textId="77777777" w:rsidR="00BF0529" w:rsidRDefault="00BF0529">
      <w:pPr>
        <w:pStyle w:val="a3"/>
      </w:pPr>
      <w:r>
        <w:t xml:space="preserve">　　「南無</w:t>
      </w:r>
      <w:r>
        <w:t>…</w:t>
      </w:r>
      <w:r>
        <w:t>」，對，其他人可以幫腔的。再練。「南無觀世音菩薩。南無大勢至菩薩。南無清淨大海眾菩薩。」</w:t>
      </w:r>
      <w:r>
        <w:t xml:space="preserve"> </w:t>
      </w:r>
    </w:p>
    <w:p w14:paraId="6A22F647" w14:textId="77777777" w:rsidR="00BF0529" w:rsidRDefault="00BF0529">
      <w:pPr>
        <w:pStyle w:val="a3"/>
      </w:pPr>
      <w:r>
        <w:t xml:space="preserve">　　再起一遍看看，練一練。起錯了沒有關係，起錯了就重來，沒關係，就不要怕。「南無</w:t>
      </w:r>
      <w:r>
        <w:t>…</w:t>
      </w:r>
      <w:r>
        <w:t>」，沒關係，起錯，沒關係，你不斷的起，就會起對了。悅眾可以幫腔的，可以提醒，幫腔。</w:t>
      </w:r>
      <w:r>
        <w:t xml:space="preserve"> </w:t>
      </w:r>
    </w:p>
    <w:p w14:paraId="5A4EF0B0" w14:textId="77777777" w:rsidR="00BF0529" w:rsidRDefault="00BF0529">
      <w:pPr>
        <w:pStyle w:val="a3"/>
      </w:pPr>
      <w:r>
        <w:t xml:space="preserve">　　「南無</w:t>
      </w:r>
      <w:r>
        <w:t>…</w:t>
      </w:r>
      <w:r>
        <w:t>」，好，等一下這個再補習，這個先跳過去。這裡太緊張了，下面再練。</w:t>
      </w:r>
      <w:r>
        <w:t xml:space="preserve"> </w:t>
      </w:r>
    </w:p>
    <w:p w14:paraId="2174632F" w14:textId="77777777" w:rsidR="00BF0529" w:rsidRDefault="00BF0529">
      <w:pPr>
        <w:pStyle w:val="a3"/>
      </w:pPr>
      <w:r>
        <w:t xml:space="preserve">　　「阿彌陀佛，無上醫王」，起一下。</w:t>
      </w:r>
      <w:r>
        <w:t xml:space="preserve"> </w:t>
      </w:r>
    </w:p>
    <w:p w14:paraId="090DD459" w14:textId="77777777" w:rsidR="00BF0529" w:rsidRDefault="00BF0529">
      <w:pPr>
        <w:pStyle w:val="a3"/>
      </w:pPr>
      <w:r>
        <w:t xml:space="preserve">　　「阿彌</w:t>
      </w:r>
      <w:r>
        <w:t>…</w:t>
      </w:r>
      <w:r>
        <w:t>」，沒有關係，錯了，這個錯沒關係，沒關係。</w:t>
      </w:r>
      <w:r>
        <w:t xml:space="preserve"> </w:t>
      </w:r>
    </w:p>
    <w:p w14:paraId="72981EBD" w14:textId="77777777" w:rsidR="00BF0529" w:rsidRDefault="00BF0529">
      <w:pPr>
        <w:pStyle w:val="a3"/>
      </w:pPr>
      <w:r>
        <w:t xml:space="preserve">　　「阿彌陀佛。無上醫王。巍巍金相放毫光。苦海作慈航。九品蓮邦。同願往西方。」</w:t>
      </w:r>
      <w:r>
        <w:t xml:space="preserve"> </w:t>
      </w:r>
    </w:p>
    <w:p w14:paraId="50E032A5" w14:textId="77777777" w:rsidR="00BF0529" w:rsidRDefault="00BF0529">
      <w:pPr>
        <w:pStyle w:val="a3"/>
      </w:pPr>
      <w:r>
        <w:t xml:space="preserve">　　「南無蓮池會菩薩摩訶薩（三稱）」　　</w:t>
      </w:r>
    </w:p>
    <w:sectPr w:rsidR="00BF05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D2118" w14:textId="77777777" w:rsidR="00BF0529" w:rsidRDefault="00BF0529" w:rsidP="00380BC8">
      <w:r>
        <w:separator/>
      </w:r>
    </w:p>
  </w:endnote>
  <w:endnote w:type="continuationSeparator" w:id="0">
    <w:p w14:paraId="2610F324" w14:textId="77777777" w:rsidR="00BF0529" w:rsidRDefault="00BF0529" w:rsidP="00380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BDF52" w14:textId="77777777" w:rsidR="00BF0529" w:rsidRDefault="00BF0529" w:rsidP="00380BC8">
      <w:r>
        <w:separator/>
      </w:r>
    </w:p>
  </w:footnote>
  <w:footnote w:type="continuationSeparator" w:id="0">
    <w:p w14:paraId="704DAB5A" w14:textId="77777777" w:rsidR="00BF0529" w:rsidRDefault="00BF0529" w:rsidP="00380B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C8"/>
    <w:rsid w:val="00380BC8"/>
    <w:rsid w:val="007931EE"/>
    <w:rsid w:val="00BF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FE5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B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B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B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B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