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345B" w14:textId="77777777" w:rsidR="004A2A22" w:rsidRDefault="004A2A22">
      <w:r>
        <w:t>法器、梵唄教學</w:t>
      </w:r>
      <w:r>
        <w:t>—</w:t>
      </w:r>
      <w:r>
        <w:t xml:space="preserve">煞板要有訊號　　悟道法師主講　　（第二十集）　　</w:t>
      </w:r>
      <w:r>
        <w:t>2011/5/24-29</w:t>
      </w:r>
      <w:r>
        <w:t xml:space="preserve">　　新加坡淨宗學會　　檔名：</w:t>
      </w:r>
      <w:r>
        <w:t xml:space="preserve">63-002-0020 </w:t>
      </w:r>
    </w:p>
    <w:p w14:paraId="196D604D" w14:textId="77777777" w:rsidR="004A2A22" w:rsidRDefault="004A2A22">
      <w:pPr>
        <w:pStyle w:val="a3"/>
      </w:pPr>
      <w:r>
        <w:t xml:space="preserve">　　好，請回座。等一下下課之後，那個「南無觀世音菩薩」再多練一下，維那多練一下。好，換第三組。沒有關係，站上來。</w:t>
      </w:r>
      <w:r>
        <w:t xml:space="preserve"> </w:t>
      </w:r>
    </w:p>
    <w:p w14:paraId="14142A44" w14:textId="77777777" w:rsidR="004A2A22" w:rsidRDefault="004A2A22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64A62055" w14:textId="77777777" w:rsidR="004A2A22" w:rsidRDefault="004A2A22">
      <w:pPr>
        <w:pStyle w:val="a3"/>
      </w:pPr>
      <w:r>
        <w:t xml:space="preserve">　　好，「覺海虛空起」念完了，起佛號，到靈前。</w:t>
      </w:r>
      <w:r>
        <w:t xml:space="preserve"> </w:t>
      </w:r>
    </w:p>
    <w:p w14:paraId="54334E78" w14:textId="77777777" w:rsidR="004A2A22" w:rsidRDefault="004A2A22">
      <w:pPr>
        <w:pStyle w:val="a3"/>
      </w:pPr>
      <w:r>
        <w:t xml:space="preserve">　　「南無阿彌陀佛，南無阿彌陀佛，南無阿彌陀佛</w:t>
      </w:r>
      <w:r>
        <w:t>…</w:t>
      </w:r>
      <w:r>
        <w:t>」，煞板。這個煞板，維那要敲引磬做信訊號，告訴大家要煞板。</w:t>
      </w:r>
      <w:r>
        <w:t xml:space="preserve"> </w:t>
      </w:r>
    </w:p>
    <w:p w14:paraId="4F563985" w14:textId="77777777" w:rsidR="004A2A22" w:rsidRDefault="004A2A22">
      <w:pPr>
        <w:pStyle w:val="a3"/>
      </w:pPr>
      <w:r>
        <w:t xml:space="preserve">　　「南無阿彌陀佛，南無阿彌陀佛，南無阿彌陀佛。」維那你煞板的時候聲音要拉高，大家才知道。如果維那聲音比較小，悅眾要幫忙。如果悅眾再沒有聲音，那就只好跟著大家跑，你就煞不了，就站在那邊念，念到晚上十二點。敲引磬，平常是沒有敲流水板，沒有敲流水板，你煞板，敲這個引磬大家就很清楚。你敲流水板，到底是煞板還是繼續念，大家聽不清楚，對不對？所以你要有個訊號。</w:t>
      </w:r>
      <w:r>
        <w:t xml:space="preserve"> </w:t>
      </w:r>
    </w:p>
    <w:p w14:paraId="39E97AAF" w14:textId="77777777" w:rsidR="004A2A22" w:rsidRDefault="004A2A22">
      <w:pPr>
        <w:pStyle w:val="a3"/>
      </w:pPr>
      <w:r>
        <w:t xml:space="preserve">　　「南無阿彌陀佛，南無阿彌陀佛，南無阿彌陀佛。」你要給悅眾知道，你要做個訊號，起碼在你旁邊這幾個悅眾要知道，要煞板。連旁邊幾個都不知道就沒辦法了，大眾就更不知道你要煞板。好，找時間你們練一下。</w:t>
      </w:r>
      <w:r>
        <w:t xml:space="preserve"> </w:t>
      </w:r>
    </w:p>
    <w:p w14:paraId="4D145D78" w14:textId="77777777" w:rsidR="004A2A22" w:rsidRDefault="004A2A22">
      <w:pPr>
        <w:pStyle w:val="a3"/>
      </w:pPr>
      <w:r>
        <w:t xml:space="preserve">　　好，來起「清涼地」。</w:t>
      </w:r>
      <w:r>
        <w:t xml:space="preserve"> </w:t>
      </w:r>
    </w:p>
    <w:p w14:paraId="2152B2E4" w14:textId="77777777" w:rsidR="004A2A22" w:rsidRDefault="004A2A22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7CA596B0" w14:textId="77777777" w:rsidR="004A2A22" w:rsidRDefault="004A2A22">
      <w:pPr>
        <w:pStyle w:val="a3"/>
      </w:pPr>
      <w:r>
        <w:t xml:space="preserve">　　木魚再敲一遍。「南無</w:t>
      </w:r>
      <w:r>
        <w:t>…</w:t>
      </w:r>
      <w:r>
        <w:t>」，你敲木魚。「南無清涼地菩</w:t>
      </w:r>
      <w:r>
        <w:t>…</w:t>
      </w:r>
      <w:r>
        <w:t>」。還有沒有木魚？拿一個借我一下。遇到有狀況要講解，所以就耽誤時間。我們要有彈性的來練，就沒有時間完全這樣練。「南無清涼地菩薩摩訶薩，南無清</w:t>
      </w:r>
      <w:r>
        <w:t>…</w:t>
      </w:r>
      <w:r>
        <w:t>」，這樣知道了吧？你再敲一遍。</w:t>
      </w:r>
      <w:r>
        <w:t xml:space="preserve"> </w:t>
      </w:r>
    </w:p>
    <w:p w14:paraId="7792D12D" w14:textId="77777777" w:rsidR="004A2A22" w:rsidRDefault="004A2A22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566F9346" w14:textId="77777777" w:rsidR="004A2A22" w:rsidRDefault="004A2A22">
      <w:pPr>
        <w:pStyle w:val="a3"/>
      </w:pPr>
      <w:r>
        <w:t xml:space="preserve">　　這樣知道了嗎？七星板還是敲在那個圓圈，你這個是敲流水板，所以上下板敲在一橫那個上板上面，下面那一橫就不要敲了。「般若會上」會念了吧？起一下，接個經題就好，經文就省略，就「南無般若會上佛菩薩」。</w:t>
      </w:r>
      <w:r>
        <w:t xml:space="preserve"> </w:t>
      </w:r>
    </w:p>
    <w:p w14:paraId="1171BBE0" w14:textId="77777777" w:rsidR="004A2A22" w:rsidRDefault="004A2A22">
      <w:pPr>
        <w:pStyle w:val="a3"/>
      </w:pPr>
      <w:r>
        <w:t xml:space="preserve">　　「南無般若會上佛菩薩」，木魚要清楚。你再起，再起「南無般若會上佛菩薩」。要開口魚，練一下。起腔。</w:t>
      </w:r>
      <w:r>
        <w:t xml:space="preserve"> </w:t>
      </w:r>
    </w:p>
    <w:p w14:paraId="534132E0" w14:textId="77777777" w:rsidR="004A2A22" w:rsidRDefault="004A2A22">
      <w:pPr>
        <w:pStyle w:val="a3"/>
      </w:pPr>
      <w:r>
        <w:t xml:space="preserve">　　「南無般若會上佛菩薩（三稱）」</w:t>
      </w:r>
      <w:r>
        <w:t xml:space="preserve"> </w:t>
      </w:r>
    </w:p>
    <w:p w14:paraId="0749A58D" w14:textId="77777777" w:rsidR="004A2A22" w:rsidRDefault="004A2A22">
      <w:pPr>
        <w:pStyle w:val="a3"/>
      </w:pPr>
      <w:r>
        <w:t xml:space="preserve">　　開口魚，還是要接開口魚。「薩</w:t>
      </w:r>
      <w:r>
        <w:t>…</w:t>
      </w:r>
      <w:r>
        <w:t>」，押磬，起腔。</w:t>
      </w:r>
      <w:r>
        <w:t xml:space="preserve"> </w:t>
      </w:r>
    </w:p>
    <w:p w14:paraId="2F60D476" w14:textId="77777777" w:rsidR="004A2A22" w:rsidRDefault="004A2A22">
      <w:pPr>
        <w:pStyle w:val="a3"/>
      </w:pPr>
      <w:r>
        <w:lastRenderedPageBreak/>
        <w:t xml:space="preserve">　　「般若波羅蜜多心經，觀自在菩薩。」好，翻到後面，「即說咒曰」，從「揭諦揭諦」這裡開始。</w:t>
      </w:r>
      <w:r>
        <w:t xml:space="preserve"> </w:t>
      </w:r>
    </w:p>
    <w:p w14:paraId="30C37C39" w14:textId="77777777" w:rsidR="004A2A22" w:rsidRDefault="004A2A22">
      <w:pPr>
        <w:pStyle w:val="a3"/>
      </w:pPr>
      <w:r>
        <w:t xml:space="preserve">　　「揭諦揭諦。波羅揭諦。波羅僧揭諦。菩提薩婆訶。」</w:t>
      </w:r>
      <w:r>
        <w:t xml:space="preserve"> </w:t>
      </w:r>
    </w:p>
    <w:p w14:paraId="568169E0" w14:textId="77777777" w:rsidR="004A2A22" w:rsidRDefault="004A2A22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「南無阿彌多婆夜。哆他伽多夜。哆地夜他。阿彌利都婆毗。阿彌利哆。悉耽婆毗。阿彌唎哆。毗迦蘭帝。阿彌唎哆。毗迦蘭多。伽彌膩。伽伽那。枳多迦利。娑婆訶。」</w:t>
      </w:r>
      <w:r>
        <w:t xml:space="preserve"> </w:t>
      </w:r>
    </w:p>
    <w:p w14:paraId="3DC7A80B" w14:textId="77777777" w:rsidR="004A2A22" w:rsidRDefault="004A2A22">
      <w:pPr>
        <w:pStyle w:val="a3"/>
      </w:pPr>
      <w:r>
        <w:t xml:space="preserve">　　「南無阿彌多婆夜。哆他伽多夜</w:t>
      </w:r>
      <w:r>
        <w:t>…</w:t>
      </w:r>
      <w:r>
        <w:t>」</w:t>
      </w:r>
      <w:r>
        <w:t xml:space="preserve"> </w:t>
      </w:r>
    </w:p>
    <w:p w14:paraId="2F867687" w14:textId="77777777" w:rsidR="004A2A22" w:rsidRDefault="004A2A22">
      <w:pPr>
        <w:pStyle w:val="a3"/>
      </w:pPr>
      <w:r>
        <w:t xml:space="preserve">　　敲，是你們要念，不是我要念，你們都不念，變成我在念。</w:t>
      </w:r>
      <w:r>
        <w:t xml:space="preserve"> </w:t>
      </w:r>
    </w:p>
    <w:p w14:paraId="547DEC4A" w14:textId="77777777" w:rsidR="004A2A22" w:rsidRDefault="004A2A22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「南無阿彌多婆夜。哆他伽多夜。哆地夜他。阿彌利都婆毗。阿彌利哆。悉耽婆毗。阿彌唎哆。毗迦蘭帝。阿彌唎哆。毗迦蘭多。伽彌膩。伽伽那。枳多迦利。娑婆訶（三遍）」</w:t>
      </w:r>
      <w:r>
        <w:t xml:space="preserve"> </w:t>
      </w:r>
    </w:p>
    <w:p w14:paraId="7DDEA527" w14:textId="77777777" w:rsidR="004A2A22" w:rsidRDefault="004A2A22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6172B3F0" w14:textId="77777777" w:rsidR="004A2A22" w:rsidRDefault="004A2A22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086DF840" w14:textId="77777777" w:rsidR="004A2A22" w:rsidRDefault="004A2A22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7DD95E9A" w14:textId="77777777" w:rsidR="004A2A22" w:rsidRDefault="004A2A22">
      <w:pPr>
        <w:pStyle w:val="a3"/>
      </w:pPr>
      <w:r>
        <w:t xml:space="preserve">　　變食真言，「南無薩嚩怛他誐哆」，第三遍這個「哆」不用敲，這個跟上午供不一樣。「南無蘇嚕婆耶」，這個第三遍也不要敲，敲在最後一個字就好了。</w:t>
      </w:r>
      <w:r>
        <w:t xml:space="preserve"> </w:t>
      </w:r>
    </w:p>
    <w:p w14:paraId="170F325C" w14:textId="77777777" w:rsidR="004A2A22" w:rsidRDefault="004A2A22">
      <w:pPr>
        <w:pStyle w:val="a3"/>
      </w:pPr>
      <w:r>
        <w:t xml:space="preserve">　　「南無薩嚩怛他誐哆　嚩嚧枳帝　唵　三跋囉　三跋囉　吽」</w:t>
      </w:r>
      <w:r>
        <w:t xml:space="preserve"> </w:t>
      </w:r>
    </w:p>
    <w:p w14:paraId="3D0BA300" w14:textId="77777777" w:rsidR="004A2A22" w:rsidRDefault="004A2A22">
      <w:pPr>
        <w:pStyle w:val="a3"/>
      </w:pPr>
      <w:r>
        <w:t xml:space="preserve">　　「南無蘇嚕婆耶　怛他誐多耶　怛姪他　唵　蘇嚕　蘇嚕　鉢囉蘇嚕　鉢囉蘇嚕　娑婆訶」</w:t>
      </w:r>
      <w:r>
        <w:t xml:space="preserve"> </w:t>
      </w:r>
    </w:p>
    <w:p w14:paraId="02791DF5" w14:textId="77777777" w:rsidR="004A2A22" w:rsidRDefault="004A2A22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7B7EE324" w14:textId="77777777" w:rsidR="004A2A22" w:rsidRDefault="004A2A22">
      <w:pPr>
        <w:pStyle w:val="a3"/>
      </w:pPr>
      <w:r>
        <w:t xml:space="preserve">　　這個是蒙山的部分，跟上午供它的板眼敲的地方不一樣。</w:t>
      </w:r>
      <w:r>
        <w:t xml:space="preserve"> </w:t>
      </w:r>
    </w:p>
    <w:p w14:paraId="4DDCE38D" w14:textId="77777777" w:rsidR="004A2A22" w:rsidRDefault="004A2A22">
      <w:pPr>
        <w:pStyle w:val="a3"/>
      </w:pPr>
      <w:r>
        <w:t xml:space="preserve">　　好，「蓮池讚」。</w:t>
      </w:r>
      <w:r>
        <w:t xml:space="preserve"> </w:t>
      </w:r>
    </w:p>
    <w:p w14:paraId="2E12725D" w14:textId="77777777" w:rsidR="004A2A22" w:rsidRDefault="004A2A22">
      <w:pPr>
        <w:pStyle w:val="a3"/>
      </w:pPr>
      <w:r>
        <w:t xml:space="preserve">　　「蓮池海會，彌陀如來，觀音勢至坐蓮台，接引上金階，大誓弘開，普願離塵埃。」</w:t>
      </w:r>
      <w:r>
        <w:t xml:space="preserve"> </w:t>
      </w:r>
    </w:p>
    <w:p w14:paraId="14BA20F8" w14:textId="77777777" w:rsidR="004A2A22" w:rsidRDefault="004A2A22">
      <w:pPr>
        <w:pStyle w:val="a3"/>
      </w:pPr>
      <w:r>
        <w:t xml:space="preserve">　　這個「埃」還是有三眼，「塵埃</w:t>
      </w:r>
      <w:r>
        <w:t>…</w:t>
      </w:r>
      <w:r>
        <w:t>」，二、三、四。「離塵埃</w:t>
      </w:r>
      <w:r>
        <w:t>…</w:t>
      </w:r>
      <w:r>
        <w:t>」，二、三、四。</w:t>
      </w:r>
      <w:r>
        <w:t xml:space="preserve"> </w:t>
      </w:r>
    </w:p>
    <w:p w14:paraId="438F9300" w14:textId="77777777" w:rsidR="004A2A22" w:rsidRDefault="004A2A22">
      <w:pPr>
        <w:pStyle w:val="a3"/>
      </w:pPr>
      <w:r>
        <w:t xml:space="preserve">　　好，迴向偈，「願生西方」。</w:t>
      </w:r>
      <w:r>
        <w:t xml:space="preserve"> </w:t>
      </w:r>
    </w:p>
    <w:p w14:paraId="760736B9" w14:textId="77777777" w:rsidR="004A2A22" w:rsidRDefault="004A2A22">
      <w:pPr>
        <w:pStyle w:val="a3"/>
      </w:pPr>
      <w:r>
        <w:lastRenderedPageBreak/>
        <w:t xml:space="preserve">　　「願生西方淨土中，九品蓮花為父母，花開見佛悟無生，不退菩薩為伴侶。」</w:t>
      </w:r>
      <w:r>
        <w:t xml:space="preserve"> </w:t>
      </w:r>
    </w:p>
    <w:p w14:paraId="0DCB3B3D" w14:textId="77777777" w:rsidR="004A2A22" w:rsidRDefault="004A2A22">
      <w:pPr>
        <w:pStyle w:val="a3"/>
      </w:pPr>
      <w:r>
        <w:t xml:space="preserve">　　好，「法王利物」，到「來臨座下，恭聆妙法，一心受度」。起佛號，回佛前。</w:t>
      </w:r>
      <w:r>
        <w:t xml:space="preserve"> </w:t>
      </w:r>
    </w:p>
    <w:p w14:paraId="48AC5985" w14:textId="77777777" w:rsidR="004A2A22" w:rsidRDefault="004A2A22">
      <w:pPr>
        <w:pStyle w:val="a3"/>
      </w:pPr>
      <w:r>
        <w:t xml:space="preserve">　　「南無阿彌陀佛，南無阿彌陀佛，南無阿彌陀佛。」</w:t>
      </w:r>
      <w:r>
        <w:t xml:space="preserve"> </w:t>
      </w:r>
    </w:p>
    <w:p w14:paraId="16F30C4D" w14:textId="77777777" w:rsidR="004A2A22" w:rsidRDefault="004A2A22">
      <w:pPr>
        <w:pStyle w:val="a3"/>
      </w:pPr>
      <w:r>
        <w:t xml:space="preserve">　　太快了，停。你們剛才在靈前，這個是靈前，你面對面。「南無阿彌陀佛」，互相問訊，然後向上問訊。慢一點，不要緊張。「南無阿彌陀佛</w:t>
      </w:r>
      <w:r>
        <w:t>…</w:t>
      </w:r>
      <w:r>
        <w:t>」，轉身向上，「南無阿彌陀佛</w:t>
      </w:r>
      <w:r>
        <w:t>…</w:t>
      </w:r>
      <w:r>
        <w:t>」，面對面，「南無阿彌陀佛</w:t>
      </w:r>
      <w:r>
        <w:t>…</w:t>
      </w:r>
      <w:r>
        <w:t>」，轉身。「南無阿彌陀佛</w:t>
      </w:r>
      <w:r>
        <w:t>…</w:t>
      </w:r>
      <w:r>
        <w:t>」，面對面的時候，你們這個鉿就不用舉太高，因為這個鉿舉到眉間好像不太方便，你們就引磬，舉法器齊眉這樣就好。</w:t>
      </w:r>
      <w:r>
        <w:t xml:space="preserve"> </w:t>
      </w:r>
    </w:p>
    <w:p w14:paraId="052B964E" w14:textId="77777777" w:rsidR="004A2A22" w:rsidRDefault="004A2A22">
      <w:pPr>
        <w:pStyle w:val="a3"/>
      </w:pPr>
      <w:r>
        <w:t xml:space="preserve">　　「南無阿彌陀佛</w:t>
      </w:r>
      <w:r>
        <w:t>…</w:t>
      </w:r>
      <w:r>
        <w:t>」，向上問訊。向上問訊的時候還不要舉起來，對面問訊不要舉起來，向上問訊完了，再面對面再舉起來，然後就轉身回佛前。在佛前、到靈前也是這樣。</w:t>
      </w:r>
      <w:r>
        <w:t xml:space="preserve"> </w:t>
      </w:r>
    </w:p>
    <w:p w14:paraId="7431E7E1" w14:textId="77777777" w:rsidR="004A2A22" w:rsidRDefault="004A2A22">
      <w:pPr>
        <w:pStyle w:val="a3"/>
      </w:pPr>
      <w:r>
        <w:t xml:space="preserve">　　「南無阿彌陀佛，南無阿彌陀佛，南無阿彌陀佛</w:t>
      </w:r>
      <w:r>
        <w:t>…</w:t>
      </w:r>
      <w:r>
        <w:t>」，舉法器齊眉。「南無阿彌陀佛，南無阿彌陀佛</w:t>
      </w:r>
      <w:r>
        <w:t>…</w:t>
      </w:r>
      <w:r>
        <w:t>」，回到佛前，向上問訊。你們回到佛前，向上問訊。「南無阿彌陀佛，南無阿彌陀佛</w:t>
      </w:r>
      <w:r>
        <w:t>…</w:t>
      </w:r>
      <w:r>
        <w:t>」，回到佛前，一般就是後面有齋主跟著。齋主跟著，就是你們先站著向上，等引禮看到齋主大家都走到拜墊歸位了，引禮會喊向上問訊，那個時候一起問訊比較整齊。如果沒有，齋主還在走，你們悅眾已經到了佛前，就先問訊，那邊還在走，這樣如果錄像錄起來，就看起來不整齊，就不莊嚴。所以你們等到，你們向上沒有看到，如果沒有引禮，維那就要往後看一下，看看他們都歸位了沒有。</w:t>
      </w:r>
      <w:r>
        <w:t xml:space="preserve"> </w:t>
      </w:r>
    </w:p>
    <w:p w14:paraId="39998FC2" w14:textId="77777777" w:rsidR="004A2A22" w:rsidRDefault="004A2A22">
      <w:pPr>
        <w:pStyle w:val="a3"/>
      </w:pPr>
      <w:r>
        <w:t xml:space="preserve">　　好，「爐香讚」。</w:t>
      </w:r>
      <w:r>
        <w:t xml:space="preserve"> </w:t>
      </w:r>
    </w:p>
    <w:p w14:paraId="532CEA67" w14:textId="77777777" w:rsidR="004A2A22" w:rsidRDefault="004A2A22">
      <w:pPr>
        <w:pStyle w:val="a3"/>
      </w:pPr>
      <w:r>
        <w:t xml:space="preserve">　　「爐香乍爇，法界蒙薰，諸佛海會悉遙聞，隨處結祥雲，誠意方殷，諸佛現全身。南無雲來集菩薩摩訶薩，南無雲來集菩薩摩訶薩，南無雲來集菩薩摩訶薩。」</w:t>
      </w:r>
      <w:r>
        <w:t xml:space="preserve"> </w:t>
      </w:r>
    </w:p>
    <w:p w14:paraId="7D2964F4" w14:textId="77777777" w:rsidR="004A2A22" w:rsidRDefault="004A2A22">
      <w:pPr>
        <w:pStyle w:val="a3"/>
      </w:pPr>
      <w:r>
        <w:t xml:space="preserve">　　「普同供養</w:t>
      </w:r>
      <w:r>
        <w:t>…</w:t>
      </w:r>
      <w:r>
        <w:t>」，好，「香雲蓋」。</w:t>
      </w:r>
      <w:r>
        <w:t xml:space="preserve"> </w:t>
      </w:r>
    </w:p>
    <w:p w14:paraId="3812E84A" w14:textId="77777777" w:rsidR="004A2A22" w:rsidRDefault="004A2A22">
      <w:pPr>
        <w:pStyle w:val="a3"/>
      </w:pPr>
      <w:r>
        <w:t xml:space="preserve">　　「南無香雲蓋菩薩摩訶薩（三稱）」</w:t>
      </w:r>
      <w:r>
        <w:t xml:space="preserve"> </w:t>
      </w:r>
    </w:p>
    <w:p w14:paraId="48663E44" w14:textId="77777777" w:rsidR="004A2A22" w:rsidRDefault="004A2A22">
      <w:pPr>
        <w:pStyle w:val="a3"/>
      </w:pPr>
      <w:r>
        <w:t xml:space="preserve">　　好，「南無蓮池海會」三稱，再接《佛說阿彌陀經》經題就可以。</w:t>
      </w:r>
      <w:r>
        <w:t xml:space="preserve"> </w:t>
      </w:r>
    </w:p>
    <w:p w14:paraId="156F9950" w14:textId="77777777" w:rsidR="004A2A22" w:rsidRDefault="004A2A22">
      <w:pPr>
        <w:pStyle w:val="a3"/>
      </w:pPr>
      <w:r>
        <w:t xml:space="preserve">　　「南無蓮池海會佛菩薩（三稱）」</w:t>
      </w:r>
      <w:r>
        <w:t xml:space="preserve"> </w:t>
      </w:r>
    </w:p>
    <w:p w14:paraId="75594709" w14:textId="77777777" w:rsidR="004A2A22" w:rsidRDefault="004A2A22">
      <w:pPr>
        <w:pStyle w:val="a3"/>
      </w:pPr>
      <w:r>
        <w:t xml:space="preserve">　　「佛說阿彌陀經。如是我聞。一時佛</w:t>
      </w:r>
      <w:r>
        <w:t>…</w:t>
      </w:r>
      <w:r>
        <w:t>」</w:t>
      </w:r>
      <w:r>
        <w:t xml:space="preserve"> </w:t>
      </w:r>
    </w:p>
    <w:p w14:paraId="7D070E37" w14:textId="77777777" w:rsidR="004A2A22" w:rsidRDefault="004A2A22">
      <w:pPr>
        <w:pStyle w:val="a3"/>
      </w:pPr>
      <w:r>
        <w:t xml:space="preserve">　　翻到後面「往生咒」這個地方。</w:t>
      </w:r>
      <w:r>
        <w:t xml:space="preserve"> </w:t>
      </w:r>
    </w:p>
    <w:p w14:paraId="12B94E31" w14:textId="77777777" w:rsidR="004A2A22" w:rsidRDefault="004A2A22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「南無阿彌多婆夜。哆他伽多夜。哆地夜他。阿彌利都婆毗。阿彌利哆。悉耽婆毗。阿彌唎哆。毗迦蘭帝。阿彌唎哆。毗迦蘭多。伽彌膩。伽伽那。枳多迦利。娑婆訶（三遍）」</w:t>
      </w:r>
      <w:r>
        <w:t xml:space="preserve"> </w:t>
      </w:r>
    </w:p>
    <w:p w14:paraId="69F96B2A" w14:textId="77777777" w:rsidR="004A2A22" w:rsidRDefault="004A2A22">
      <w:pPr>
        <w:pStyle w:val="a3"/>
      </w:pPr>
      <w:r>
        <w:t xml:space="preserve">　　「南無蓮池</w:t>
      </w:r>
      <w:r>
        <w:t>…</w:t>
      </w:r>
      <w:r>
        <w:t>」</w:t>
      </w:r>
      <w:r>
        <w:t xml:space="preserve"> </w:t>
      </w:r>
    </w:p>
    <w:p w14:paraId="20912165" w14:textId="77777777" w:rsidR="004A2A22" w:rsidRDefault="004A2A22">
      <w:pPr>
        <w:pStyle w:val="a3"/>
      </w:pPr>
      <w:r>
        <w:t xml:space="preserve">　　停。「枳多迦利。娑婆訶。」鉿子沒打，這個圓圈有鉿、有鼓、有木魚。</w:t>
      </w:r>
      <w:r>
        <w:t xml:space="preserve"> </w:t>
      </w:r>
    </w:p>
    <w:p w14:paraId="7ABAF22F" w14:textId="77777777" w:rsidR="004A2A22" w:rsidRDefault="004A2A22">
      <w:pPr>
        <w:pStyle w:val="a3"/>
      </w:pPr>
      <w:r>
        <w:t xml:space="preserve">　　「枳多迦利。娑婆訶。」</w:t>
      </w:r>
      <w:r>
        <w:t xml:space="preserve"> </w:t>
      </w:r>
    </w:p>
    <w:p w14:paraId="70E9F4C0" w14:textId="77777777" w:rsidR="004A2A22" w:rsidRDefault="004A2A22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5A5F575E" w14:textId="77777777" w:rsidR="004A2A22" w:rsidRDefault="004A2A22">
      <w:pPr>
        <w:pStyle w:val="a3"/>
      </w:pPr>
      <w:r>
        <w:t xml:space="preserve">　　「阿彌陀佛身金色」，會起吧？</w:t>
      </w:r>
      <w:r>
        <w:t xml:space="preserve"> </w:t>
      </w:r>
    </w:p>
    <w:p w14:paraId="16A7A777" w14:textId="77777777" w:rsidR="004A2A22" w:rsidRDefault="004A2A22">
      <w:pPr>
        <w:pStyle w:val="a3"/>
      </w:pPr>
      <w:r>
        <w:t xml:space="preserve">　　「阿彌陀佛身金色。相好</w:t>
      </w:r>
      <w:r>
        <w:t>…</w:t>
      </w:r>
      <w:r>
        <w:t>」</w:t>
      </w:r>
      <w:r>
        <w:t xml:space="preserve"> </w:t>
      </w:r>
    </w:p>
    <w:p w14:paraId="38D02C70" w14:textId="77777777" w:rsidR="004A2A22" w:rsidRDefault="004A2A22">
      <w:pPr>
        <w:pStyle w:val="a3"/>
      </w:pPr>
      <w:r>
        <w:t xml:space="preserve">　　停。好，可以。好，「第一大願」。</w:t>
      </w:r>
      <w:r>
        <w:t xml:space="preserve"> </w:t>
      </w:r>
    </w:p>
    <w:p w14:paraId="2545A4F9" w14:textId="77777777" w:rsidR="004A2A22" w:rsidRDefault="004A2A22">
      <w:pPr>
        <w:pStyle w:val="a3"/>
      </w:pPr>
      <w:r>
        <w:t xml:space="preserve">　　「第一大願，觀想彌陀，四十八願度娑婆，九品湧金波，寶網交羅，度亡靈出愛河。南無蓮池會菩薩摩訶薩，南無蓮池會菩薩摩訶薩，南無蓮池會菩薩摩訶薩。」</w:t>
      </w:r>
      <w:r>
        <w:t xml:space="preserve"> </w:t>
      </w:r>
    </w:p>
    <w:p w14:paraId="7BD6A797" w14:textId="77777777" w:rsidR="004A2A22" w:rsidRDefault="004A2A22">
      <w:pPr>
        <w:pStyle w:val="a3"/>
      </w:pPr>
      <w:r>
        <w:t xml:space="preserve">　　好，起佛號到靈前，「南無西方極樂世界」。</w:t>
      </w:r>
      <w:r>
        <w:t xml:space="preserve"> </w:t>
      </w:r>
    </w:p>
    <w:p w14:paraId="74E84277" w14:textId="77777777" w:rsidR="004A2A22" w:rsidRDefault="004A2A22">
      <w:pPr>
        <w:pStyle w:val="a3"/>
      </w:pPr>
      <w:r>
        <w:t xml:space="preserve">　　「南無西方極樂世界」，對！到靈前，我沒說錯。這邊有「南無西方極樂世界，大慈大悲」。第一時，第四十八頁，倒數第三行。有沒有？看到沒有？四十八頁，倒數第三行。這個時候可以先押大磬，這邊是有大磬的板。到問訊的時候再轉引磬。</w:t>
      </w:r>
      <w:r>
        <w:t xml:space="preserve"> </w:t>
      </w:r>
    </w:p>
    <w:p w14:paraId="0D4ABDC1" w14:textId="77777777" w:rsidR="004A2A22" w:rsidRDefault="004A2A22">
      <w:pPr>
        <w:pStyle w:val="a3"/>
      </w:pPr>
      <w:r>
        <w:t xml:space="preserve">　　「南無西方極樂世界。大慈大悲。阿彌陀佛。」</w:t>
      </w:r>
      <w:r>
        <w:t xml:space="preserve"> </w:t>
      </w:r>
    </w:p>
    <w:p w14:paraId="075E4598" w14:textId="77777777" w:rsidR="004A2A22" w:rsidRDefault="004A2A22">
      <w:pPr>
        <w:pStyle w:val="a3"/>
      </w:pPr>
      <w:r>
        <w:t xml:space="preserve">　　問訊。</w:t>
      </w:r>
      <w:r>
        <w:t xml:space="preserve"> </w:t>
      </w:r>
    </w:p>
    <w:p w14:paraId="46A09FB3" w14:textId="77777777" w:rsidR="004A2A22" w:rsidRDefault="004A2A22">
      <w:pPr>
        <w:pStyle w:val="a3"/>
      </w:pPr>
      <w:r>
        <w:t xml:space="preserve">　　「南無阿彌陀佛，南無阿彌陀佛</w:t>
      </w:r>
      <w:r>
        <w:t>…</w:t>
      </w:r>
      <w:r>
        <w:t>」</w:t>
      </w:r>
      <w:r>
        <w:t xml:space="preserve"> </w:t>
      </w:r>
    </w:p>
    <w:p w14:paraId="1B1B7ACF" w14:textId="77777777" w:rsidR="004A2A22" w:rsidRDefault="004A2A22">
      <w:pPr>
        <w:pStyle w:val="a3"/>
      </w:pPr>
      <w:r>
        <w:t xml:space="preserve">　　等等，再一遍，再一遍。問訊的時候，就是你們現在面對面，「陀」的時候互相問訊；然後轉身向上，向佛問訊；然後轉身對面，舉法器；轉身，到靈前。</w:t>
      </w:r>
      <w:r>
        <w:t xml:space="preserve"> </w:t>
      </w:r>
    </w:p>
    <w:p w14:paraId="08431671" w14:textId="77777777" w:rsidR="004A2A22" w:rsidRDefault="004A2A22">
      <w:pPr>
        <w:pStyle w:val="a3"/>
      </w:pPr>
      <w:r>
        <w:t xml:space="preserve">　　「南無西方極樂世界。大慈大悲。阿彌陀佛。南無阿彌陀佛，南無阿彌陀佛</w:t>
      </w:r>
      <w:r>
        <w:t>…</w:t>
      </w:r>
      <w:r>
        <w:t>」</w:t>
      </w:r>
      <w:r>
        <w:t xml:space="preserve"> </w:t>
      </w:r>
    </w:p>
    <w:p w14:paraId="10C0AC38" w14:textId="77777777" w:rsidR="004A2A22" w:rsidRDefault="004A2A22">
      <w:pPr>
        <w:pStyle w:val="a3"/>
      </w:pPr>
      <w:r>
        <w:t xml:space="preserve">　　這個到「阿彌陀佛」就互相問訊，起來，「佛」的時候向上問訊，然後再轉身，「南無阿彌陀佛</w:t>
      </w:r>
      <w:r>
        <w:t>…</w:t>
      </w:r>
      <w:r>
        <w:t>」，這樣，再練。</w:t>
      </w:r>
      <w:r>
        <w:t xml:space="preserve"> </w:t>
      </w:r>
    </w:p>
    <w:p w14:paraId="4A9B988A" w14:textId="77777777" w:rsidR="004A2A22" w:rsidRDefault="004A2A22">
      <w:pPr>
        <w:pStyle w:val="a3"/>
      </w:pPr>
      <w:r>
        <w:t xml:space="preserve">　　「南無西方極樂世界。」</w:t>
      </w:r>
      <w:r>
        <w:t xml:space="preserve"> </w:t>
      </w:r>
    </w:p>
    <w:p w14:paraId="4E37C8D0" w14:textId="77777777" w:rsidR="004A2A22" w:rsidRDefault="004A2A22">
      <w:pPr>
        <w:pStyle w:val="a3"/>
      </w:pPr>
      <w:r>
        <w:t xml:space="preserve">　　敲大磬，要敲大磬。</w:t>
      </w:r>
      <w:r>
        <w:t xml:space="preserve"> </w:t>
      </w:r>
    </w:p>
    <w:p w14:paraId="4D1FB5DE" w14:textId="77777777" w:rsidR="004A2A22" w:rsidRDefault="004A2A22">
      <w:pPr>
        <w:pStyle w:val="a3"/>
      </w:pPr>
      <w:r>
        <w:t xml:space="preserve">　　「</w:t>
      </w:r>
      <w:r>
        <w:t>…</w:t>
      </w:r>
      <w:r>
        <w:t>大慈大悲。阿彌陀佛」。</w:t>
      </w:r>
      <w:r>
        <w:t xml:space="preserve"> </w:t>
      </w:r>
    </w:p>
    <w:p w14:paraId="5490EB7A" w14:textId="77777777" w:rsidR="004A2A22" w:rsidRDefault="004A2A22">
      <w:pPr>
        <w:pStyle w:val="a3"/>
      </w:pPr>
      <w:r>
        <w:t xml:space="preserve">　　轉身向上。</w:t>
      </w:r>
      <w:r>
        <w:t xml:space="preserve"> </w:t>
      </w:r>
    </w:p>
    <w:p w14:paraId="56A67B64" w14:textId="77777777" w:rsidR="004A2A22" w:rsidRDefault="004A2A22">
      <w:pPr>
        <w:pStyle w:val="a3"/>
      </w:pPr>
      <w:r>
        <w:t xml:space="preserve">　　「南無阿彌陀佛，南無阿彌陀佛</w:t>
      </w:r>
      <w:r>
        <w:t>…</w:t>
      </w:r>
      <w:r>
        <w:t>」。</w:t>
      </w:r>
      <w:r>
        <w:t xml:space="preserve"> </w:t>
      </w:r>
    </w:p>
    <w:p w14:paraId="4BD87D86" w14:textId="77777777" w:rsidR="004A2A22" w:rsidRDefault="004A2A22">
      <w:pPr>
        <w:pStyle w:val="a3"/>
      </w:pPr>
      <w:r>
        <w:t xml:space="preserve">　　轉身。</w:t>
      </w:r>
      <w:r>
        <w:t xml:space="preserve"> </w:t>
      </w:r>
    </w:p>
    <w:p w14:paraId="4B54617C" w14:textId="77777777" w:rsidR="004A2A22" w:rsidRDefault="004A2A22">
      <w:pPr>
        <w:pStyle w:val="a3"/>
      </w:pPr>
      <w:r>
        <w:t xml:space="preserve">　　「南無阿彌陀佛，南無阿彌陀佛，南無阿彌陀佛，南無阿彌陀佛</w:t>
      </w:r>
      <w:r>
        <w:t>…</w:t>
      </w:r>
      <w:r>
        <w:t>」</w:t>
      </w:r>
      <w:r>
        <w:t xml:space="preserve"> </w:t>
      </w:r>
    </w:p>
    <w:p w14:paraId="7F2CA9C9" w14:textId="77777777" w:rsidR="004A2A22" w:rsidRDefault="004A2A22">
      <w:pPr>
        <w:pStyle w:val="a3"/>
      </w:pPr>
      <w:r>
        <w:t xml:space="preserve">　　煞板。</w:t>
      </w:r>
      <w:r>
        <w:t xml:space="preserve"> </w:t>
      </w:r>
    </w:p>
    <w:p w14:paraId="6F7A78C1" w14:textId="77777777" w:rsidR="004A2A22" w:rsidRDefault="004A2A22">
      <w:pPr>
        <w:pStyle w:val="a3"/>
      </w:pPr>
      <w:r>
        <w:t xml:space="preserve">　　「南無阿彌陀佛，南無阿彌陀佛，南無阿彌陀佛。」</w:t>
      </w:r>
      <w:r>
        <w:t xml:space="preserve"> </w:t>
      </w:r>
    </w:p>
    <w:p w14:paraId="48778451" w14:textId="77777777" w:rsidR="004A2A22" w:rsidRDefault="004A2A22">
      <w:pPr>
        <w:pStyle w:val="a3"/>
      </w:pPr>
      <w:r>
        <w:t xml:space="preserve">　　引磬就大聲一點，維那音拉高一點，大家才知道要煞板。</w:t>
      </w:r>
      <w:r>
        <w:t xml:space="preserve"> </w:t>
      </w:r>
    </w:p>
    <w:p w14:paraId="2C1BE92D" w14:textId="77777777" w:rsidR="004A2A22" w:rsidRDefault="004A2A22">
      <w:pPr>
        <w:pStyle w:val="a3"/>
      </w:pPr>
      <w:r>
        <w:t xml:space="preserve">　　我們現在「南無西方極樂世界，大慈大悲，阿彌陀佛」，我們原來就是「陀佛」就停下來，然後重新起腔，「南無阿彌陀佛</w:t>
      </w:r>
      <w:r>
        <w:t>…</w:t>
      </w:r>
      <w:r>
        <w:t>」。我們最近在錄音室錄的就是沒有停，就接著就念佛。這個都可以，你們看看，接下去是比較感覺不中斷，因為你起佛號，起這個佛號，接下去是比較感覺不中斷，所以不用停，不用再休息一下再停，就是你轉身向上，問訊的時候就接著念六字佛號。</w:t>
      </w:r>
      <w:r>
        <w:t xml:space="preserve"> </w:t>
      </w:r>
    </w:p>
    <w:p w14:paraId="45CD1D58" w14:textId="77777777" w:rsidR="004A2A22" w:rsidRDefault="004A2A22">
      <w:pPr>
        <w:pStyle w:val="a3"/>
      </w:pPr>
      <w:r>
        <w:t xml:space="preserve">　　「南無觀世音菩薩」，起一下。</w:t>
      </w:r>
      <w:r>
        <w:t xml:space="preserve"> </w:t>
      </w:r>
    </w:p>
    <w:p w14:paraId="68EB8312" w14:textId="77777777" w:rsidR="004A2A22" w:rsidRDefault="004A2A22">
      <w:pPr>
        <w:pStyle w:val="a3"/>
      </w:pPr>
      <w:r>
        <w:t xml:space="preserve">　　「南無觀世音菩薩。南無大勢至菩薩。南無清淨大海眾菩薩。」</w:t>
      </w:r>
      <w:r>
        <w:t xml:space="preserve"> </w:t>
      </w:r>
    </w:p>
    <w:p w14:paraId="2E103C08" w14:textId="77777777" w:rsidR="004A2A22" w:rsidRDefault="004A2A22">
      <w:pPr>
        <w:pStyle w:val="a3"/>
      </w:pPr>
      <w:r>
        <w:t xml:space="preserve">　　好，起個「佛寶讚」，念個一句看看。那個是在靈前的，可能沒有那個大磬，就用引磬。</w:t>
      </w:r>
      <w:r>
        <w:t xml:space="preserve"> </w:t>
      </w:r>
    </w:p>
    <w:p w14:paraId="3FDBC75D" w14:textId="77777777" w:rsidR="004A2A22" w:rsidRDefault="004A2A22">
      <w:pPr>
        <w:pStyle w:val="a3"/>
      </w:pPr>
      <w:r>
        <w:t xml:space="preserve">　　「佛寶讚無窮，功成無量劫中，巍巍丈六紫金容，覺道雪山峰，眉際玉毫光燦爛</w:t>
      </w:r>
      <w:r>
        <w:t>…</w:t>
      </w:r>
      <w:r>
        <w:t>」</w:t>
      </w:r>
      <w:r>
        <w:t xml:space="preserve"> </w:t>
      </w:r>
    </w:p>
    <w:p w14:paraId="6D7C070F" w14:textId="77777777" w:rsidR="004A2A22" w:rsidRDefault="004A2A22">
      <w:pPr>
        <w:pStyle w:val="a3"/>
      </w:pPr>
      <w:r>
        <w:t xml:space="preserve">　　沒關係，沒關係，因為我以前我常常都這樣，所以我能夠體會你的心情。這個就是我們腔調還不熟悉，板眼跟腔調。</w:t>
      </w:r>
      <w:r>
        <w:t xml:space="preserve"> </w:t>
      </w:r>
    </w:p>
    <w:p w14:paraId="4A27C734" w14:textId="77777777" w:rsidR="004A2A22" w:rsidRDefault="004A2A22">
      <w:pPr>
        <w:pStyle w:val="a3"/>
      </w:pPr>
      <w:r>
        <w:t xml:space="preserve">　　「照開六道昏蒙，龍華三會願相逢，演說法真宗，龍華三會願相逢，演說法</w:t>
      </w:r>
      <w:r>
        <w:t>…</w:t>
      </w:r>
      <w:r>
        <w:t xml:space="preserve">」　　</w:t>
      </w:r>
    </w:p>
    <w:sectPr w:rsidR="004A2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72A6" w14:textId="77777777" w:rsidR="004A2A22" w:rsidRDefault="004A2A22" w:rsidP="00AF2289">
      <w:r>
        <w:separator/>
      </w:r>
    </w:p>
  </w:endnote>
  <w:endnote w:type="continuationSeparator" w:id="0">
    <w:p w14:paraId="2C73234B" w14:textId="77777777" w:rsidR="004A2A22" w:rsidRDefault="004A2A22" w:rsidP="00AF2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9665C" w14:textId="77777777" w:rsidR="004A2A22" w:rsidRDefault="004A2A22" w:rsidP="00AF2289">
      <w:r>
        <w:separator/>
      </w:r>
    </w:p>
  </w:footnote>
  <w:footnote w:type="continuationSeparator" w:id="0">
    <w:p w14:paraId="047A61FA" w14:textId="77777777" w:rsidR="004A2A22" w:rsidRDefault="004A2A22" w:rsidP="00AF2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89"/>
    <w:rsid w:val="004A2A22"/>
    <w:rsid w:val="007931EE"/>
    <w:rsid w:val="00AF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BAE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