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8F67" w14:textId="77777777" w:rsidR="00BE0002" w:rsidRDefault="00BE0002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最徹底的賺錢方法　　（第三集）　　</w:t>
      </w:r>
      <w:r>
        <w:t>2007/12/9</w:t>
      </w:r>
      <w:r>
        <w:t xml:space="preserve">　　周泳杉老師主講　　台灣中壢善果林　　檔名：</w:t>
      </w:r>
      <w:r>
        <w:t xml:space="preserve">52-245-0003 </w:t>
      </w:r>
    </w:p>
    <w:p w14:paraId="2F983D02" w14:textId="77777777" w:rsidR="00BE0002" w:rsidRDefault="00BE0002">
      <w:pPr>
        <w:pStyle w:val="a3"/>
      </w:pPr>
      <w:r>
        <w:t xml:space="preserve">　　剛剛講到一個稱職的企業家，怎麼樣才能算有德？一定要做到君親師的標準，這非常的重要。什麼是作之君？這個字看起來很容易，可是需要的特質是我們這一生的課題。怎樣做才能把「作之君」做圓滿？其實我們這幾天在這課程當中，跟大家一直談到這樣的觀念，《弟子規》教我們就是三個字，叫學做人。問一個企業家，有個企業家，記者問他，你怎麼做讓你成為這麼成功的商人？他回答這個記者，我很怕人家這樣問我，我很怕人家跟我這樣定位。定位我是一個成功的商人，他說我很怕。為什麼？首先我是一個人，然後我才能成為一個商人。我們楊老師對這說文解字，很幽默，她曾經說，商人傷人，專門在傷害別人。我們就想，我們是不是傷害別人的商人？這位企業家就講，首先我是一個人，我才能做好一個商人。這個學做人，確實是《弟子規》教導我們的一個重點。</w:t>
      </w:r>
      <w:r>
        <w:t xml:space="preserve"> </w:t>
      </w:r>
    </w:p>
    <w:p w14:paraId="7E69405A" w14:textId="77777777" w:rsidR="00BE0002" w:rsidRDefault="00BE0002">
      <w:pPr>
        <w:pStyle w:val="a3"/>
      </w:pPr>
      <w:r>
        <w:t xml:space="preserve">　　所以作之君容不容易？一個人做領導容不容易？不容易。這幾天一直在強調一個非常重要的觀念，就是以身作則。要作之君，最重要的要以身作則，四個字太深奧了。有個學校在倡導學生不能染頭髮，結果推行了一個學期沒有效果。老師疲於奔命，都是在檢查學生有沒有染頭髮。有的是染在裡面，把它蓋起來，下課的時候，再把它拿出來。都很苦惱，怎麼沒效，怎麼推行一個學期，還有人染頭髮。這個老師課堂上正好有個學生把他氣得要死，回到了辦公室之後，很氣，坐下來，就在那邊想，怎麼一個學期過去了，還沒效？突然頭抬起來一看，他才知道問題出在哪裡，辦公室裡面很多的老師都染頭髮。以身作則多難。</w:t>
      </w:r>
      <w:r>
        <w:t xml:space="preserve"> </w:t>
      </w:r>
    </w:p>
    <w:p w14:paraId="26D6B99A" w14:textId="77777777" w:rsidR="00BE0002" w:rsidRDefault="00BE0002">
      <w:pPr>
        <w:pStyle w:val="a3"/>
      </w:pPr>
      <w:r>
        <w:t xml:space="preserve">　　有個銀行家到我們廬江來跟我們一塊學習，他就講，我們銀行裡面幾百號的人（員工），只有貫徹一個觀念，貫徹了一年都貫徹不好。什麼觀念？開會不要遲到，開會把手機關掉，就這一個觀念，一年了，不見成效。他說後來大家才知道，問題出在哪裡？學了弟子規之後，才知道問題出在哪裡，診斷了之後，發現原來遲到的統統集中在前三排，還有永遠都只有前三排的手機會響。大家知道誰坐在前三排嗎？都是領導、都是高階的主管坐前三排。他說沒辦法落實是前三排統統做不到，那怎麼能落實？</w:t>
      </w:r>
      <w:r>
        <w:t xml:space="preserve"> </w:t>
      </w:r>
    </w:p>
    <w:p w14:paraId="169B1AFF" w14:textId="77777777" w:rsidR="00BE0002" w:rsidRDefault="00BE0002">
      <w:pPr>
        <w:pStyle w:val="a3"/>
      </w:pPr>
      <w:r>
        <w:t xml:space="preserve">　　昨天我也講過海口監獄的幹警，他們的司法廳副廳長到了廬江，五天之後，他就有個感想，他們找到了一個原理原則。他說，教育者，先受教育。教育者，我是教育者，他說我們以前的心境是什麼？我是來改造你的，你是被我改造的。所以這個課程是給誰的？是給你的，不是給我的。這出了很重大的一個問題在裡面。</w:t>
      </w:r>
      <w:r>
        <w:t xml:space="preserve"> </w:t>
      </w:r>
    </w:p>
    <w:p w14:paraId="57675824" w14:textId="77777777" w:rsidR="00BE0002" w:rsidRDefault="00BE0002">
      <w:pPr>
        <w:pStyle w:val="a3"/>
      </w:pPr>
      <w:r>
        <w:t xml:space="preserve">　　日本有個企業家，土光敏夫，他做的事業是叫做職業經理人。有企業要倒了，專門請他去幹總經理，這個企業就活了，他一生當中救了很多的企業。記者就問他，你這麼樣的事業很難做。為什麼難做？沒有班底，一個人去，都沒有班底，怎麼在荊棘當中讓赤字變成盈餘，你太厲害了，你教教我們吧！記者有次去訪問他。土光敏夫就講，其實也沒有那麼複雜，他就講一句名言，以身作則最具有說服力。他每天四點鐘就起床，而且他曾經幹過東芝的總經理，他沒有自己的轎車，都是搭地鐵上班，每天他一定是第一個到辦公室。四點起來做什麼？他四點起來是在掃他們家的外圍、庭院跟其他的馬路。一個非常純樸的人。他的晚年，記者要去他家採訪，找不到路，就問他們家的鄰居，有沒有某某企業的董事長住在這裡？鄰居統統都說沒有，我們這裡沒</w:t>
      </w:r>
      <w:r>
        <w:lastRenderedPageBreak/>
        <w:t>有住大公司的老闆，沒有。後來才知道是那個人的時候，大家都嚇一跳，以為那個人是什麼？是清潔隊員。因為天天在掃馬路，以為他是清潔隊員，完全沒有架子的一個人，土光敏夫。</w:t>
      </w:r>
      <w:r>
        <w:t xml:space="preserve"> </w:t>
      </w:r>
    </w:p>
    <w:p w14:paraId="32AD3D10" w14:textId="77777777" w:rsidR="00BE0002" w:rsidRDefault="00BE0002">
      <w:pPr>
        <w:pStyle w:val="a3"/>
      </w:pPr>
      <w:r>
        <w:t xml:space="preserve">　　以身作則最具有說服力，他講了一句這樣的名言。我們就了解到，確實以身作則四個字聽起來很容易，可是當我們在管理的心境上，這對立、控制跟佔有的念頭沒有放下的時候，確實我們放不下，這以身作則我們做不到，這是一個很微妙的心境。要做好一個領導，我們不是只有以身作則，還要怎麼樣？還要換位思考。有的人以身作則，嚴以律己，然後他也嚴以待人，嚴以律人，這確實我們也看過。所以工作的過程當中，主管很強，底下的人很苦。要怎麼樣？換位思考。</w:t>
      </w:r>
      <w:r>
        <w:t xml:space="preserve"> </w:t>
      </w:r>
    </w:p>
    <w:p w14:paraId="3B0C5C70" w14:textId="77777777" w:rsidR="00BE0002" w:rsidRDefault="00BE0002">
      <w:pPr>
        <w:pStyle w:val="a3"/>
      </w:pPr>
      <w:r>
        <w:t xml:space="preserve">　　這換位思考，在儒家的經典裡面就是一個恕道，恕，如其心境，如心，我們站在對方的立場去想一想。中國的《易經》裡面有一個卦象，我以前在看的時候，完全沒有辦法理解，這個卦叫做泰卦。泰卦是這樣畫的，它是地在上，天在下。我以前很迷惑，看到這個符號，覺得天本來應該在上，地本來應該在下，怎麼把天跟地換位子就泰，就天下太平，搞不清楚，完全搞不清楚。後來深入看其他的經典，一對照才發現，恍然大悟，確實這就叫換位思考。</w:t>
      </w:r>
      <w:r>
        <w:t xml:space="preserve"> </w:t>
      </w:r>
    </w:p>
    <w:p w14:paraId="6443156B" w14:textId="77777777" w:rsidR="00BE0002" w:rsidRDefault="00BE0002">
      <w:pPr>
        <w:pStyle w:val="a3"/>
      </w:pPr>
      <w:r>
        <w:t xml:space="preserve">　　天站在地的立場想一想，地站在天的立場想一想，那就天下太平。先生站在太太的立場想一想，太太又要生孩子，又要煮三餐，有時候又要上班，又要做那個，又要做這個。我回去之後，襪子一脫（以前我就是這樣），茶就來了。對，也不用洗衣服，統統都不用幹，太太已經那麼辛苦，我們還能夠要求這麼多嗎？先生站在太太的立場想，太太站在先生的立場想，就是這個卦象！太太天天就想，先生在外面，又要受老闆的氣，又要受員工的氣，夾在中間，夾心餅乾，又要受客戶的氣，回來我們要多體諒先生。一個為對方著想的念頭提起來的時候，家庭就太平了。所以這個卦象都是人生的智慧。我們看到這個符號，不是講天地真的顛倒，不是；這個符號是在提醒我們，永遠要站在對方的立場想，換位思考，把位子一換，天下就太平。</w:t>
      </w:r>
      <w:r>
        <w:t xml:space="preserve"> </w:t>
      </w:r>
    </w:p>
    <w:p w14:paraId="7C9996D0" w14:textId="77777777" w:rsidR="00BE0002" w:rsidRDefault="00BE0002">
      <w:pPr>
        <w:pStyle w:val="a3"/>
      </w:pPr>
      <w:r>
        <w:t xml:space="preserve">　　曾經有個企業團體到日本去考察一個汽車公司，也是很有名的汽車公司。一團的人到日本之後，到了這汽車公司門口一下來，所有人都覺得很驚訝。為什麼很驚訝？因為在汽車公司的門口掛了兩行字，所有人都看得懂，因為都是中文，都看得懂。叫什麼？叫「己所不欲，勿施於人」，就這八個字。這個汽車公司高級主管出來接待他們，就跟他們說，其實我們企業的核心價值就是這八個字，這就是我們企業的核心價值。我們為什麼有這麼好的產品？因為我們站在客戶的立場想，換位。這個產品不是給我自己用，是給別人用的。我們的勞資為什麼這麼和諧？因為老闆站在員工的立場想，員工站在老闆的立場想，換位思考。</w:t>
      </w:r>
      <w:r>
        <w:t xml:space="preserve"> </w:t>
      </w:r>
    </w:p>
    <w:p w14:paraId="2B3BADD0" w14:textId="77777777" w:rsidR="00BE0002" w:rsidRDefault="00BE0002">
      <w:pPr>
        <w:pStyle w:val="a3"/>
      </w:pPr>
      <w:r>
        <w:t xml:space="preserve">　　在中國的禮儀當中，祭天這個儀式是皇帝的職責，皇帝每年都要去祭天，到天壇（我們去看天壇就是皇帝祭天的地方）。這件事情在教什麼？我們昨天講禮教，禮儀的教化，那個化就是潤物細無聲，改變，然後讓改變者不受到任何的感覺，就在那個氛圍之下他就改了。所以這個祭天的儀式在教什麼？教換位思考。皇帝每天都在當什麼？當領導，對不對？他所面對的都是他的臣下，可是祭天的那天皇帝變成臣下，天是領導。當他在祭天的時候，他換位思考，那天他是臣。所以他祭天的疏文，後面是臣某某某，不是皇帝某某某，不是；不是奉天承運，皇帝詔曰，不是。他那天當臣下，他的心境，他就了解到，原來當臣下的人我不能夠虐待他們；我虐待他們，那天</w:t>
      </w:r>
      <w:r>
        <w:lastRenderedPageBreak/>
        <w:t>要是跟我過不去的話，我豈不是很難過？我不可以這樣做，不可以虐下取功，不可以。這是教什麼？教換位思考。這個企業的核心價值非常的重要。</w:t>
      </w:r>
      <w:r>
        <w:t xml:space="preserve"> </w:t>
      </w:r>
    </w:p>
    <w:p w14:paraId="2B87CEF8" w14:textId="77777777" w:rsidR="00BE0002" w:rsidRDefault="00BE0002">
      <w:pPr>
        <w:pStyle w:val="a3"/>
      </w:pPr>
      <w:r>
        <w:t xml:space="preserve">　　另外有一團美國的商業團體到了中國大陸的某個工廠去參觀，到的時候是吃飯的時間，中午，就領到他們的餐廳，大陸叫食堂，到食堂裡面吃午餐。一個美國的領隊看到這個飯菜，他就在搖頭，他說這個飯菜，他就講了一句話，給員工吃這樣的飯，員工都不應該替他幹活，不應該替他工作，意思是這個意思。中午休息完之後，參觀車間，帶到車間去看，一看到這些員工在做事的這種態度，這個領隊又發出了一個感嘆，他就講，這樣子幹活，都不應該給他們飯吃。到食堂裡面講什麼？吃這樣的飯，都不應該替他幹活；結果到車間一看，這樣幹活，都不應該給他飯吃。什麼意思？我們中國人講「各相責，天翻地覆；各自責，天清地寧」。是不是？</w:t>
      </w:r>
      <w:r>
        <w:t xml:space="preserve"> </w:t>
      </w:r>
    </w:p>
    <w:p w14:paraId="141BC1BC" w14:textId="77777777" w:rsidR="00BE0002" w:rsidRDefault="00BE0002">
      <w:pPr>
        <w:pStyle w:val="a3"/>
      </w:pPr>
      <w:r>
        <w:t xml:space="preserve">　　各相責，就是你都去指責對方，那就天翻地覆，那當然「大吵三六九，小吵天天有」。一個家庭也是這樣，先生天天看太太不順眼，太太天天看先生不順眼，各相責，都是你的錯，不是我的錯，這個時候天翻地覆。那是什麼？那個卦就叫否卦，就是這個卦象。地站在地的立場，天站在天的立場，天地否，家庭就完蛋了。這個卦象告訴我們什麼？本位主義。天永遠站在天的立場，地永遠站在地的立場；我也不想理解你，你也不想理解我，不交流，是不是？所以泰就是天地相交，交流，互相的關懷對方。各自責，所有的人都說我錯了，我是壞人，我錯了，這個世界天下太平，沒有壞人。每個人都承認自己是壞人，自己是缺德的人，這個世界和平就有希望。這是換位思考，太重要！各位朋友，太重要！</w:t>
      </w:r>
      <w:r>
        <w:t xml:space="preserve"> </w:t>
      </w:r>
    </w:p>
    <w:p w14:paraId="07E40146" w14:textId="77777777" w:rsidR="00BE0002" w:rsidRDefault="00BE0002">
      <w:pPr>
        <w:pStyle w:val="a3"/>
      </w:pPr>
      <w:r>
        <w:t xml:space="preserve">　　「反求諸己」，所有的事情都是自己錯，就是反求諸己。一個人他能換位思考，他必然可以反求諸己。在國際很多研討會上，大家去挑選一句孔老夫子最精闢的教誨，就是「己所不欲，勿施於人」。這件事情，其實跟反求諸己怎麼樣？它是一體的兩面，所有的事情都是檢討自己，沒有檢討別人。所以我們在看禮教，禮儀的教育，文化的教育，反求諸己，古人怎麼學？用射箭來學，用射箭來教反求諸己。蔡老師那天也講，這個箭發出去，沒射中。首先怪誰？風太大，對不起，今天風太大，不算。再一次，又沒有射中，不好意思，昨天跟我太太吵架，不好意思，我太太的錯。再射一箭，又沒射中，你看都在牽拖人，都是誰的錯？別人的錯，我的箭術本來很高明的。射禮，這叫射禮。</w:t>
      </w:r>
      <w:r>
        <w:t xml:space="preserve"> </w:t>
      </w:r>
    </w:p>
    <w:p w14:paraId="511181D7" w14:textId="77777777" w:rsidR="00BE0002" w:rsidRDefault="00BE0002">
      <w:pPr>
        <w:pStyle w:val="a3"/>
      </w:pPr>
      <w:r>
        <w:t xml:space="preserve">　　《禮記》裡面你找八禮，射禮就是其中的一禮。用射箭來教什麼？反求諸己。「失諸正鵠，反求諸其身」。對不對？「射有似乎君子」，射箭這件事情就跟君子的風範一模一樣，射有似乎君子，失諸正鵠，反求諸其身。失諸正鵠，就是說沒有射中目標，怪誰？怪自己，反求諸其身，我技不如人，一點都不怪罪別人，心平氣和，君子之德。我們看到這樣的人，請問你會看不起他嗎？人很奇怪，當他勇於認錯的時候，我們對他怎麼樣？大加讚賞。確實一個人真正說，我錯了，我們一定不會怪他。當我們想要掩飾的時候，反而怎麼樣？被人輕視，瞧不起。這是很微妙的。所以一個領導人做到這三樣，他做得起，他是好的領導。台灣話說做得起，真的做得起。這樣的領導，沒有人不佩服。員工有錯，攬在誰身上？自己身上。「萬方有罪，罪在朕躬」，跟堯舜一樣，天下人有罪，誰錯？我錯，不是你錯，很重要的觀念。</w:t>
      </w:r>
      <w:r>
        <w:t xml:space="preserve"> </w:t>
      </w:r>
    </w:p>
    <w:p w14:paraId="27AF03C7" w14:textId="77777777" w:rsidR="00BE0002" w:rsidRDefault="00BE0002">
      <w:pPr>
        <w:pStyle w:val="a3"/>
      </w:pPr>
      <w:r>
        <w:t xml:space="preserve">　　「作之親」，一個人光做領導，那是不合格的領導。為什麼？不親民，還要做父母，確實要做父母。我們再想想看，我們對待子女的心境，跟我們對待員工的心境一不一樣？我在企業界的時候，那時候美國流行一個很重要的管理學理論，叫「執行力」。前幾年的事情，書局你去買執行力的書，一大堆，滿滿都是執行力的書。我們企業也在學執行力。這講也有道理，就是說，你有再好的理念，你有再好的產品，你有再好的設計，沒有執行，統統等於零。對不對？對，完全沒有錯。所以我們就開始學執行力，我們企業也發了很多書，因為我們是美國公司，發了很多執行力的書。</w:t>
      </w:r>
      <w:r>
        <w:t xml:space="preserve"> </w:t>
      </w:r>
    </w:p>
    <w:p w14:paraId="0030A7A3" w14:textId="77777777" w:rsidR="00BE0002" w:rsidRDefault="00BE0002">
      <w:pPr>
        <w:pStyle w:val="a3"/>
      </w:pPr>
      <w:r>
        <w:t xml:space="preserve">　　結果我看了第一本書之後，有點知道什麼是執行力；看了第二本之後，有點模糊；看了第三本之後，徹底不知道什麼叫執行力。為什麼？寫得太複雜。有一天我把《弟子規》翻開來，我在讀第一句話，「父母呼，應勿緩；父母命，行勿懶；父母教，須敬聽；父母責，須順承」，讀到這裡的時候，我突然有種開悟的感覺，為什麼有這種感覺？你看我們把父母換成老闆，老闆呼，應勿緩，請問是不是執行力？是。現在老闆呼，在叫你，不是我的事，不是在叫我。老闆呼怎麼樣？趕快推出去。老闆呼，應勿緩；老闆命，行勿懶，是不是執行力？是，現在老闆命，推卸責任。老闆教，須敬聽，是不是執行力？是執行力。老闆責，你給我記住，有一天你不要栽在我手上。有沒有？對，老闆責，須順承，是不是執行力？是，統統都是執行力。</w:t>
      </w:r>
      <w:r>
        <w:t xml:space="preserve"> </w:t>
      </w:r>
    </w:p>
    <w:p w14:paraId="659BD07C" w14:textId="77777777" w:rsidR="00BE0002" w:rsidRDefault="00BE0002">
      <w:pPr>
        <w:pStyle w:val="a3"/>
      </w:pPr>
      <w:r>
        <w:t xml:space="preserve">　　我有次跟很多企業家在座談，我說你們希不希望你的員工做到這四句話？沒有一個人搖頭，所有人都點頭，我希望，我希望我的員工都是這樣子。我就跟他講，你希望員工把你當父母，請問你把員工當子女了嗎？你出國去旅遊的時候，你的孩子有一份禮物，你的員工有一份嗎？這就是作之親的心境。做親人的心境，就是這分心境，真誠，對待員工就像對待自己兒女一樣。在我們中國古代，你去翻翻歷史，這種故事不勝枚舉，這種領導對下屬的照顧，像親人一樣照顧的例子，不勝枚舉。</w:t>
      </w:r>
      <w:r>
        <w:t xml:space="preserve"> </w:t>
      </w:r>
    </w:p>
    <w:p w14:paraId="259A0EB3" w14:textId="77777777" w:rsidR="00BE0002" w:rsidRDefault="00BE0002">
      <w:pPr>
        <w:pStyle w:val="a3"/>
      </w:pPr>
      <w:r>
        <w:t xml:space="preserve">　　我們看到什麼例子？宋朝的曹彬將軍，他也是一個常勝將軍。為什麼他百戰百勝，所向披靡？因為他的部屬對他像父母一樣，看他就像父母一樣，為他出生入死。為什麼他做得到？就從一個小故事我們就看出來。有個士兵犯了一個錯誤要打屁股，打十大板。這罪案已經判好，曹彬就講，不打，今天不打，一年後再打。很多人覺得很納悶，結果一年後，真的就把他打十大板。有個士兵他就很納悶，問將軍，一年前你為什麼不打？為什麼你一年後才打？曹彬就講，你有所不知，這個士兵在一年以前，剛娶了太太，剛結婚；如果我在那個時候打他的話，這個士兵的媽媽，這個婆婆會牽拖，就會認為這個女孩子是掃把星，我的兒子才剛娶妳不久就被打，妳是掃把星。所以他說，如果有這個後遺症的話，這個媳婦她一生的幸福就毀了。他們家的婆媳關係一生就毀了，我就把他們家搞得雞犬不寧，他說這個不行。所以一年後打他，沒有這個後遺症。</w:t>
      </w:r>
      <w:r>
        <w:t xml:space="preserve"> </w:t>
      </w:r>
    </w:p>
    <w:p w14:paraId="2232AF3D" w14:textId="77777777" w:rsidR="00BE0002" w:rsidRDefault="00BE0002">
      <w:pPr>
        <w:pStyle w:val="a3"/>
      </w:pPr>
      <w:r>
        <w:t xml:space="preserve">　　我們就想到什麼？各位朋友，思考一下，打人，處罰，這個士兵受到了處罰之後，請問他是怨恨還是感恩？他是感恩。他說你打我都要想到我一家人的幸福，你連處罰我都想到我一家人一生的幸福，這感恩戴德，太了不起！我們就想到一個做主管的，一個做老闆的，請問我們罰一個員工，是用什麼心境在處罰？是父母的心境嗎？是以父母之心為心嗎？是為了提升這個員工的人生境界嗎？我們的初發心是什麼樣子的？我們就感受到作之親這個力量。當一個領導可以把員工看成兒女的話，我告訴大家，你聘請的不再是一個員工，你是聘請一個家庭。</w:t>
      </w:r>
      <w:r>
        <w:t xml:space="preserve"> </w:t>
      </w:r>
    </w:p>
    <w:p w14:paraId="0D797235" w14:textId="77777777" w:rsidR="00BE0002" w:rsidRDefault="00BE0002">
      <w:pPr>
        <w:pStyle w:val="a3"/>
      </w:pPr>
      <w:r>
        <w:t xml:space="preserve">　　我們現在真的要放掉聘請一個員工的這種心境。這叫什麼？契約，我跟你是契約。我跟你只有契約關係，其他的，我們兩個沒有關係，所以員工的離職率居高不下。如果從聘請一個員工，關懷到聘請他整個家庭，怎麼樣？整個轉過來，這個員工跑不掉，因為他整個家庭都被你聘雇，你關懷所及的範圍到一個家庭的範圍。我們看到世間有沒有這樣的企業？有，我相信還是很多的。松下幸之助的企業，在一九七０年代就已經有這樣一個意識。他就講，我的員工如果有因公而受傷，或者是因公殉職的，他的兒女我養他一輩子，養到他的兒女可以上大學就業為止，員工安心。不是說，出事了，你家的事，不是這個心境；不是我有給你保險，對不起，不是這個心境；是父母的心境，完全都是像自己兒女一樣照顧關懷，作之親。</w:t>
      </w:r>
      <w:r>
        <w:t xml:space="preserve"> </w:t>
      </w:r>
    </w:p>
    <w:p w14:paraId="071F13D4" w14:textId="77777777" w:rsidR="00BE0002" w:rsidRDefault="00BE0002">
      <w:pPr>
        <w:pStyle w:val="a3"/>
      </w:pPr>
      <w:r>
        <w:t xml:space="preserve">　　作之師，做老師。有個企業家曾經跑來告訴我，他說：周老師，聽了你的課之後，我回去也以身作則，我嚴以律己，我有照顧員工，我也很照顧，馬上改變我們公司的策略、政策，員工家屬有生病，我都有慰問金。可是問題是我很失望，為什麼失望？因為我的員工騙我，拿假的病歷來騙我，要錢，這周老師你講得不靈。各位朋友，靈不靈？我告訴他，做得不圓滿。作之君你做到，作之親你做了，可是你沒有作之師，你沒有教他。你沒有教他《弟子規》，你沒有教他落實德行，你沒有做到圓滿，你不能怪你的員工。他為什麼騙你？他沒有受到教育，所以要圓滿是什麼？作之師。</w:t>
      </w:r>
      <w:r>
        <w:t xml:space="preserve"> </w:t>
      </w:r>
    </w:p>
    <w:p w14:paraId="4E4864D0" w14:textId="77777777" w:rsidR="00BE0002" w:rsidRDefault="00BE0002">
      <w:pPr>
        <w:pStyle w:val="a3"/>
      </w:pPr>
      <w:r>
        <w:t xml:space="preserve">　　我常常跟很多的企業朋友交流，我說企業現在只有一條路可以走，哪一條路？把企業辦成學校，確實把企業辦成學校。教什麼？從頭教起。現在可能家庭教育也失去了，學校教育也失去了，到了企業來，我們要怎麼樣？從頭教。要有那個恕道、有那個愛心，關懷照顧我的員工，而且相信人之初，性本善，他一定可以做好，給員工無比的信心，這叫作之師。一個老闆用老師的心境在指導我們的員工，把自己的智慧無私的貢獻出來，無私的給我們的員工，無私，作之師。這就是今天蔡老師早上講的「承先啟後，繼往開來」。簡稱什麼？簡稱承傳。要先承才能傳，在哪裡做？在企業裡面做。在企業教什麼？教孝。</w:t>
      </w:r>
      <w:r>
        <w:t xml:space="preserve"> </w:t>
      </w:r>
    </w:p>
    <w:p w14:paraId="4A504D43" w14:textId="77777777" w:rsidR="00BE0002" w:rsidRDefault="00BE0002">
      <w:pPr>
        <w:pStyle w:val="a3"/>
      </w:pPr>
      <w:r>
        <w:t xml:space="preserve">　　企業怎麼教孝？企業教孝，我們看到現在年終快到了，很多人在探討年終獎金有多少，又是用價格在衡量價值。我們看到很多的年終晚會，大家在探討的是第一特獎，不知道是哪個牌子的車子？其實年終晚會可以辦得很有意義，為什麼我們不在年終晚會的時候把所有員工的父母都請來？老闆也把自己的父母請來，當著所有員工的面，跪拜自己的父母；當著所有員工的面，給父母三跪九叩，教，要教。在廬江我們每年過年都是做這個儀式，只要有父母在廬江跟我們過年，我們統統請來，做拜父母的儀式。拜，給大家做榜樣，感恩父母一年來辛苦的照顧。那天蔡老師也講到這個案例，一家八口，那個父親笑得閤不攏嘴，整個過年，那個嘴沒看他合起來過，永遠笑著，笑得很燦爛，家和人樂，我們都被他感染。一個那麼好的聚會，錢應該就花在教孝上面，是不是？多有意義的一個活動。</w:t>
      </w:r>
      <w:r>
        <w:t xml:space="preserve"> </w:t>
      </w:r>
    </w:p>
    <w:p w14:paraId="05B0EB0B" w14:textId="77777777" w:rsidR="00BE0002" w:rsidRDefault="00BE0002">
      <w:pPr>
        <w:pStyle w:val="a3"/>
      </w:pPr>
      <w:r>
        <w:t xml:space="preserve">　　但是很可惜的是，我們現在企業不辦成學校，學校需要辦成企業。大家有沒有覺得捏了一把冷汗？聽說現在有業績的壓力，老師都有業績的壓力。還有醫院要辦成企業，天啊，醫生有業績的壓力，你看怎麼辦！如果醫生也有業績的壓力，譬如說，今年的責任額有多少錢，請問你敢找他看病嗎？你走到醫院裡面，他上下給你打量一下，這是看你什麼？這個人我可以給他做什麼檢驗？我要不要給他推銷什麼特效藥？他有沒有能力買得起？如果都是以這樣的心境在衡量，請問我們的生命保障在哪裡？還有我告訴大家，如果以後連法院都辦成企業，那就完了。所以我常常在講，一個社會如果不把錢花在辦教育，它就要把錢拿來蓋監獄。監獄人滿為患。為什麼？因為沒有教。我們一點都沒有怪罪，一點都沒嫌棄。為什麼？因為失教。</w:t>
      </w:r>
      <w:r>
        <w:t xml:space="preserve"> </w:t>
      </w:r>
    </w:p>
    <w:p w14:paraId="6F35C774" w14:textId="77777777" w:rsidR="00BE0002" w:rsidRDefault="00BE0002">
      <w:pPr>
        <w:pStyle w:val="a3"/>
      </w:pPr>
      <w:r>
        <w:t xml:space="preserve">　　老闆要當老師，要把自己人生的經驗無私的給我們的員工，無私。你看作君親師要不要錢？要。怎麼大家這麼沉默？當然要。你要照顧員工，當然要錢，那時候那個錢就活起來，那時候的錢就不是費用，那個時候錢就是一個活的東西，那叫「仁者以財發身」，這時候錢的意義就出來，它不是費用。那個銀行的第二句話寫的是什麼？《大學》裡面的。第一句話是《論語》裡面的，第二句話是《大學》裡面的，「有德此有人，有人此有土，有土此有財，有財此有用」。這個銀行行長就講，《大學》的這段話是最徹底的賺錢方法。如果所有的人都能夠深入的理解這句話，他這一生要發財，那太容易，他就這麼講，那太容易。他要發財一點都不難，只要這句話入了心，沒有賺不到錢。</w:t>
      </w:r>
      <w:r>
        <w:t xml:space="preserve"> </w:t>
      </w:r>
    </w:p>
    <w:p w14:paraId="7D31B1C3" w14:textId="77777777" w:rsidR="00BE0002" w:rsidRDefault="00BE0002">
      <w:pPr>
        <w:pStyle w:val="a3"/>
      </w:pPr>
      <w:r>
        <w:t xml:space="preserve">　　有德此有人，什麼叫有德？我們剛剛講，做出天地君親師的那種心境，這個人有德。他天天在往德行的方向進步，天天覺得自己不足，天天覺得我照顧員工，照顧得還不夠，很慚愧，覺得我照顧得還不夠，天天往德行的路上在走，有德，這個人有德。請問有這樣的主管，你願不願意跟他一輩子？當然願意，半夜都要去。是不是？所以有德此有人是什麼意思？一個人有德行，他必然可以感召有德行的人來到他的身邊。這個時候講的不是利害，講的是道義。「君子喻於義，小人喻於利」，不是用競爭，他不教員工競爭，教員工仁愛、合作。</w:t>
      </w:r>
      <w:r>
        <w:t xml:space="preserve"> </w:t>
      </w:r>
    </w:p>
    <w:p w14:paraId="767D7328" w14:textId="77777777" w:rsidR="00BE0002" w:rsidRDefault="00BE0002">
      <w:pPr>
        <w:pStyle w:val="a3"/>
      </w:pPr>
      <w:r>
        <w:t xml:space="preserve">　　要教，教孝悌，作之師。他表演的就是這一套，他做的也是這一套，都是拿這個來規範自己，做員工的榜樣，他吸引來的人是求利的嗎？不是求利，絕對不是，是為道義而來的。他吸引來的員工全部都為道義來的，不是為金錢來的。為什麼？因為每個人都要在這個企業裡面貢獻自己的人生價值，他不要價格，他確實不要。但是老闆給不給？給。為什麼？互相照顧，老闆感恩員工，員工感恩老闆，有德此有人，這是真理。而且保證那個公司的離職率一定是最低的。所以企業也了解這個事實的真相。</w:t>
      </w:r>
      <w:r>
        <w:t xml:space="preserve"> </w:t>
      </w:r>
    </w:p>
    <w:p w14:paraId="45B7C655" w14:textId="77777777" w:rsidR="00BE0002" w:rsidRDefault="00BE0002">
      <w:pPr>
        <w:pStyle w:val="a3"/>
      </w:pPr>
      <w:r>
        <w:t xml:space="preserve">　　請問各位企業主管、各位企業老闆，企業最大的資產是什麼？企業最大的資產不是建築物，不是</w:t>
      </w:r>
      <w:r>
        <w:t>building</w:t>
      </w:r>
      <w:r>
        <w:t>，不是你的專利有多少，不是你的產品有多吸引人，企業最大的資產是人，是人才。中國的經典對怎麼認識人才，那個敘述太精闢。我們大家以前耳熟能詳的《禮運大同篇》講什麼？「大道之行也，天下為公，選賢與能，講信修睦」，這句話懂了，我們的企業一定可以發達。</w:t>
      </w:r>
      <w:r>
        <w:t xml:space="preserve"> </w:t>
      </w:r>
    </w:p>
    <w:p w14:paraId="36408E03" w14:textId="77777777" w:rsidR="00BE0002" w:rsidRDefault="00BE0002">
      <w:pPr>
        <w:pStyle w:val="a3"/>
      </w:pPr>
      <w:r>
        <w:t xml:space="preserve">　　什麼叫選賢與能？這很重要。賢，你看人就是要賢，選賢與能。第二句話叫講信修睦。各位朋友，我們現在對中國文化，因為已經斷了很久，所以我們對很多的概念不是那麼清楚。選賢與能，我跟大家用一個最簡單的白話文來講，就是選拔人才，這句話講的就是人才。講信修睦講的是什麼？人和。我告訴大家，這兩句話就是企業的核心價值，企業最重要就是這兩個，人才跟人和，其他的沒有，其他的自然都會來。這兩個要是站得住腳，就有了。</w:t>
      </w:r>
      <w:r>
        <w:t xml:space="preserve"> </w:t>
      </w:r>
    </w:p>
    <w:p w14:paraId="6594C87A" w14:textId="77777777" w:rsidR="00BE0002" w:rsidRDefault="00BE0002">
      <w:pPr>
        <w:pStyle w:val="a3"/>
      </w:pPr>
      <w:r>
        <w:t xml:space="preserve">　　但是很不幸的，我們對這句話產生很大的誤解。什麼叫選賢與能？很多人講民主，民主就叫選賢與能，投票不就選賢與能嗎？以前常常要投票的時候，要選賢與能，請大家去投票。各位朋友，請問我們選到賢、選到能了嗎？我們現在問這個問題，請問我們選到什麼？大家提起的是什麼？反求諸己，絕對不是君子求諸己，小人求諸人，不是問大家我們選到什麼，突然腦子裡想起來是幾號，那又在求諸人，錯了。請問我們選到什麼？我告訴大家選到什麼？選到好惡。就是今天蔡老師講的「四不正」，「心有所好惡，則不得其正」，我們選到的是好惡，是我們的喜歡跟我們的不喜歡。我們是用喜歡跟不喜歡來選，我們哪是用能跟賢來選；我們選的標準是自己喜歡跟不喜歡，我們是用好惡心在選，我們不是用賢跟能在選，是這個道理。</w:t>
      </w:r>
      <w:r>
        <w:t xml:space="preserve"> </w:t>
      </w:r>
    </w:p>
    <w:p w14:paraId="17DBE3CA" w14:textId="77777777" w:rsidR="00BE0002" w:rsidRDefault="00BE0002">
      <w:pPr>
        <w:pStyle w:val="a3"/>
      </w:pPr>
      <w:r>
        <w:t xml:space="preserve">　　各位朋友，反求諸己，確實我們想一下，是不是這個道理？誰可以選，放下好惡的人可以選，有資格選。有個丞相，皇帝問他，我有個位子，你幫我找一個人，誰適合那個位子？這個丞相就跟皇帝講，某某某很適合。這個皇帝就跟他講，某某某，那不是你的仇家？這個丞相就跟皇帝講，報告皇帝，你問的是誰適合做這個位子，你並沒有問我，我的仇家是誰？對啊。過了幾天，皇帝又跟他講，又有個空缺，誰適合做那個位子？這丞相就跟皇帝講，報告皇帝，某某某適合。這皇帝也很驚訝，問他，那個人不是你兒子嗎？這個丞相跟他講，報告皇帝，你問我是誰適合做這個位子，你並沒有問我，我的兒子是誰？各位朋友，選賢與能，把好惡心放下，我們才能選賢與能，不是說民主就是選賢與能。</w:t>
      </w:r>
      <w:r>
        <w:t xml:space="preserve"> </w:t>
      </w:r>
    </w:p>
    <w:p w14:paraId="69BE6C56" w14:textId="77777777" w:rsidR="00BE0002" w:rsidRDefault="00BE0002">
      <w:pPr>
        <w:pStyle w:val="a3"/>
      </w:pPr>
      <w:r>
        <w:t xml:space="preserve">　　各位朋友什麼是民主？是叫大家都來投票叫民主嗎？我告訴大家，民主叫做以民為主，叫做為民做主，這叫民主。「作之君，作之親，作之師」，這叫民主。為什麼？做父母，做父母要為兒女做主。是不是？如果今天領導人不決策，我不決策，你們來投票；這個決策，我不決策，你們來投票，你們來決定幹不幹。請問這叫民主嗎？這叫為民做主？這不但不是叫為民做主，這叫什麼？這叫推卸責任。反正是你們的決定，又不是我的決定，是你們投票的決定，少數人服從多數人。對，領導已經不決策，你們在做決策，那是你們的事。這叫民主嗎？我們現在對很多的概念不了解。什麼叫自由？我想幹什麼就幹什麼，叫自由嗎？錯了。孔老夫子講，「從心所欲而不踰矩」，那叫自由。我們現在想隨心所欲，可是而不踰矩不要了，我們就沒自由。</w:t>
      </w:r>
      <w:r>
        <w:t xml:space="preserve"> </w:t>
      </w:r>
    </w:p>
    <w:p w14:paraId="494F02AC" w14:textId="77777777" w:rsidR="00BE0002" w:rsidRDefault="00BE0002">
      <w:pPr>
        <w:pStyle w:val="a3"/>
      </w:pPr>
      <w:r>
        <w:t xml:space="preserve">　　什麼叫平等？我常舉個例子，我能扛五十公斤，請問我太太扛幾公斤叫做平等？請問各位朋友，扛幾公斤？二十公斤，那太殘忍。是不是？我太太應該不用扛。是啊，這才平等，不是我扛五十公斤，我太太也扛五十公斤，那叫平等，那叫不平等，那叫假平等。怎麼行？男子漢，這時候就要挺身而出，這叫平等。我們現在都沒有了，不見了，我扛五十公斤，你也要扛五十公斤，這叫平等嗎？確實平等就沒有了。我們對這些觀念，這些要在我們生命當中去反思的問題，就了解到人才怎麼得來，把好惡心放下就得到，不是從好惡心去看他。看他的什麼？看他的本性，用他的優點。欣賞別人的優點，他的優點自然就可以發揮到淋漓盡致。</w:t>
      </w:r>
      <w:r>
        <w:t xml:space="preserve"> </w:t>
      </w:r>
    </w:p>
    <w:p w14:paraId="77265BBE" w14:textId="77777777" w:rsidR="00BE0002" w:rsidRDefault="00BE0002">
      <w:pPr>
        <w:pStyle w:val="a3"/>
      </w:pPr>
      <w:r>
        <w:t xml:space="preserve">　　今天就到這裡，好，謝謝大家。</w:t>
      </w:r>
    </w:p>
    <w:sectPr w:rsidR="00BE00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FCB9" w14:textId="77777777" w:rsidR="00BE0002" w:rsidRDefault="00BE0002" w:rsidP="000969B1">
      <w:r>
        <w:separator/>
      </w:r>
    </w:p>
  </w:endnote>
  <w:endnote w:type="continuationSeparator" w:id="0">
    <w:p w14:paraId="192E6ADD" w14:textId="77777777" w:rsidR="00BE0002" w:rsidRDefault="00BE0002" w:rsidP="0009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4261" w14:textId="77777777" w:rsidR="00BE0002" w:rsidRDefault="00BE0002" w:rsidP="000969B1">
      <w:r>
        <w:separator/>
      </w:r>
    </w:p>
  </w:footnote>
  <w:footnote w:type="continuationSeparator" w:id="0">
    <w:p w14:paraId="70300B1F" w14:textId="77777777" w:rsidR="00BE0002" w:rsidRDefault="00BE0002" w:rsidP="00096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B1"/>
    <w:rsid w:val="000969B1"/>
    <w:rsid w:val="007931EE"/>
    <w:rsid w:val="00BE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14B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