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DF81" w14:textId="77777777" w:rsidR="00A80E4E" w:rsidRDefault="00A80E4E">
      <w:r>
        <w:t>馬來西亞廬江文化教育中心啟用典禮</w:t>
      </w:r>
      <w:r>
        <w:t>—</w:t>
      </w:r>
      <w:r>
        <w:t xml:space="preserve">《弟子規》學而時習之成果的啟示　　胡小林先生主講　　（第二集）　　</w:t>
      </w:r>
      <w:r>
        <w:t>2009/5/30</w:t>
      </w:r>
      <w:r>
        <w:t xml:space="preserve">　　馬來西亞廬江文化教育中心　　檔名：</w:t>
      </w:r>
      <w:r>
        <w:t xml:space="preserve">52-404-0002 </w:t>
      </w:r>
    </w:p>
    <w:p w14:paraId="7661141A" w14:textId="77777777" w:rsidR="00A80E4E" w:rsidRDefault="00A80E4E">
      <w:pPr>
        <w:pStyle w:val="a3"/>
      </w:pPr>
      <w:r>
        <w:t xml:space="preserve">　　尊敬的師父上人，尊敬的李大德及其夫人，尊敬的各位老師，尊敬的各位同修，大家晚上好！今天晚上坐中國國航十二點鐘的飛機，明天早晨六點鐘到北京，臨走之前特別想佔用大家一點時間，再向大家說說自己改過的報告，也算供養大家，也沒白來一趟。我自己學佛到今天，二００六年八月到現在，大概兩年半的時間，快到三年。它是一個</w:t>
      </w:r>
      <w:r>
        <w:t>W</w:t>
      </w:r>
      <w:r>
        <w:t>的形狀，沒學佛之前特別痛苦，我在以往的</w:t>
      </w:r>
      <w:r>
        <w:t>DVD</w:t>
      </w:r>
      <w:r>
        <w:t>當中都向大家會報過，得過非常重的焦慮症，與人相處很疲憊，活著很累，身體也不好，跟爸爸媽媽的關係、跟客戶的關係、跟家裡人的關係都很緊張，活得很不開心。學佛以後，知道因果之後，這個問題解決了，心安理得，踏實了，覺得一飲一啄莫非前定，不再焦慮，不再恐懼，也不慌張，這是一次的高潮，</w:t>
      </w:r>
      <w:r>
        <w:t>W</w:t>
      </w:r>
      <w:r>
        <w:t>。</w:t>
      </w:r>
      <w:r>
        <w:t xml:space="preserve"> </w:t>
      </w:r>
    </w:p>
    <w:p w14:paraId="054D2B26" w14:textId="77777777" w:rsidR="00A80E4E" w:rsidRDefault="00A80E4E">
      <w:pPr>
        <w:pStyle w:val="a3"/>
      </w:pPr>
      <w:r>
        <w:t xml:space="preserve">　　但是隨著學習的進展，自己了解得愈來愈多，明白得也愈來愈多，對概念、對理論、對方法也有一些掌握，這時候就進入到第二個困境，又變成，用我的話講，就是走進學佛、學傳統文化的誤區。當時自己很痛苦，學佛之後，這個也看不慣，那個也看不慣，覺得生活在這個世界上一點意思也沒有，到處都是不如理不如法的人，到處都是不如理不如法的事，成天生氣、沮喪、埋怨、指責、批評，生活在更對立、更衝突、更不自在的環境當中。我在昨天向大家會報的時候，因為時間太短，只會報一個半小時。所以說就進入到第二個困境，沒學佛之前很痛苦，學佛以後有一段的快樂，接著又進入到第二個比較痛苦的誤區當中。這裡邊有很多發生在自己身上的故事，首先就是跟爸爸媽媽的對立，特別對立，對立到什麼程度？就是見面連話都不能說了，回家看爸爸媽媽經常發生爭吵。我記得有一次是中秋節，我帶著孩子回去看爺爺，看爺爺完以後，我爸爸跟我說，你學佛學學就行，別走火入魔。我說我沒走火入魔。他說你拿那麼多錢出去刻這些盤、印這些經書，你沒目的嗎？我說我有什麼目的？不可告人的目的。我說我花錢印經書、刻盤，我怎麼有不可告人的目的？你希望所有的人都像你一樣走火入魔。我說爸，你怎麼能這麼說話？佛法是好東西。佛</w:t>
      </w:r>
      <w:r>
        <w:t>法是什麼好東西？你看看現在的出家人，你看看寺院裡，我就去過五台山，有個寺院的出家師父拉著我算命，說不給錢也行，結果拉著我算二十分鐘的命，什麼也沒說出來，跟我要一千八百塊錢，你學佛你讓大家都幹這個？所以誤會很深。</w:t>
      </w:r>
      <w:r>
        <w:t xml:space="preserve"> </w:t>
      </w:r>
    </w:p>
    <w:p w14:paraId="7C7D1476" w14:textId="77777777" w:rsidR="00A80E4E" w:rsidRDefault="00A80E4E">
      <w:pPr>
        <w:pStyle w:val="a3"/>
      </w:pPr>
      <w:r>
        <w:t xml:space="preserve">　　我就批評我的爸爸，我說你千萬閉嘴。我爸說為什麼要閉嘴？你這是謗佛。我爸說什麼叫謗佛？我說爸，這可不得了，阿鼻地獄。我爸說什麼？什麼地獄？阿鼻地獄，無間。我爸說什麼叫無間？出油鍋就上鐵床，出了鐵床就鐵狗追你，我說爸。我爸「啪！」一拍桌子，你這個混蛋，我這沒死你就盼我下地獄。我說爸，這哪？咱們在這輩子上是父子，走的時候各奔東西，《無量壽經》上都說了，「會見無期」，你愛去哪去哪，你跟我沒關係，我是為你好。然後我爸就把我媽叫來，他說老伴，妳聽聽妳兒子說什麼？說我到地獄下油鍋，說從油鍋出來就上鐵床，妳說他們那個佛裡面都講的是什麼東西？世界是美好的，歷史是前進的，怎麼這個佛裡面全講這些亂七八糟的？妳說佛經還能印嗎？妳說這個光盤還能刻嗎？不講究為人民服務，不克服自己的自私自利，成天拿這個嚇唬人。後來談得很不愉快。我爸說現在我們這就是地獄，你給我滾出去！就把我轟出去，中秋節，我還拿著月餅去的。然後我兒子就說：爸，爺爺為什麼生氣？爺爺謗佛。你沒跟他說下地獄嗎？我說我說了。那他怎麼不明白這道理？我說爺爺愚痴。就是你說的貪瞋痴？我說對。爸爸我也不理解，我也愚痴，真</w:t>
      </w:r>
      <w:r>
        <w:lastRenderedPageBreak/>
        <w:t>有地獄嗎？我說真有，兒子。我兒子說：爸你看，佛是好東西，你怎麼跟爺爺一講爺爺就生氣？爺爺一闡提。兒子說什麼叫一闡提？沒善根，一闡提是梵文，沒善根是翻譯成中文。爸你摸摸我，我有善根嗎？我說你有。他說爸，爺爺不接受佛法，你特傷心吧？我說特生氣。那你不就瞋了嗎？我說我瞋了嗎？你生氣不就是瞋恨嗎？你說一瞋恨就算煩惱，一煩惱就沒有智慧，爸你應該這時候修忍辱，我兒子說你得忍。我說我真替爺爺著急。這是發生在我們爺兒仨身上的一個故事。過後我跟我爸爸關係一直很緊張，我一回家老爺子就不出來，就在他的屋。我跟小阿姨說：妳把爺爺請出來，我回來看爺爺了。我爸跟小阿姨說：跟他說我躺在鐵床上休息，怎麼著，讓我出去下油鍋？現在想起來，大家你看，都笑，這是真實的故事，這是前年二００七年中秋差不多，很激烈的。</w:t>
      </w:r>
      <w:r>
        <w:t xml:space="preserve"> </w:t>
      </w:r>
    </w:p>
    <w:p w14:paraId="6586F3E4" w14:textId="77777777" w:rsidR="00A80E4E" w:rsidRDefault="00A80E4E">
      <w:pPr>
        <w:pStyle w:val="a3"/>
      </w:pPr>
      <w:r>
        <w:t xml:space="preserve">　　所以我父親，我學佛以後一直就有這個成見。他老人家跟我說，你拿出這麼多錢來印這些經書、刻這些光盤，你知道你們公司的員工都有意見嗎？我說有什麼意見？他說你看老闆，我們辛辛苦苦跟老闆幹，掙了這錢，結果老闆不給我們漲工資，不提高我們的待遇，老拿這些錢去做這些光盤、書，印這些經，所以員工就有看法。這是非常正常，員工在你這上班，都希望工資高、待遇好，但是你老闆很難，一方面你要漲工資，一方面你要做好事。你要做了好事，員工看了心理就不舒服；你說你不做好事，好像又覺得自己學佛了，應該廣度眾生，用我的錢印法寶流通。這個問題也一直困擾著我，我父親給我提出來之後，我說爸，工資這個事情，我覺得不低了，提工資、漲工資有個市場價格，該給多少錢我們都是按一個合理價格，不能無限度的漲工資，不能因為我印佛經、刻光盤，他們也應該多漲工資。然後我父親跟我說完之後，這時候我就已經走到了學佛的誤區很深的地方，自己覺得很痛苦。我這時候就看老和尚的光盤，叫「悟後起修」，修行關鍵要真幹，真幹不是真跟別人幹，是真跟自己幹。我就想，我怎麼就是度不了我的爸爸，就不能讓他對佛法喜歡，生起信心，肯定是我有問題，因為理論上我是懂，「行有不得，反求諸己」。行有不得，反</w:t>
      </w:r>
      <w:r>
        <w:t>求諸己，你的行為、你的目的達不到，你要求你自己，要檢討自己，因為你沒有智慧，你只要有智慧任何問題都能圓滿解決。智慧從哪裡來？從清淨心產生，清淨心不用的時候無所知，清淨心起作用，無所不知。胡小林解決不了爸爸這個問題肯定是沒有智慧，或者智慧不圓滿，智慧不圓滿肯定是心不清淨。師父在講記當中說，心不清淨當中最主要的因素是因為有自己，我們叫做我執，當然還有法執，煩惱障、所知障兩種障礙。按照師父這個講記，我就檢討自己。我沒有智慧、心不清淨，肯定是有我執，因為我執在障礙著我，心不清淨，心不清淨這個心起作用就是煩惱、就是障礙。所以我想這個問題不在我爸爸，一定在我這。我父親跟我說了員工工資這個問題，跟印法寶矛盾，好像很衝突，你說我漲工資，也不能任意的漲；你說我要是不印法寶，這好像又不是弘法利生。這兩個問題能不能解決？能解決，只要你有智慧就能解決。</w:t>
      </w:r>
      <w:r>
        <w:t xml:space="preserve"> </w:t>
      </w:r>
    </w:p>
    <w:p w14:paraId="054769F1" w14:textId="77777777" w:rsidR="00A80E4E" w:rsidRDefault="00A80E4E">
      <w:pPr>
        <w:pStyle w:val="a3"/>
      </w:pPr>
      <w:r>
        <w:t xml:space="preserve">　　我回到公司之後，我就跟人事行政部說，老人家說咱們光印經、刻盤，不漲工資，不漲待遇，說員工有反應，有這個反應嗎？他說還行，我們工資的範圍，水平不算低，就是合理範圍之內偏低。我說咱們都學習《弟子規》兩年了，《弟子規》上說「凡取與，貴分曉；與宜多，取宜少」。取、與就是買賣，你把時間給公司，公司把工資給你，這就是取和與，貴分曉，貴分曉就是要有一個市場價格，與宜多，取宜少，給的時候多給人一點，拿的時候少拿一點。我就問人事行政部，我們的工資水平是偏低、還是居中、還是高？他說我們屬於民營企業，民營企業不是外資，也不是國家單位，民營企業就是私人老闆，英文叫</w:t>
      </w:r>
      <w:r>
        <w:t>private company</w:t>
      </w:r>
      <w:r>
        <w:t>，這個水平在民營企業當中就不算低。我就跟他說，外資企業，外國人開的公司，外資企業的工資水平比我們</w:t>
      </w:r>
      <w:r>
        <w:lastRenderedPageBreak/>
        <w:t>高多少？他說大概高百分之二十，你要拿這個來比較我們的工資水平是低。我說老人家說得沒錯，為什麼我們的工資水平要比外資低？他說都這樣，在北京，在中國，反正民營企業的水平就比外資公司的工資低，這是一個習慣，也是一個不成文的規矩，員工到我們這民營企業來上班，他自己的預期就沒那麼高，比如說外資給八千，我們給六千就可以了。我說這不對，按照《弟子規》來講，「凡取與，貴分曉」，六千至八千都是合理範圍，給應該多給一點。</w:t>
      </w:r>
      <w:r>
        <w:t xml:space="preserve"> </w:t>
      </w:r>
    </w:p>
    <w:p w14:paraId="1FB7FC8C" w14:textId="77777777" w:rsidR="00A80E4E" w:rsidRDefault="00A80E4E">
      <w:pPr>
        <w:pStyle w:val="a3"/>
      </w:pPr>
      <w:r>
        <w:t xml:space="preserve">　　所以我去年年初，二００七年吵的架，二００七年跟我爸爸發生衝突，至於二００八年就落實吧！奧林匹克，北京開奧林匹克會，我說咱們就制定一個漲薪的方案，我得把老人家的嘴給堵上，我讓你啞口無言，我看你還說什麼！還謗佛不謗佛！學佛的有錢，漲工資。都是對立的。你說這工資漲的是為誰？是為自己的情緒，是為自己的感受，並沒有真正的把員工的利益、把《弟子規》放在心上，而是什麼？一個與別人對立的手段。佛法論心不論事，從事上來講，漲工資也罷，不漲工資也罷，吵架也罷，不吵架也罷，你的心是什麼心？我胡小林漲工資，從事上來講絕對是好事，員工漲工資，大家高興。但是你這個出發點是為堵住爸爸的嘴，讓他老人家閉嘴，別下地獄，從油鍋到鐵床，不是鐵馬追就是鐵狗追，你就是這個。所以這個工資漲一點功德都沒有，完全是惡的，完全是貪瞋痴慢的驅使你才給員工漲工資。我們就制定出計劃，制定出計劃之後，漲百分之三十，漲百分之三十就跟外資水平一樣高，甚至比外資還高。我們公司一共一百多個員工，每個月的工資總額是三十六萬，不到四十萬，漲百分之三十大概就漲到四十五萬左右。漲到四十五萬，這時候金融風暴就來了，人事行政部的經理就找我：胡總，還漲嗎？現在有份工作已經很不容易了，</w:t>
      </w:r>
      <w:r>
        <w:t>別說六千，現在能不被炒魷魚，能不被減薪就可以了。我當時想，為我爸爸我也得漲，我不能讓他說出一二三來，因為我要流通佛經。你看，因為我要流通佛經，因為我要做功德，因為我不希望他障礙我，所以我要堵住他的嘴，我要跟他較勁，我要把他征服，我要讓他順從我，漲！漲了以後，你知道我員工跟我說什麼嗎？胡總，特希望您經常回家，你爸爸要老跟你說說，你看，我們這不就老漲上去了！</w:t>
      </w:r>
      <w:r>
        <w:t xml:space="preserve"> </w:t>
      </w:r>
    </w:p>
    <w:p w14:paraId="706050F6" w14:textId="77777777" w:rsidR="00A80E4E" w:rsidRDefault="00A80E4E">
      <w:pPr>
        <w:pStyle w:val="a3"/>
      </w:pPr>
      <w:r>
        <w:t xml:space="preserve">　　所以這個工資漲得我自己當時覺得很好，落實《弟子規》，「凡取與，貴分曉；與宜多，取宜少」，比外資企業還高，外資企業比我高二十，我現在比它高了十，你看，我跟外資企業是對立的。而且我漲工資也是跟我爸賭氣，回去以後我就跟我爸說，爸，你還說什麼？我看看你還想說什麼？我把這工資單往上一拿，</w:t>
      </w:r>
      <w:r>
        <w:t>payroll</w:t>
      </w:r>
      <w:r>
        <w:t>一拿，漲了，怎麼樣，你覺得學佛的？我爸說不怎麼樣，不發脾氣、不罵你就不漲工資，這是佛的教育嗎？所以就是說，我第一個誤區就是學佛、學《弟子規》之後，老是把學習的力量用在做好事上，沒有抓住關鍵。祖師大德說，「未先行善，先求斷惡」，意思就是說，你先別在事上打轉轉，別老成天想著怎麼做好事、怎麼捐錢、怎麼做善事、怎麼幫助別人，先要把自己的惡心、惡行給斷掉，這比什麼都關鍵。所以看了老和尚這個盤之後明白了，佛法論心不論事。老和尚到北京給我一個老人家用墨寶寫的一個掛件，一個墨寶，我當時不太明白這上面說的是什麼。他說「佛問彌勒」，佛問彌勒菩薩，釋迦牟尼佛問彌勒菩薩，「心有所念，幾念幾相識耶」，意思就是說，佛問彌勒菩薩，心會產生念頭，幾念，產生的速度是怎麼樣？產生念頭的速度如何叫幾念。幾相識耶，相就是物質，識就是精神，物質就是我們看到的山河大地、芸芸眾生這些東西，識就是見聞覺知，就是精神活動。佛問彌勒，心有所念，心會產生念頭；幾念幾相識耶，這個念頭產生的物質速度怎麼樣？這個念頭產生的精神速度又怎麼樣？彌勒答，「舉手彈指之頃」，就這麼一個工夫，「三十二億百千念」，三十二億百千念。師父說乘四，一秒鐘，三十二億百千乘四，</w:t>
      </w:r>
      <w:r>
        <w:t>平均一個念頭產生的時間，是一千二百八十兆分之一秒就產生一個念頭。舉手彈指之頃，三十二億百千念，「念念成形，形皆有識」，每個念頭都會產生物質，每個物質都有精神活動，念念成形，形皆有識。</w:t>
      </w:r>
      <w:r>
        <w:t xml:space="preserve"> </w:t>
      </w:r>
    </w:p>
    <w:p w14:paraId="3A0EDFDC" w14:textId="77777777" w:rsidR="00A80E4E" w:rsidRDefault="00A80E4E">
      <w:pPr>
        <w:pStyle w:val="a3"/>
      </w:pPr>
      <w:r>
        <w:t xml:space="preserve">　　我一聽完這個我就嚇了一跳，我說師父，第一個，念頭產生的速度這麼快，而且每個念頭都會產生與它相應的物質跟精神。師父說物質跟精神是同時產生的，是念頭一動就同時頓現。回來以後我就琢磨，我們人生活在這個世界上，我們的物質環境、精神環境有些時候不盡人意，不是很順心，不是很順意，有很多障礙和麻煩，物質上要不是貧乏，要不就是水也污染了、交通堵塞這些物質環境，其實這些東西歸根到底，都是由我們的念頭產生的。佛問彌勒，彌勒回答這個問題，告訴我們一個最深的又是非常簡單的道理，我們每個人的物質環境跟精神環境是由我們自己的念頭打造出來的，這個問題，行有不得，反求諸己的理論基礎就在這。如果我們的人事環境、物質環境，我們的精神活動、物質活動達不到我們的目的，不能實現我們的預期，問題在於你的念頭不善。什麼時候這個念頭不善？無始劫，過去無始，未來無終。</w:t>
      </w:r>
      <w:r>
        <w:t xml:space="preserve"> </w:t>
      </w:r>
    </w:p>
    <w:p w14:paraId="67AEC360" w14:textId="77777777" w:rsidR="00A80E4E" w:rsidRDefault="00A80E4E">
      <w:pPr>
        <w:pStyle w:val="a3"/>
      </w:pPr>
      <w:r>
        <w:t xml:space="preserve">　　師父跟我講，你一念惡，一個惡念，物質跟精神都同時產生，惡的物質跟惡的精神就同時產生。我說我沒看見，我跟我爸爸吵，我沒覺得惡的物質跟惡的精神就產生了。師父說在地獄產生了，你看你一想去西方，西方就有一朵蓮花，上面寫著胡小林，這就是你想去西方的念頭，在西方產生相應的物質跟精神，你一念瞋恨，雖然你目前的能力，作為凡夫走不到地獄，但是地獄的物質跟精神因為這個念頭產生了。很可怕！有，「何期自性，本自具足」，你這個念頭一定能產生相應惡的物質跟惡的精神，只是你現在由於時間跟空間的障礙，你走不到那裡，享受不了它們，但是你不能說它沒有。諸位同修，當我們仔細參透彌勒這個答案的時候，我們就要知道，我們每個念頭都會產生相應的物質跟精神，所以當我們的物質環境跟精神環境不好、不順心、不中意的時候，我們只能埋怨我們自己的念頭不好。這個念頭的產生可能是過去，可能是那時候你還沒有出生。我就問師父，我這個念頭，這個東西理論很深，我應該怎麼做？怎麼才能把這個惡念給轉過來？師父說，佛法講戒定慧，先從戒學做起。最基本的戒就是《弟子規》，下手之處，落實在《弟子規》。理論很高深，下手處很方便，做到《弟子規》一百一十三件事。這一百一十三件事，你拿彌勒菩薩</w:t>
      </w:r>
      <w:r>
        <w:t>這個回答，全都是讓你把惡念去掉，把善念生起，久而久之，你的物質環境跟精神環境改善了、順心了、中意了，你變得幸福、身體健康、事業發展，你高興了，那是正常的，那是肯定的。師父說，《弟子規》就這麼方便，理論很高深，下手處很簡單。我才明白師父的慈悲，要是沒他老人家給我們點撥，我們怎麼知道從《弟子規》做起！不知道，無所適從。師父說，你不要想別的，你就踏踏實實把《弟子規》做到，《弟子規》就是一切，一切就是《弟子規》，做到《弟子規》就行了；然後再說《太上感應篇》，再說《十善業道經》。</w:t>
      </w:r>
      <w:r>
        <w:t xml:space="preserve"> </w:t>
      </w:r>
    </w:p>
    <w:p w14:paraId="368A2C84" w14:textId="77777777" w:rsidR="00A80E4E" w:rsidRDefault="00A80E4E">
      <w:pPr>
        <w:pStyle w:val="a3"/>
      </w:pPr>
      <w:r>
        <w:t xml:space="preserve">　　我記得我第一次碰到師父是在二００六年底，在新加坡。我去新加坡沒有想見師父，我只是拿錢給居士林做供養，師父在講經的時候說，最究竟的福田就是新加坡居士林，我就聖誕節帶著錢就去了，無巧不成書，正好師父就來到新加坡。那時候我也不知道頂禮，也不懂這個。師父老人家自己都不記得了，我就問師父，我說您就給我十分鐘時間，他在香格裡拉酒店的大廳（</w:t>
      </w:r>
      <w:r>
        <w:t>lobby</w:t>
      </w:r>
      <w:r>
        <w:t>）見九大宗教，給我十分鐘時間。臨走的時候我就拽著師父的手，我說您說說我修學應該怎麼修，師父？不懂，因為我二００六年八月份才看師父的《地藏菩薩本願經講記》，我到十二月份四個月，我真的不知道怎麼修。我說師父，我拉著師父的手，我馬上就要回國了，您老人家告訴我應該怎麼修？師父說，你要真聽話，我就給你講，《無量壽經》讀三千遍。我一聽，什麼，三千遍？一天讀一遍，讀十年，你今年多大歲數？我說五十二。讀到六十二，你心就定了，定了你就能開悟，不要多。這是第一句話，讀《無量壽經》三千遍。我說那光讀經行嗎？他說第二件事，不動腦子思考問題，不用嘴說話的時候一句佛號念到底，能念多少念多少。念佛的時候，計數也好，想佛像也好，都可以，怎麼攝心怎麼能夠專注你就怎麼幹。我說明白，第二件事念佛，那時候我不懂念佛的道理。第三件事師父說，生活、工作當中落實《弟子規》。我說這個我明白，這個簡單。第四件事，落實《弟子規》的關鍵在於改過。師父說第五件事，最後師父跟我告別的時候說，要給世人做好榜樣。就這五件事。</w:t>
      </w:r>
      <w:r>
        <w:t xml:space="preserve"> </w:t>
      </w:r>
    </w:p>
    <w:p w14:paraId="6DDA9A58" w14:textId="77777777" w:rsidR="00A80E4E" w:rsidRDefault="00A80E4E">
      <w:pPr>
        <w:pStyle w:val="a3"/>
      </w:pPr>
      <w:r>
        <w:t xml:space="preserve">　　我有點脾氣，實在二００六年底師父跟我說的這五句話，我到今天我都沒變過，每天多晚也得讀《無量壽經》，沒事就念佛，完了以後每天讀《弟子規》，工作當中落實，公司所有的規章制度全部放下，不是不用，跟《弟子規》一致的我用，跟《弟子規》相違背的就取消，十幾萬字。學《弟子規》主要是改正自己的過錯，然後老想著我的一言一行、一舉一動要讓人家對佛法生起信心，要讓人家從我身上看到佛法的力量，要讓人家看到我胡小林的所作所為，能夠學習這個東西。我今年五月份到青島去參加他們企業家第二屆論壇，他們有五百人，最後晚上回答問題，五百人提問，問題提得都是很棘手的。這個盤我們錄下來了，就給師父，師父看完這個盤，我們兩人就通個話。老人家說，你是不是覺得你在台上回答問題的時候，這個話不是你說的？我說對，我也不知道怎麼搞的，我就能回答這麼圓滿。他說這就是自性。你是不是覺得拿到這個問題的時候，你從哪個角度切入你都不清楚，就突然這麼說上了？我說是。他說你就這麼一點點善根，二００六年底我跟你說這五件事，你就真幹，兩年半，別人學二十年都回答不了這個問題。所以師父說你要堅持下去，一直這麼做下去，不要動搖。師父說，連我讓你看黃念祖老居士寫的《無量壽經》的白話文</w:t>
      </w:r>
      <w:r>
        <w:t>，你都跟我說師父我不看，我除了看您，我誰都不看，我讓你看一看我最近講的《妄盡還源觀》，你也不看，你比我還強。他說我跟李炳南老居士學佛的時候，我是百分之九十的專一，一門深入，我還有百分之十的夾雜，你連這百分之十都沒有。我說師父我來不及了，我跟您老人家能比嗎？我是五十二歲才碰到佛法，我今天五十五了，我再弄夾雜我來不及了，不能再夾雜。</w:t>
      </w:r>
      <w:r>
        <w:t xml:space="preserve"> </w:t>
      </w:r>
    </w:p>
    <w:p w14:paraId="76600C5D" w14:textId="77777777" w:rsidR="00A80E4E" w:rsidRDefault="00A80E4E">
      <w:pPr>
        <w:pStyle w:val="a3"/>
      </w:pPr>
      <w:r>
        <w:t xml:space="preserve">　　所以我今天來到馬來西亞，其實要跟大家分享的是什麼？就是我跟著師父這兩年，我們爺倆見面的時間不多，但是得的利益很大，我特別願意把我得的利益跟大家分享。我看了師父身邊的這些弟子，我也接觸很多學佛的人，有兩個問題是至關重要的，也是今天晚上我想跟大家匯報的。第一個就是夾雜。太可惜了，真的不用。我給你們做證明，我昨天跟你們匯報的時候，唐朝跟宋朝哪個在前、哪個在後我都不知道，你說我懂什麼歷史？漢語拼音我都寫不全，我發短信有些時候都不會發一個字，寫字倒插筆就太多了。這都沒關係，這都是事，佛法論心不論事，心一定要專一，就按照師父老人家說的一門深入，長時薰修，不要再徬徨了，來不及了。你活一百年，三萬六千五百天，頭二十年您沒碰到佛法，您在上學、考大學；一百歲，從八十歲之後您的生活就沒質量了，你還不要說您能活過八十，掐頭去尾就四十年，一萬二千天就走了。您再結婚、談戀愛、生孩子，您再搞點貪瞋痴慢，您週末再去渡假，再去收拾屋子，再去洗衣服，沒多少天了。一週兩個週末，兩天，一年五十二週，乘上二，一百天就去掉了，還剩二百天，你要再加上工作，你要再加上你必須做的事情，再睡覺三分之一，你想想還有多少天？你再夾雜，一會《大悲咒》，一會《金剛</w:t>
      </w:r>
      <w:r>
        <w:t>經》，一會《心經》，完了。千萬別夾雜，我就得這個利益。</w:t>
      </w:r>
      <w:r>
        <w:t xml:space="preserve"> </w:t>
      </w:r>
    </w:p>
    <w:p w14:paraId="5DC7494A" w14:textId="77777777" w:rsidR="00A80E4E" w:rsidRDefault="00A80E4E">
      <w:pPr>
        <w:pStyle w:val="a3"/>
      </w:pPr>
      <w:r>
        <w:t xml:space="preserve">　　而且我現在看師父講的《無量壽經講記》，我真想講《無量壽經》，我看《無量壽經》就已經有很多體會，我再看師父講《無量壽經講記》我體會就更多。這時候我才能體會出來老人家跟我說，《無量壽經》字字無量義，每個字，「善哉善哉」這四個字，每個字你要展開講都無窮，講無始劫都講不完。我當時聽師父講《無量壽經》，講到這的時候我覺得，得了，師父老人家您也就是說說而已，這玩意一個字有什麼能展開的！今天讀一千遍了，二００七、二００八，加上二００九，真覺得師父是對的。而且真開智慧，智慧沒完全開，有點小智慧，這時候我再回過頭來回想二００六年老人家跟我說的這五句話，在講經當中，這五句話的精神，從頭到尾，從上到下，從左到右，不知道掰開揉碎，講了多少遍，說者有心，聽者無意，左耳朵進，右耳朵出。所以真的是，問題不出在師父這，問題出在我們沒有真正的理會，沒有真正的幹，所以得不到利益，大家學佛學得特別疲憊。</w:t>
      </w:r>
      <w:r>
        <w:t xml:space="preserve"> </w:t>
      </w:r>
    </w:p>
    <w:p w14:paraId="41537F50" w14:textId="77777777" w:rsidR="00A80E4E" w:rsidRDefault="00A80E4E">
      <w:pPr>
        <w:pStyle w:val="a3"/>
      </w:pPr>
      <w:r>
        <w:t xml:space="preserve">　　當我這兩年半按照師父這五句話做到今天，能夠從學佛的誤區當中走出來，完全是清淨心起作用，不是師父在幫我，不用，他讓你定在《無量壽經》上面，讓你在生活當中落實《弟子規》，你的心自然就清淨，心清淨你就能發現學佛的誤區。不是師父跟我講，他不跟我生活在一起，他不知道我怎麼跟爸爸媽媽相處，他也不知道我怎麼跟妻子兒女相處，他也不知道我在公司怎麼上班，自覺性就有了。自性本自具足，老師教你不過也如此，就這些東西。因為心定下來，心清淨，自己就能察覺自己的問題，這是一不是二。你說我怎麼才能發現我的問題？你心清淨。我怎麼才能心清淨？你好好念佛，你真幹，你就心清淨了；你心不清淨，你就發現不了你學佛的誤區。</w:t>
      </w:r>
      <w:r>
        <w:t xml:space="preserve"> </w:t>
      </w:r>
    </w:p>
    <w:p w14:paraId="3B47FB53" w14:textId="77777777" w:rsidR="00A80E4E" w:rsidRDefault="00A80E4E">
      <w:pPr>
        <w:pStyle w:val="a3"/>
      </w:pPr>
      <w:r>
        <w:t xml:space="preserve">　　後來我發現自己學佛的誤區以後，我跟我身邊這些學佛的同修說，他們沒有一個人，特別不幸的是，沒有一個人有我這種感受，覺得學佛學錯了，沒有。當我把我學佛學錯的這些故事拿出來說的時候，沒有一個人不震撼，我就是這麼學的，您說的這些事我都有，我覺得我對，你怎麼就能察覺出來？我說師父說了，因為心清淨，我就能意識到我有問題。多重要！你不意識到你有問題你怎麼改？你不改，你十年、二十年老這麼學下去，你不就耽誤自己了！我們公司有幾個同修也學佛，他是個部門經理，他的下級犯了很嚴重的錯誤，我們印了很多法寶，北京市雨季，我們要挪倉庫，挪倉庫的時候要把法寶騰到院子裡頭，騰到院子裡就忘了蓋油布，準備第二天搬到新的倉庫。這一晚上下雨了，把法寶就淋濕了，光盤也壞了，書也都潮了，沒法用，不莊嚴了，那花了不少錢。我就問這個經理，後來這個報到我這來了，我問這個經理，我說你找他談話了嗎？沒有。我說為什麼？「善護口業，不譏他過」。我說什麼，善護口業，不譏他過？我不能說他不好，行有不得，反求諸己，全賴我。我說全賴你，賴你什麼？賴到哪？我不知道，但是肯定問題在我這，一切法由心想生，這個惡法一定是我的惡念產生的。我說你這學佛，一九九七年就學佛，我是二００六</w:t>
      </w:r>
      <w:r>
        <w:t>年才學，他比我多學九年，你看他全落在概念裡面。行有不得，反求諸己，我不能批評他，是我的問題。我說你什麼問題？一切法由心想生，這件惡事一定是我惡念產生的。我說你什麼惡念？我還不知道，但是肯定的就是我的惡念。善護口業，不譏他過，他的錯我不能批評；行有不得，反求諸己，肯定是我的問題。你看，他車轂轆話就來回說。你說要是過去，我也不知道怎麼回答。你說我說他不對，這是《無量壽經》上的話；你要說我說他對，那這公司還怎麼管？你們都不譏他過，不就想幹什麼就幹什麼！那公司就完了。</w:t>
      </w:r>
      <w:r>
        <w:t xml:space="preserve"> </w:t>
      </w:r>
    </w:p>
    <w:p w14:paraId="53818222" w14:textId="77777777" w:rsidR="00A80E4E" w:rsidRDefault="00A80E4E">
      <w:pPr>
        <w:pStyle w:val="a3"/>
      </w:pPr>
      <w:r>
        <w:t xml:space="preserve">　　現在念佛，心清淨了，我立刻就反應上來，我沒查經典，我說「善護口業，不譏他過」，師父老人家出家五十八年，講經弘法五十一年，這口業造大了，還有比淨空法師造口業更大的人沒有？沒有。而且師父在講經的過程當中，全是指出現在社會上存在的問題，全指我們凡夫的過錯，照你這樣說，善護口業，不譏他過，那師父怎麼著？講經不能講這個世間人存在的問題，不能講我們的貪瞋痴慢，也不能講我們的是非人我，也不能講我們的五欲六塵，那師父講經講什麼？你好、我好、他也好，好還要師父講經幹什麼？師父去西方不就完了？再說釋迦牟尼佛講經弘法四十九年，一天都沒休息，得誰跟誰勸？這口業造大了，發過脾氣，數落過人，你看釋迦牟尼佛講經的時候，真有棒喝。沒過錯要釋迦牟尼佛幹什麼？沒有過錯要淨空老和尚幹什麼？就是因為我們有過錯才需要人家，你沒有病你要醫生幹什麼？他說胡總，要照你這麼說，我可以批評他？我說可以。那我怎麼跟《無量壽經》一致？善護口業，不譏他過，關鍵你為什麼要譏他過？如果你為利益他，你為成就他，你為他好，你為幫助他，愈批評他愈有功德；如果是因為你自己不高興，因為你自己有取捨，因為你自己有好惡，這叫口業，你這個嘴說出來的話是為自私自利，是為貪瞋痴慢，是為</w:t>
      </w:r>
      <w:r>
        <w:t>名聞利養，這個口說出來的話叫口業，這個東西要善護，絕對不能讓它產生。你說我說這個話是為了教育他，是為了幫助他，是為了提高他的境界，那你說得愈多愈好。所以我學佛兩年半，我在公司給他們一個不成文的規定，我希望我的辦公室就是擂台，打架的擂台，我這背後有儒釋道三家，你們誰有問題都來問我，看能不能說服我。你要說服我，說明我修學不夠，我還得好好修學；我要說服你，你覺悟，你破迷解惑，你成就了，這是個好方法。所以教學相長，一定要把自己學的帶到群眾當中來，帶到生活當中來，帶到工作當中來，敢於硬碰硬，敢於針尖對麥芒，修學的速度提高特別快。</w:t>
      </w:r>
      <w:r>
        <w:t xml:space="preserve"> </w:t>
      </w:r>
    </w:p>
    <w:p w14:paraId="2A6A2A2B" w14:textId="77777777" w:rsidR="00A80E4E" w:rsidRDefault="00A80E4E">
      <w:pPr>
        <w:pStyle w:val="a3"/>
      </w:pPr>
      <w:r>
        <w:t xml:space="preserve">　　我這次在青島，五百人提問題，所有難的問題都送到我桌上。一個女孩子說，胡小林老師，我扮演過第三者，我破壞過人家家庭，但是我們倆沒有成，我們分手了。不過在這過程當中，我懷過孕，墮過胎，你說最有效的方法，業障消除就是懺悔，我今天向您懺悔，我做過這個事（意思是說，她這個事跟誰也沒說過，因為她是匿名的條子上來的）。我現在每天都生活在陰影之中，我現在知道我錯了，但是我一想到死去的孩子，我一想到我過去給別人家庭造成這種麻煩，我就吃不下飯、睡不著覺。我無比的自責，無地自容，我根本就沒有精神再修學，我被這個東西壓得喘不過氣來，請胡老師開示。師父看這盤了。我當時拿到這個問題，我腦子矇一下，學佛的同修當中誰墮過胎？沒有，誰當過第三者？咱們沒碰到過。師父跟我說，我們學佛的圈子裡還沒這個問題，誰當第三者！都知道這不行，正淫都要戒，你還邪淫，能行嗎？我拿到這個問題，我一秒鐘就反應出來了，我說這個姑娘給我提的這個問題，我在這跟大家分享。我說因為這孩子死，妳知道錯了，妳知道回頭，妳知道自己做得不對，墮胎就是佛法，佛是不二法門，妳要覺悟了，沒有一法不是佛法，妳要迷惑了，《無量壽經》都是貪瞋痴慢。妳知道錯了，妳知道改過，誰成就的？死在妳肚子</w:t>
      </w:r>
      <w:r>
        <w:t>裡這孩子。妳讀《弟子規》沒覺悟，讀佛經沒覺悟；孩子墮胎，妳知道不對，妳知道要回頭。孩子死在別人肚子裡是死，死在妳肚子裡頭，他造了一尊佛，這孩子的功德還了得嗎？妳就把他生下來，他不覺悟，當一個凡夫又怎麼樣？因為他的生命，因為他的過世，妳覺悟了，妳知道回頭，妳知道斷惡修善，妳知道從現在更要愛護妳的家庭，更要愛護妳的鄰居，更要愛護妳的同事，妳在菩提道上勇猛向前，以後妳成佛成祖，這孩子得沾妳的大光，因為妳的覺悟是他犧牲換來的。妳要真愛這孩子，妳要真為這孩子好，妳踏踏實實的學《弟子規》，妳踏踏實實的改過，那一子成佛，九祖升天，這孩子以後就到天上享樂了，這人間一百多年不到，有什麼意思！所以說，妳要真愛這孩子，妳就從陰影當中走出來，不要再陷在這個誤區當中，成天自責、自毀，妳要真心疼這孩子妳就好好幹。第三者，這個男孩跟妳過了一段非常不健康的兩性生活，妳知道錯了，妳知道破壞人家家庭不對，妳知道給人帶來麻煩，妳知道這樣做是造業，是破壞人家家庭，好！妳覺悟了。妳只有蹲得低妳才能蹦得高，妳扮演第三者，你們倆成就這件壞事，這件壞事今天反過頭來讓你覺悟，第三者就是佛法，因為妳通過它覺悟了。佛是什麼？覺，覺悟，法是方法、事物，佛法就是覺悟</w:t>
      </w:r>
      <w:r>
        <w:t>的方法、覺悟的事物。它讓妳覺悟，它就是佛法。千萬不要對立，千萬不要自責。而且妳以後成就了，妳所有的功德，妳過去的男朋友都能得到利益，因為妳是通過他成就的，沒有他的角色，沒有他的付出，妳今天不可能覺悟。</w:t>
      </w:r>
      <w:r>
        <w:t xml:space="preserve"> </w:t>
      </w:r>
    </w:p>
    <w:p w14:paraId="45E088F7" w14:textId="77777777" w:rsidR="00A80E4E" w:rsidRDefault="00A80E4E">
      <w:pPr>
        <w:pStyle w:val="a3"/>
      </w:pPr>
      <w:r>
        <w:t xml:space="preserve">　　而且妳覺悟以後，妳要帶動他，因為妳們倆的這段因緣，一塊覺悟，通過他再把他的夫人、他的孩子再帶上覺悟道路。若能轉境，則同如來，這個境就轉了，把這種孽緣、情緣變成殊勝的法緣。我說姑娘，那還得了！妳以一個第三者，妳成就了一家人，成就了妳自己，妳還拿出妳這種經驗來，今天在這會場提出來讓我來講，用佛法來分析，多少人會抱著一個正確的態度來看待第三者，多少人會因為妳這樣一問，而知道其實沒有一法不是佛法。大家都會抱著一種積極的態度來看待佛法，大家都會認為佛法是殊勝的，大家都會認為佛法是無邊的。佛法學好，佛氏門中有求必應，佛門當中說的，知恩必報，懷著感恩的心，那是一點不假，妳要感謝這個孩子死在妳肚子裡頭，妳要感謝妳這個男朋友幫著妳覺悟。所以生活在感恩的世界裡，一點都不虛偽，實實在在的，關鍵在自己能覺悟。妳要覺悟，所有的人都是妳的恩人；妳要不覺悟，所有的人都是妳的仇人。當時他們就給了很多掌聲，我下來之後，我很多的同修說你解釋得非常好，確實彰顯了佛法的魅力，確實向大家表明佛法不是迷信，佛法不是愚痴，讓大家能夠對佛法生起信心，願意學佛。</w:t>
      </w:r>
      <w:r>
        <w:t xml:space="preserve"> </w:t>
      </w:r>
    </w:p>
    <w:p w14:paraId="51F3414C" w14:textId="77777777" w:rsidR="00A80E4E" w:rsidRDefault="00A80E4E">
      <w:pPr>
        <w:pStyle w:val="a3"/>
      </w:pPr>
      <w:r>
        <w:t xml:space="preserve">　　大家說，你胡小林能在這麼短的時間內回答這些問題，是因為你有清淨心，你的清淨心是怎麼獲得的？我說我沒有那麼清淨，稍微有一點點體會，因為讀《無量壽經》讀一千遍，腦子好用了，我從來也不看報紙，也不看電視。我的清淨心怎麼獲得的？如果不是完整的清淨心的話，普賢菩薩十大願王當中的第四大「懺悔業障」。我當時學佛的時候，我看到印光法師的《文鈔》，包括師父的講記，這個公式說得很清楚，「一分誠敬得一分利益，十分誠敬得十分利益」，下面的問題就是你有沒有誠敬心。我當時就真的沒誠敬心。我從新加坡回來，師父讓我讀《無量壽經》，頭暈腦脹，一個哈涕接著一個哈涕，硬著頭皮讀，我真覺得沒意思，磕磕巴巴，抱著這本經書，四十八品，一讀讀兩個小時、三個小時，字又不明白，發音又不懂，真是特別的苦惱，覺得就像受罪一樣。讀到一千遍，現在知道了，這時候腦子好用了，身體健康，像剛才我們員工問這些問題，「善護口業，不譏他過」，你能夠給人破迷解悟。再加上學佛以後，兩年的生意每年都是百分之三十、百分之十的增長，確實得到利益，心是定的，也不跟別人吵架，焦慮症也恢復了，可以不吃藥，家裡團結了，爸爸媽媽和睦了。所以你說是先有雞還是先有蛋？問題在你手上。你得利益你就有誠</w:t>
      </w:r>
      <w:r>
        <w:t>敬，你有誠敬你就得利益，你說先有誰？</w:t>
      </w:r>
      <w:r>
        <w:t xml:space="preserve"> </w:t>
      </w:r>
    </w:p>
    <w:p w14:paraId="7C1CEB14" w14:textId="77777777" w:rsidR="00A80E4E" w:rsidRDefault="00A80E4E">
      <w:pPr>
        <w:pStyle w:val="a3"/>
      </w:pPr>
      <w:r>
        <w:t xml:space="preserve">　　從我來講我沒得利益，你成天讓我跪著磕頭、燒香上水，我能做，但是我一點誠敬心都沒有，我不知道誠敬心是什麼樣子，我不知道到哪裡去找誠敬心。後來我就慢慢學著把自己的過錯拿出來說，普賢菩薩十大願王，我走的是第四大願王懺悔。師父說你清淨心沒有是因為你有障礙，對吧？你有障礙，障礙怎麼去掉？普賢菩薩十大願王當中第四大懺悔。懺是說出來，悔是自己檢討，懺是梵文，悔是中文，梵華合譯。我就明白了，業障消除最好的方法就是要懺，懺的勁比悔的勁還要大。打那以後，我就慢慢學著把自己的髒心爛肺、自私自利、見不得人的東西就慢慢拿出來說，愈說愈歡喜，愈說愈覺得這些習氣離我愈遠，每說一次它就遠離我一次，每說一次它就減少一分。真的大家，我在這絕不騙你們，一定要說出來。說的時候，先跟自己最親近的人說，跟自己最密切的人說，最能張得開口的說，比如先跟妻子，先跟太太，先跟爸爸媽媽，先這麼懺。懺先從五年前的事懺，慢慢的，五個月以前的，後來五天前的，再後來五個小時以前的，再後來五分鐘以前的。</w:t>
      </w:r>
      <w:r>
        <w:t xml:space="preserve"> </w:t>
      </w:r>
    </w:p>
    <w:p w14:paraId="7C7362BC" w14:textId="77777777" w:rsidR="00A80E4E" w:rsidRDefault="00A80E4E">
      <w:pPr>
        <w:pStyle w:val="a3"/>
      </w:pPr>
      <w:r>
        <w:t xml:space="preserve">　　我當時懺悔業障的時候，我不知道業障是什麼，我知道人家袁了凡有個功過格，我就弄張功過格。因為我最大的缺點是愛說瞎話，做買賣的，都沒有實話，怎麼就這麼大幅度的改變了？我就抓住一個竅門，我一說瞎話，我拿起電話來，就找一個最好的朋友，剛才我又編了一個瞎話。你怎麼又說瞎話，這個瞎話有必要說嗎？沒必要說，習慣了，就和小偷偷東西，不偷東西你手裡癢。它真的不需要，它習氣，不需要說瞎話，你不說瞎話其實也能辦成，就覺得好像不說瞎話，就和吃飯不弄點辣椒它不帶勁似的。所以說瞎話就跟別人說，慢慢的就能把幾分鐘以前的瞎話就跟別人說。特別是員工到我辦公室，她到我這來說，我記得有一個真實的故事，跟我說她要結婚，她的爸爸媽媽想請我當證婚人。這是今年四月三十號的事，五月一號以前，說我爸爸覺得能請您當證婚人特別有面子，我是她的老闆。我爸也希望你，因為你在北京有點關係，給我請幾個領導，有面子的長者、大德參加我的婚禮，但是我爸爸有顧慮。我說你爸有什麼顧慮？我爸爸要請一個朋友參加，他說這個朋友你可能不會喜歡。我說為什麼？因為這個朋友欠你一百二十萬人民幣沒還。那是我在另外一個區做一個項目，兩年了，一共是一百四十萬的合同，只給我二十萬，兩年都不給我錢，</w:t>
      </w:r>
      <w:r>
        <w:t>打電話不接，發短信不回。爐子到冬天得用了，一到冬天該用爐子他就找我，他說胡大哥，吃頓飯，謝謝，到供暖季了，爐子的錢我們正在給您準備著，我想請您吃飯，你什麼時候有時間？我任何時間，你小子還欠我錢你也不給，你裝蒜。好，我安排，我通知你，時間、地點我發短信給你。說著說著就沒事了，就到夏天了，到第二年冬天他又這麼幹，大哥，請你吃飯。兩年了，一百四十萬的合同才給我二十萬，別說本了，我這二十萬夠幹什麼？百分之七十是成本，百分之三十是毛利，我連七十都沒回來，那就是說，我自己墊錢給他做這項目。正好這個開發商又到我這個同事她爸爸這搞開發，那是她爸爸的朋友。我曾經求過她爸爸，說你幫我跟這老闆說，把錢還給我。她爸爸也沒辦成，這個老闆也沒聽她爸爸的，我想利用她爸爸的關係把這個事做到，沒做到。</w:t>
      </w:r>
      <w:r>
        <w:t xml:space="preserve"> </w:t>
      </w:r>
    </w:p>
    <w:p w14:paraId="719FCBE4" w14:textId="77777777" w:rsidR="00A80E4E" w:rsidRDefault="00A80E4E">
      <w:pPr>
        <w:pStyle w:val="a3"/>
      </w:pPr>
      <w:r>
        <w:t xml:space="preserve">　　沒做到我心裡就不高興，妳看妳在我這上班，我對妳這麼照顧，我就這麼一件事求妳爸爸，妳爸爸都沒給我辦成，說明妳爸不認真，妳爸要真想辦能辦不成嗎？這是我心裡的潛台詞。到妳結婚，咱就不說了，這事是我組織的，我請了區長、書記、一大堆朋友來，說什麼？這個老闆說，參加這個晚宴的這些領導太重要了，他也想認識認識，以後做生意方便。我心裡就特別不高興，錢妳爸爸沒幫我催來，結果妳爸爸倒請他來參加這個結婚的典禮，希望利用我的關係來認識領導，以後做生意方便，我的心裡特別不高興。我爸爸說，您不會不高興的。我不會的，沒事，出去吧，給妳爸說，咱學了《弟子規》，不會這麼小心眼。她一離開我的辦公室，今天是五月二十九，這是四月三十號的事，不到一個月，這瞎話。她一離開我的辦公室，我就琢磨，這又說瞎話了！明明不高興，怎麼就沒事還騙人家？學《弟子規》了，咱們這心量大，大人不計小人過，跟他一般見識，咱們是佛菩薩的弟子，把自己給吹呼得還端起個架子來。我一會就給她叫進來了，我當時叫進來，我真不捨得，不想叫，她比我小好多。比我兒子還小，我兒子都二十六了，她才二十五、二十四，你說我一個五十五歲老頭子，跟她爸爸一樣大，我怎麼好意思在她面前懺悔？我又是她的老闆，</w:t>
      </w:r>
      <w:r>
        <w:t>她又是我的祕書，而她爸爸的事還沒給我辦成，你說於公、於私，我怎麼能懺悔？我太不應該懺悔了。我不高興，我沒說出來就算不錯了，對不對？怎麼你還讓我這麼鞠個躬，承認錯誤？當時我就想起師父跟我說的話，你每遇到一個人，你每遇到一件事，就是一張考卷，你能不能及格就在一念之間。這考卷忒狠了，這考卷這麼厲害。你說這種真是，心裡本來就生氣，兩年不給錢，她又是我的下級，又是我的晚輩，又是個女孩，而這個人這麼佔我的便宜，錢不給，我有的關係他還想利用，怎麼辦？敢不敢走出去把她請進來？我就出去了，出去我說來，到辦公室來，給你說點事。特高興來了，什麼事？餓了嗎？不敢說。餓了嗎？不餓。吃塊點心吧！又給她送出去了。還有別的事嗎？沒事了，回去吧！就從早晨熬到中午，怎麼這麼難！這懺悔。這什麼？真是！到中午吃飯，我帶一根香蕉，又把她請進來，來，帶水果了嗎？沒有。想吃香蕉嗎？喜歡嗎？您吃吧！您吃。今天我不吃了，妳坐這，坐這吃香蕉。我給她剝上。您有什麼事嗎？沒什麼事，吃吧！趕快吃，吃吧！別問了。您沒什麼事，我吃完香蕉就走。我說坐，再喝點水。您是有事吧？您是不是四月三十號結婚的典禮您不能參加？我能參加。到下午快五點半下班了，我再不懺就隔夜了，功過格今天</w:t>
      </w:r>
      <w:r>
        <w:t>這一格肯定得寫上。而且那天正好說瞎話說到第九條，再突破一條就兩位數字，就到十了，我說不行，這個瞎話今天一定得解決，懺悔就算完了，「過能改，歸於無；倘揜飾，增一辜」。</w:t>
      </w:r>
      <w:r>
        <w:t xml:space="preserve"> </w:t>
      </w:r>
    </w:p>
    <w:p w14:paraId="1A5DE4F0" w14:textId="77777777" w:rsidR="00A80E4E" w:rsidRDefault="00A80E4E">
      <w:pPr>
        <w:pStyle w:val="a3"/>
      </w:pPr>
      <w:r>
        <w:t xml:space="preserve">　　我說妳進來，站著，我跟妳說件事。她嚇一跳，我是不是做錯了什麼？我說妳沒做錯什麼，我做錯了。您錯什麼？我說瞎話了。那不很正常嗎？什麼，說瞎話很正常？她說不是，您說瞎話是為工作。我說為工作也不能說瞎話，《弟子規》上說，「凡出言，信為先」，誰說為工作就可以說瞎話？妳這思想不對。您血壓高，我不願意說說瞎話不對，怕把您給氣著。我就跟她說了，今天早晨她到我辦公室，問我生氣不生氣，我會不會介意，我說我不介意，其實我挺介意，我真是當時挺過不來的，心裡挺不舒服的，我挺生你爸爸的氣，我覺得你爸特不懂事，根本就不考慮我的感受，這種人我願意見嗎？對不對？但是我今天想想，我錯了，我確實煩惱現前，確實心量太小，確實處逆境、遇惡緣又起了瞋恚。</w:t>
      </w:r>
      <w:r>
        <w:t xml:space="preserve"> </w:t>
      </w:r>
    </w:p>
    <w:p w14:paraId="1F248F73" w14:textId="77777777" w:rsidR="00A80E4E" w:rsidRDefault="00A80E4E">
      <w:pPr>
        <w:pStyle w:val="a3"/>
      </w:pPr>
      <w:r>
        <w:t xml:space="preserve">　　其實這個老闆的示現，從理論上來講。她說這理論上怎麼講？我想好，我利用這機會給妳講講佛法。我說我跟這個先生從道理上講，無債不來，人和人就四種關係：報恩的、報怨的、討債的、還債的。這小姑娘她不懂佛法，她也不學習，這時候我就利用這種機會來給她講佛怎麼看待這個問題，我懺悔了，完了我講，從佛教的角度來講，怎麼看待這個問題。第一個，我說我們倆是過去我欠過他，無債不來。她說您欠過他，你原來認識他？不是這輩子的事。那您現在有神通了？別拿我開玩笑了，我沒神通。我說佛說的，過去欠過人家的，過去欠他今天就是來還。你要這麼想的話那咱們不是太虧了，所有欠咱們錢的人都是咱們過去欠人家的。我說對，就是從道理上講。從事上來講，能不能避免讓人家不欠我們的錢？能。她說怎麼能？我說我過去欠他錢是個種子，我如果不給這種子澆水，我如果不給這種子施肥，我如果不給這種子鋤草，這種子就發不了芽，就結不了果，他就不會欠我的錢，我就是欠他的都不會有惡報。因遇緣結果，我把緣給它斷了，我有欠他錢這個惡因，但是果報不會現前。</w:t>
      </w:r>
      <w:r>
        <w:t xml:space="preserve"> </w:t>
      </w:r>
    </w:p>
    <w:p w14:paraId="589FF476" w14:textId="77777777" w:rsidR="00A80E4E" w:rsidRDefault="00A80E4E">
      <w:pPr>
        <w:pStyle w:val="a3"/>
      </w:pPr>
      <w:r>
        <w:t xml:space="preserve">　　她說這個道理太簡單了，就是這樣的。她說您當時給他提供什麼惡緣，您就讓他這個惡報現前了？我說我回想兩年前沒學佛的時候，我現在總結這個案例我跟妳分享，其實這個惡報可以不出現。就是兩年前我們的銷售員到這個公司，知道有這麼一個項目，他是在朝陽區的一個鄉裡頭拿一塊地蓋公寓，用這個爐子，所有朝陽區這個鄉用的都是我的爐子，沒有一個項目沒用，百分之百的，</w:t>
      </w:r>
      <w:r>
        <w:t>hundred percent</w:t>
      </w:r>
      <w:r>
        <w:t>。他這四百台，我跟我的銷售員說，我現在想起來了，銷售員說胡總，這家公司不太規矩，好像想扎款。大家知道什麼叫扎款嗎？扎款就是用你的錢來幹事，不給你錢。但這家是扎款，我建議不做。我說咱們跟這個鄉裡的領導認識，朝陽區咱們這麼好的關係，上上下下，不怕。而且我們銷售員跟他談價錢，一口價，四千六百五十，沒問題；百分之三十預付款，沒問題，答應特痛快。我想我治你還治不住嗎？你一個小小的開發商，我這麼多朋友，我在北京有這麼好的家庭背景，我有這麼多關係。而且跟大家說白了，我就把售後服務一停，我不給你修爐子，這些居民住在他的房子裡面就會找開發商鬧，他一鬧這開發商就得找我，讓我修，你求我修爐子你得把錢給我。我原來都是用這種方法，所以我不怕他，我有殺手鐧。這一學佛，殺手鐧也不能用，師父說不能採用報復的手段，這個錢就是你欠人的，還了就完了。到今天你要說我還了就完，我有這種精神準備，但是我真的過不來，我覺得你太欺負我，兩年了，保修期都過了，你都不給我錢。而且你說你是真不認識我還是假不認識我？都是朋友，對吧？當年就是你一句話，我們就信你，對不對？就把爐子白給了你，給了二十萬，那叫錢嗎？我就跟我的員工講，分析，我</w:t>
      </w:r>
      <w:r>
        <w:t>說這是前輩子欠的，這輩子胡總有貪心，覺得我們能控制他，我們有手段，我們不怕他，你看，這是對立的情緒，貪！我就讓那個銷售員簽了，簽了以後就再也沒給過錢，就給二十萬訂金，就從來沒履行過合同。</w:t>
      </w:r>
      <w:r>
        <w:t xml:space="preserve"> </w:t>
      </w:r>
    </w:p>
    <w:p w14:paraId="0B7229DD" w14:textId="77777777" w:rsidR="00A80E4E" w:rsidRDefault="00A80E4E">
      <w:pPr>
        <w:pStyle w:val="a3"/>
      </w:pPr>
      <w:r>
        <w:t xml:space="preserve">　　完了以後怎麼辦？公司的律師看到這個合同說，那得打官司。這個公司註冊在平谷，等我們到平谷一調檔案，這家公司已經註銷不在了，把原來檔案一調出來，名字全是假的，沒有一個我認識，估計都是不知道到哪弄來的身分證，就註冊了這麼一個公司，所有當時跟我簽合同的，支票上的人、簽合同上的人全都對不上，我就是今天想告人家都沒辦法告。律師進一步調查，說這公司四個帳號全是空的，就這一個項目，樓都賣完了。這在法律界叫惡意拖欠，他就不想還你的錢，打簽合同這天他就沒有想履行合同，就是要騙。我</w:t>
      </w:r>
      <w:r>
        <w:t>就跟她說，妳看，這個事讓我趕上了，就是胡總這一貪，當時銷售都跟我說不能簽，這個公司不規矩，口碑不好，不能跟他簽，不聽，就覺得這個鄉裡頭的項目都是我的，這四百台我也不能給我的競爭對手，我要斬盡殺絕。所以《弟子規》上說的，「凡取與，貴分曉；與宜多，取宜少」，「事非宜，勿輕諾；苟輕諾，進退錯」。我當時完全能控制住，你不給我百分之三十的訂金我就不給你訂貨，訂貨以後，你不給我百分之六十的錢，貨到款，我就不給你發貨，我今天不至於這樣。就是因為自己心裡想我有工具，我有</w:t>
      </w:r>
      <w:r>
        <w:t>weapon</w:t>
      </w:r>
      <w:r>
        <w:t>，我有武器，你小子不能把我怎麼樣，我能治住你。你有這種罣礙，你有這種貪瞋痴慢的工具，你就一步一步的走上到這。</w:t>
      </w:r>
      <w:r>
        <w:t xml:space="preserve"> </w:t>
      </w:r>
    </w:p>
    <w:p w14:paraId="35BCB257" w14:textId="77777777" w:rsidR="00A80E4E" w:rsidRDefault="00A80E4E">
      <w:pPr>
        <w:pStyle w:val="a3"/>
      </w:pPr>
      <w:r>
        <w:t xml:space="preserve">　　我就跟我的員工進行這個分享，把我今天的遭遇跟她說。她說佛法太偉大了。我說現在這個錢我就不準備要了。別這樣，胡總，這個錢也是真金白銀，也是您的血汗錢。那是過去我欠人家的，那也是真金白銀，也是人家的血汗錢。這時候我是什麼境界？我是覺得我不生氣了，一百萬不給我可以，但是我生沒生起慈悲心來關心這開發商？你欠我的錢，我胡小林明白，我可以不要，你欠別人東西你不還，將來你去哪？我跟我員工在分享的過程當中我覺得我境界不夠，我能不能從不生氣、不計較、不要錢，再往上提一層，我同情他、關心他，不能讓他造這個業，同時我還能不要這一百萬，能不能做到？「行有不得，反求諸己」，你要有智慧，這個問題一定能解決，既彰顯佛法的魅力，又不要這個錢，還了業障，同時還能讓他覺悟、學佛，能不能做到？佛氏門中有求必應，求這件事，求來求不來？我說我的心態，跟那個員工說，我的境界不夠，我還沒有愛這個欠我錢的人。是因為他欠我錢，我知道我這兩年學佛的成績，我心定了，我可以不生氣，我功夫有了，他不出這個考題我不知道我自己的境界。同時我知道了，這個案例是我在沒學佛之前造的，今天我學佛之後，我腦筋清楚，我再也沒有簽過這種沒有質量的合同，感謝佛菩薩，我覺悟了。第三，</w:t>
      </w:r>
      <w:r>
        <w:t>我通過這件事情，我把我這個員工講明白了，老闆拿《弟子規》、拿佛法真當回事，真在工作當中用，就是一百萬人民幣都不計較。一、二萬我現在不成問題，一百萬還是個數，畢竟一年才一個多億的生意，一百萬對我來講還是個問題，還是有感覺的。所以回過頭來就覺得，我能又懺悔、又檢討自己、又找到惡緣、又明白惡因，而且還能把佛法這麼偉大的東西傳給我的下級，比我拿回來一百萬不知道要高興多少倍，真的。</w:t>
      </w:r>
      <w:r>
        <w:t xml:space="preserve"> </w:t>
      </w:r>
    </w:p>
    <w:p w14:paraId="23129025" w14:textId="77777777" w:rsidR="00A80E4E" w:rsidRDefault="00A80E4E">
      <w:pPr>
        <w:pStyle w:val="a3"/>
      </w:pPr>
      <w:r>
        <w:t xml:space="preserve">　　四月三十號晚上婚禮就照常舉行了，我們倆見面了。老哥！什麼老哥！你還老哥，你連錢也不給。大哥，我這個朝陽的項目，對不起了！沒什麼，現在我也不說這個，今天人結婚，成人之美，咱們絕對不說這個事，有事咱們關了門自己說，別給人攪局。喝了三杯酒之後他就興奮了，摟著我的肩膀，我不喝酒，我是清醒的，他差不多了，大哥，這個公司，我跟您說句實話，我挺吃虧的。我心想，你吃什麼虧！那我吃虧到哪去說？三個股東，他們倆是一家人，佔百分之五十，我佔百分之五十。我心想，你跟我說這個幹嘛？你內部的事。總共這項目投六千萬，我一人拿了五千萬，那倆口子才拿一千萬，所有的工程款、設備款全是我掏，那家有關係，我惹不起，一遇到付錢的時候，應該大家一半一半，</w:t>
      </w:r>
      <w:r>
        <w:t>fifty-fifty</w:t>
      </w:r>
      <w:r>
        <w:t>，他老不掏錢。而且所有的這些供應商、建設商都是我的關係，我不給錢我就傷面子，那家人不自覺，老不給錢，我就老掏錢，掏掏掏，現在錢全是我掏，其實股份他拿百分之五十，他不佔我便宜嗎？我說那你什麼意思，到我這你就不給了？大哥，你這爐子錢我不能再給了。我說為什麼？因為你學佛了，我覺得你能理解我，而且兩年供暖季你都沒給我停售後，我當時的物業管理公司就跟我說，胡小林的公司匯通匯利的爐子錢沒給，會不會這個供暖季他們不給修爐子？我跟我的物業管理公司說，放心，胡小林學佛了，他絕對不會幹這缺德的事，大哥，真夠意思，這兩年夠意思，這學佛是好東西。我說那我的錢？這個錢，這樣，我還有商場，賣一億三千萬，七月份，七月底就成交，本來早就應該成交，因為金融風暴，那家沒有錢，給不了我錢，所以爐子錢我想著，我一定得還給您。七月底，他說成交。我說那我就等到七月底。他說您等著，大哥。大哥，我現在豐台區有個新項目。我說行了，我不能再跟你交惡緣了。大哥，這個項目四千台爐子，朝陽的項目四百台，這個項目我百分之百的股東，就您老哥這人品，誰的爐我都不買，你的爐子我買定了。我說你給錢嗎？大哥，這話說了，我一定給錢，而且我多給，這是我自己的事</w:t>
      </w:r>
      <w:r>
        <w:t>，那倆人沒來，我百分之百的股。我說行了，那個到時候再說，咱們一筆說完再說另外一筆。</w:t>
      </w:r>
      <w:r>
        <w:t xml:space="preserve"> </w:t>
      </w:r>
    </w:p>
    <w:p w14:paraId="1A309B6F" w14:textId="77777777" w:rsidR="00A80E4E" w:rsidRDefault="00A80E4E">
      <w:pPr>
        <w:pStyle w:val="a3"/>
      </w:pPr>
      <w:r>
        <w:t xml:space="preserve">　　這是四月三十號晚上。後來我到青島的路上，參加第二屆企業家論壇，我說我都知道我自己的境界不行，這一百萬都不準備要了，我有什麼辦法不要這一百萬，又能讓他消這業障，又能教育他回頭？我想了一個好主意，我在這跟大家分享，我還沒有跟他談。這四千台爐子我做，如果他不給我錢，就算我繼續還，我還了就輕鬆了。如果他給我錢，我們這個爐子大概四千六百塊錢到五千塊錢一台，四千台爐子，二千萬人民幣。我談完合同之後，我想的，這是我的計劃，我談完這個合同，比如說兩千萬就準備簽合同，你就給我一千九百萬，那一百二十萬算那個項目還給我的，我給你開發票，你沒欠我。我自己少收入一百二十萬，在這個項目上，同時那個項目的錢你也還了我，我把發票開給你，那個項目就結了，你也沒造業，你也不用下地獄，下輩子咱們哥倆見面還是朋友。同時我這邊，二千萬的項目，我就拿回一千八百八十萬，大家覺得這個方法好不好？我原來是拒絕那四千台，對立的，不高興，不願意再跟他打交道。而且還給自己找很多藉口，佛不度無緣之人，那小子沒緣，不度他了，下輩子再說吧，他練就我的忍辱波羅蜜，我還得感恩他，他下地獄，我還得當地藏王菩薩去撈他。我說你看，這都是學佛的概念，都是為自己的自私自利，都是為</w:t>
      </w:r>
      <w:r>
        <w:t>自己發洩情緒的說法。所以我當想好這個主意之後，我就跟我的銷售員說豐台這個項目繼續做。佛法沒有對立，佛法沒有衝突，佛法絕對圓融，這四千台你給我，說明我不欠你；這四千台你不給我，我繼續還帳。你給我，我用這四千台的一百萬替你還帳，你不交惡緣，這是我愛你的表現、關心你的表現、同情你的表現。他已經知道我學佛了，師父在新加坡說的，給世人做好榜樣，我一定要把這個榜樣給做好，我一定要讓他從他心裡當中佩服佛法、佩服佛法的經典。這是什麼？報師恩，您說釋迦牟尼佛老人家不在了，下尊佛五十六億七千萬年才來，人家要咱們什麼？淨空老法師，老和尚，人家是什麼人！人家需要你什麼？拿出修學的成果，拿出真實的功德，拿出最高的境界來孝養他老人家，來供養他老人家，這是我們今天最應該做的。先休息一會，謝謝大家。</w:t>
      </w:r>
    </w:p>
    <w:sectPr w:rsidR="00A80E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00FD2" w14:textId="77777777" w:rsidR="00A80E4E" w:rsidRDefault="00A80E4E" w:rsidP="00774560">
      <w:r>
        <w:separator/>
      </w:r>
    </w:p>
  </w:endnote>
  <w:endnote w:type="continuationSeparator" w:id="0">
    <w:p w14:paraId="0DC2ADB2" w14:textId="77777777" w:rsidR="00A80E4E" w:rsidRDefault="00A80E4E" w:rsidP="00774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C2C67" w14:textId="77777777" w:rsidR="00A80E4E" w:rsidRDefault="00A80E4E" w:rsidP="00774560">
      <w:r>
        <w:separator/>
      </w:r>
    </w:p>
  </w:footnote>
  <w:footnote w:type="continuationSeparator" w:id="0">
    <w:p w14:paraId="4AE3F24A" w14:textId="77777777" w:rsidR="00A80E4E" w:rsidRDefault="00A80E4E" w:rsidP="007745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60"/>
    <w:rsid w:val="00774560"/>
    <w:rsid w:val="007931EE"/>
    <w:rsid w:val="00A8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815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45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45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45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45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2816</Words>
  <Characters>16053</Characters>
  <Application>Microsoft Office Word</Application>
  <DocSecurity>0</DocSecurity>
  <Lines>133</Lines>
  <Paragraphs>37</Paragraphs>
  <ScaleCrop>false</ScaleCrop>
  <Company/>
  <LinksUpToDate>false</LinksUpToDate>
  <CharactersWithSpaces>18832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