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73F7" w14:textId="77777777" w:rsidR="00D57CA4" w:rsidRDefault="00D57CA4">
      <w:r>
        <w:t>馬來西亞廬江文化教育中心啟用典禮</w:t>
      </w:r>
      <w:r>
        <w:t>—</w:t>
      </w:r>
      <w:r>
        <w:t xml:space="preserve">在馬來西亞華文小學推行《弟子規》的機遇與挑戰　　李金樺校長主講　　（共一集）　　</w:t>
      </w:r>
      <w:r>
        <w:t>2009/5/28</w:t>
      </w:r>
      <w:r>
        <w:t xml:space="preserve">　　馬來西亞廬江文化教育中心　　檔名：</w:t>
      </w:r>
      <w:r>
        <w:t xml:space="preserve">52-408-0001 </w:t>
      </w:r>
    </w:p>
    <w:p w14:paraId="0C2F9DFB" w14:textId="77777777" w:rsidR="00D57CA4" w:rsidRDefault="00D57CA4">
      <w:pPr>
        <w:pStyle w:val="a3"/>
      </w:pPr>
      <w:r>
        <w:t xml:space="preserve">　　因為時間的關係，所以我不在這邊一一的稱呼。後學今天是代表全國校長職工會，在這邊做出報告。我第一次在這邊講課，看下去全部都是德高望重，都是推行《弟子規》的大人物。前陣子坐在淨空老教授旁邊，進場時我想有這樣的一個機會真是難得，沒有想到今天我竟然有這個機會，在他的面前講課。不過我要聲明，我今天只是做報告，沒有什麼大道理，說得不好也跟我好像沒有什麼關係，所以我比較輕鬆。因為我們的來賓之中，有些是國外的來賓，等會有些詞語我必須要詳加的說明，才能夠使國外的來賓聽得懂，所以國內的來賓們，請你們給我一點耐心。</w:t>
      </w:r>
      <w:r>
        <w:t xml:space="preserve"> </w:t>
      </w:r>
    </w:p>
    <w:p w14:paraId="19CC5218" w14:textId="77777777" w:rsidR="00D57CA4" w:rsidRDefault="00D57CA4">
      <w:pPr>
        <w:pStyle w:val="a3"/>
      </w:pPr>
      <w:r>
        <w:t xml:space="preserve">　　今天我要做的報告，主題是在馬來西亞華文小學，簡稱華小，推行《弟子規》的機遇與挑戰。首先我們要談談，《弟子規》在馬來西亞開始的階段是怎麼樣的，當然是從教育的角度、從我們學校的角度來談這個事情。在學校裡面我們知道，在好幾年前有些會包括崇德會、淨宗學會、佛教會，都已經在他們的會所，或者是他們辦的一些夜學，或者是週末班，就已經開始《弟子規》的學習。在兩年前，我國有個政黨也開始推廣《弟子規》的學習。我個人認為，在華小推動《弟子規》的一個重大機遇，就是獲得丹斯里李金友的領導，我們應該給他一個掌聲，趁他們還沒有離開。為什麼我這樣說？其實我要聲明，他跟我完全沒有關係的，只不過我們三個字裡面有兩個字相同，完全沒有關係。只有一點有關係，很多都沒有關係。他修養很好，大家都知道他事業很成功，這點我跟他完全不同，不過有一點相同的，就是我們辦弟子規的理念相同。謝謝大家。</w:t>
      </w:r>
      <w:r>
        <w:t xml:space="preserve"> </w:t>
      </w:r>
    </w:p>
    <w:p w14:paraId="4E762721" w14:textId="77777777" w:rsidR="00D57CA4" w:rsidRDefault="00D57CA4">
      <w:pPr>
        <w:pStyle w:val="a3"/>
      </w:pPr>
      <w:r>
        <w:t xml:space="preserve">　　在丹斯里的領導跟穿針引線之下，我們認識了一班滿腔熱情推動弟子規的朋友，我們在認識之後就有好多的共識。我們大家都認為當今社會風氣日趨的沒落，尤其是在學校裡邊，我們看到這些學生，不是變好，反而是變壞。我們也認同教育的功能，其實就是要把人教好，教得更好，這就是我們從事教育工作者最大的責任。我們也認為，做人的法則，應該以德行為重，知識次之，應該要先學做人然後才做文，意思是說知識應該排在德行之後。第四點共識，我們認為中華傳統文化，好比是一棵枝繁葉茂的大樹，《弟子規》就是根，其他的四書五經、詩詞歌賦、傳統藝術都是由根衍生的枝葉花果。要這些枝葉花果長得茂盛，開花結果，首先根必須要紮實、根必須要健康，一切從根開始，不然那就是虛有其表。我們也認同，英國哲學家湯恩比教授所說的，他說解決二十一世紀的社會問題，只有兩種學說，其中一種就是孔孟學說，尤其是仁愛的精神。</w:t>
      </w:r>
      <w:r>
        <w:t xml:space="preserve"> </w:t>
      </w:r>
    </w:p>
    <w:p w14:paraId="25C7F09C" w14:textId="77777777" w:rsidR="00D57CA4" w:rsidRDefault="00D57CA4">
      <w:pPr>
        <w:pStyle w:val="a3"/>
      </w:pPr>
      <w:r>
        <w:t xml:space="preserve">　　因為有了這種共識，所以全國校長職工會就覺得義不容辭、責無旁貸，答應在全國的華小推動弘揚《弟子規》、中華傳統文化。因此在丹斯里跟剛才我講的那一批滿腔熱情朋友們的協助之下，我們就在二００七年八月五日，在金馬宮做下歷史一個很重要的活動，就是馬來西亞全國校長職工會跟中國廬江文化教育中心，簽署了《弟子規》師資培訓班協議書。我不知道在座的朋友們有多少位當時有在場，有在場的可以舉手嗎？謝謝大家。我也非常的感動，那一幕就是我們中國領事館的參辦，他上台講話的時候他講不出聲，他不只是太高興，他是太高興、豈只是高興，高興得哭起來，說不出話來。這件事情是沒有在報章上登出來，因為我們認為當時還不是時候以高調的方式去處理，所以當時沒有邀請任何的記者。中國領事館的參辦說，他所見到的那</w:t>
      </w:r>
      <w:r>
        <w:lastRenderedPageBreak/>
        <w:t>種儀式，在中國他也很少能夠見到，反而在馬來西亞這種多元種族、多元文化、多元傳統的地方，卻在這邊看到了。中國以往所有優良的傳統，家長對待老師尊敬的態度、跪拜，我本人也是第一次給這麼多人（家長）在我面前向我跪拜，這種經典的場合，我相信我一輩子也不會忘記。</w:t>
      </w:r>
      <w:r>
        <w:t xml:space="preserve"> </w:t>
      </w:r>
    </w:p>
    <w:p w14:paraId="02665F6D" w14:textId="77777777" w:rsidR="00D57CA4" w:rsidRDefault="00D57CA4">
      <w:pPr>
        <w:pStyle w:val="a3"/>
      </w:pPr>
      <w:r>
        <w:t xml:space="preserve">　　自從我們簽署協議書之後，我們接下來就陸續的進行一些活動。第一項，我們認為很重要的，就是教育者應先受教育，因為我們是在學校裡面推動這個活動。所以裡邊最重要的，就是我們每次梁會長所講的那個頭，那個頭是誰？那個頭就是校長。所以什麼都是校長要出席，什麼都是校長要去做。因此我們就在二００七年十月，派了三十位校長到中國廬江去上課、去考察、去學習，我本人就是其中的一位。當時我有另外一項使命，我當時不敢告訴別人，後來我就告訴大家，以後你要把我的話講多一點。因為我本身是一個基督教徒，我要去見證中國廬江文化教育中心，是否是人家所說的完全沒有宗教的色彩，我要去印證，我要做一個</w:t>
      </w:r>
      <w:r>
        <w:t>living testimony</w:t>
      </w:r>
      <w:r>
        <w:t>。所以我的同道就問我，為什麼你到處去看人家的東西？文稿我很詳細的去看，我看裡面有沒有講到宗教的東西，我看看那些標語有沒有宗教色彩。我那時候心理好像也不太對，好像是找別人的缺點、找別人的錯誤，但是我完全找不到。也就印證《弟子規》的內容，學習的方式，完全沒有宗教的色彩。從此以後我也告訴別人，我說你告訴那些基督教徒也好、回教徒也好，學習《弟子規》跟他們的宗教信仰是沒有對抗的，我覺得這很重要，等一會我會談到這個環節。</w:t>
      </w:r>
      <w:r>
        <w:t xml:space="preserve"> </w:t>
      </w:r>
    </w:p>
    <w:p w14:paraId="2C678867" w14:textId="77777777" w:rsidR="00D57CA4" w:rsidRDefault="00D57CA4">
      <w:pPr>
        <w:pStyle w:val="a3"/>
      </w:pPr>
      <w:r>
        <w:t xml:space="preserve">　　我們三十位校長有機會親自去感受，身歷其境在廬江的文化、廬江的環境，廬江所帶給我們一切的感受，我們三十位校長回來之後真的影響很大。我們就馬上在學校裡面推動弘揚中華文化的學習，就設立《弟子規》這些學習班。我們可以說，我們非常的感謝，有這個機會到廬江去學習。因此我們也在二００八年五月，這次我們的陣容更大了，我們總共有一百四十九位團員。其實不止的，不過那時候我們認為已經是太多了，而且廬江那邊講，你帶多一點人來，你們要住在外面，外面不知是在哪裡？外面。他說因為不能夠容納這麼多，所以我們只能夠派一百四十九位團員，其中有校長、有老師，這次也有董事長。回來之後，這些董事長、老師又給我們推動《弟子規》帶來很大的影響，很大的推動力。因為他自己本身親身的體驗《弟子規》，親身體驗廬江所帶給他們的那種震撼。</w:t>
      </w:r>
      <w:r>
        <w:t xml:space="preserve"> </w:t>
      </w:r>
    </w:p>
    <w:p w14:paraId="1AE8ACEB" w14:textId="77777777" w:rsidR="00D57CA4" w:rsidRDefault="00D57CA4">
      <w:pPr>
        <w:pStyle w:val="a3"/>
      </w:pPr>
      <w:r>
        <w:t xml:space="preserve">　　接下來我們有些活動，就是我們已經開始籌備《弟子規》的師資培訓班，我們可以說，從沒有信心到愈做愈勇敢。開始的時候，我們得到當時李金友的協助，在金馬宮辦一個六百人的師資培訓。最後一天，我們看到那些受訓的團員他們的感言，他們流淚，他們所受到的這些影響可說是非常的巨大。回到學校之後，也就是因為這批老師在學校推動《弟子規》。接著我們在去年在二００八年十一月，我們這次雄心萬丈辦得更大，我們認為六百人已經不夠了，所以我們在國民大學（萬宜的ＵＫＭ）辦了一場接近兩千人的師資培訓營。根據我們的梁會長講，這是少見的一種師資培訓。這次培訓的效果聽說是更好，很多的老師回到學校裡面說，你們非常的成功。當然我們所付出的金錢跟時間，尤其是我們的義工，可以說是非常的盡力，但是效果非常的好。</w:t>
      </w:r>
      <w:r>
        <w:t xml:space="preserve"> </w:t>
      </w:r>
    </w:p>
    <w:p w14:paraId="6B3E6126" w14:textId="77777777" w:rsidR="00D57CA4" w:rsidRDefault="00D57CA4">
      <w:pPr>
        <w:pStyle w:val="a3"/>
      </w:pPr>
      <w:r>
        <w:t xml:space="preserve">　　今年我們是否要再辦？我們就給一點時間，我們遲點會做出報告，也有老師問我們是不是還有。當我們進行師資培訓的時候，我們在學校推廣的時候，我們就認為有必要把那些老師召集起來，然後做一個交流會。因此我們在二００八年四月，我們首</w:t>
      </w:r>
      <w:r>
        <w:lastRenderedPageBreak/>
        <w:t>次在吉隆坡這一帶，召開《弟子規》教師的交流會，讓這些老師能夠根據他們本身學校的情況，加以分享他們的經驗。我們覺得交流會非常的成功，也帶來很好的成效，因為老師們可以互相的學習，互相的指出我們應該走的道路，或者是我們哪些地方需要糾正過來，我覺得這是一種經驗的分享，對將來我們推動《弟子規》有很大的影響。</w:t>
      </w:r>
      <w:r>
        <w:t xml:space="preserve"> </w:t>
      </w:r>
    </w:p>
    <w:p w14:paraId="5321EE55" w14:textId="77777777" w:rsidR="00D57CA4" w:rsidRDefault="00D57CA4">
      <w:pPr>
        <w:pStyle w:val="a3"/>
      </w:pPr>
      <w:r>
        <w:t xml:space="preserve">　　我們也主辦種子的老師培訓班，在週末還有在假期裡面舉行。我們也主辦過《弟子規》的讀書會，我們也安排弟子規學習中心的鄭金昌老師到學校去講課。我在做這份稿子的時候我問鄭老師：你到底講了多少次？他說：「太多了，我也記不清楚，最少都有兩百場了。」兩百場意思是說到兩百個地方去了，所以有時候我聽到他，一下子在東海岸，一下子在北、一下子在南、一下子在東、西，我相信可能他現在比我更了解馬來西亞。我們也有做過一個調查，鄭老師對不起，這個調查沒有告訴你。我們也做個調查，就是說鄭老師到學校裡面講課，到底帶來了一些什麼樣的效果？很多校長、老師都說，教師們從鄭老師那邊得到了很多、很好、很廣有關《弟子規》、有關中華傳統文化的知識。所以我覺得鄭老師您雖然是忙了一點，也花了很多時間，可是你知道嗎，有一萬個老師從你那邊得到了很好的資料，受惠於你，謝謝你鄭老師。</w:t>
      </w:r>
      <w:r>
        <w:t xml:space="preserve"> </w:t>
      </w:r>
    </w:p>
    <w:p w14:paraId="57C112B6" w14:textId="77777777" w:rsidR="00D57CA4" w:rsidRDefault="00D57CA4">
      <w:pPr>
        <w:pStyle w:val="a3"/>
      </w:pPr>
      <w:r>
        <w:t xml:space="preserve">　　接下來我們也贈送《弟子規》讀本給中馬區，就是雪蘭莪跟吉隆坡一百四十間華小，我們這兩個地方總共有一百四十間華小，裡面的一百七十千，就是十七萬位的學生，就是說每個學生他們都獲得《弟子規》的讀本。所以我相信這個影響不止十七萬，為什麼？因為這書他帶回家去，他給爸爸看、他給媽媽看，可能十七萬要乘三，那變三七二十一，五十一萬，這影響就很深遠。當然這都是免費的，可能其中一些錢還是丹斯里的錢都說不定。我們除了給學生免費的讀本，我們也給我們的老師教學參考書，也是只限於水龍這一帶，給了七千位老師。我記得好像有一次每個人獲得五本，五本乘七那邊就是三十多千本，所以我相信它的影響也非常深遠。</w:t>
      </w:r>
      <w:r>
        <w:t xml:space="preserve"> </w:t>
      </w:r>
    </w:p>
    <w:p w14:paraId="24F7B62C" w14:textId="77777777" w:rsidR="00D57CA4" w:rsidRDefault="00D57CA4">
      <w:pPr>
        <w:pStyle w:val="a3"/>
      </w:pPr>
      <w:r>
        <w:t xml:space="preserve">　　剛才講的就是以全國性我們的計劃，來做一個很籠統的談談。現在我想告訴大家，尤其是來自國外的來賓們，我會舉出三個例子，怎麼樣在華文小學推行《弟子規》，這三間學校是有典範的作用。第一間就是巴生的興華小學，它是我們縣裡面的一間學校。這間學校，每次當我們有主辦師資培訓的時候，或者我們讓老師來參加種子培訓的時候，校長都派很多他的老師來參與，可見得那間學校的師資很充足。他們也編寫《弟子規》道德科輔助教材，就是我們在學校裡面有一科叫做道德科，校長就叫老師另外編寫一本，適合在道德科裡面用的輔助教材，就是把《弟子規》裡面的內容放在道德科裡面去。這我覺得很重要，為什麼？因為同學們，就可以把《弟子規》跟道德科聯合來學習。</w:t>
      </w:r>
      <w:r>
        <w:t xml:space="preserve"> </w:t>
      </w:r>
    </w:p>
    <w:p w14:paraId="4E147898" w14:textId="77777777" w:rsidR="00D57CA4" w:rsidRDefault="00D57CA4">
      <w:pPr>
        <w:pStyle w:val="a3"/>
      </w:pPr>
      <w:r>
        <w:t xml:space="preserve">　　他們也主辦孝親節，就是叫爸爸媽媽到學校來，讓同學們表示尊敬。還有主辦講座會，叫外面的人，我不知鄭金昌老師是否有到興華小學去主講？還有一個我覺得很有意思的，就是分發感恩杯給學生們。後來我去了解感恩杯到底是做什麼的？原來就是小杯子，校方就是送給學生，學生拿回家裡要盛茶或者是水給他的爸爸媽媽喝，來感恩，這個杯叫感恩杯。我覺得這個行動、這個計劃很好，假如有一天我的孩子拿這杯回來說：爸爸，我感謝你多年的教養、教導我。我看這杯水、這杯茶喝下去，整個晚上不會睡覺，因為太過感動了，我覺得這值得我們去分享。聽說我們的教育部長，還有其他部長，也想到華小來看看我們推行《弟子規》的模式，所以很可能我們就會選擇一、兩間學校讓他們去看，讓他們去印證《弟子規》學習過後的成效。</w:t>
      </w:r>
      <w:r>
        <w:t xml:space="preserve"> </w:t>
      </w:r>
    </w:p>
    <w:p w14:paraId="02634B6B" w14:textId="77777777" w:rsidR="00D57CA4" w:rsidRDefault="00D57CA4">
      <w:pPr>
        <w:pStyle w:val="a3"/>
      </w:pPr>
      <w:r>
        <w:t xml:space="preserve">　　現在我們看看，對不起跑掉了，我剛剛漏了一個小節，不要緊等一下我再回頭。剛才我們看過他們主辦的活動、教材，現在我們看看家長的反應怎麼樣，這很重要。不只是我們做，我們自欺欺人，家長都沒有受益，學生都沒有受益，現在我們看看他們的反應。他說老師們的感情日漸融洽，學了《弟子規》之後沒有再吵架了，辦公室裡面好像比較安靜，同學們的品行也獲改善。可能藤鞭也不再用了，老師也不用去體罰，怪不得最近報章上體罰的新聞好像比較少了，老師也不用被人家去告。第三，這很重要，家長們稱讚《弟子規》的教誨，紮實了學生們的孝道，回到家裡孝敬父母。善道，比較有善心和有德行的根，這很重要，所以我們要給這所學校一個掌聲來鼓勵他們，希望他們繼續的努力。很可惜我沒有請到校長，不然我們要表揚他，不過你們的掌聲，我會傳送給他。</w:t>
      </w:r>
      <w:r>
        <w:t xml:space="preserve"> </w:t>
      </w:r>
    </w:p>
    <w:p w14:paraId="36510670" w14:textId="77777777" w:rsidR="00D57CA4" w:rsidRDefault="00D57CA4">
      <w:pPr>
        <w:pStyle w:val="a3"/>
      </w:pPr>
      <w:r>
        <w:t xml:space="preserve">　　現在我們看看第二間，第二間華小叫加影須彌山華小，這間學校也是其中一間典範的學校。他們在學校裡面辦說明會、講座會，它還有班訓，班訓就是每班的學生要念的，念什麼？「存好心，說好話，行好事，做好人」，這是我們的老教授教的。然後他要求學生做到四正，心要正，不要做壞事；身要正，要坐直、站直；椅正，椅子要正，我們做校長最擔心的，為什麼？整天要換椅子，椅子四個腳變成三個腳，其中一個腳斷了，因為學生很喜歡翹。現在我看也很難找到木的椅子，為什麼？時常壞，所以政府現在就買塑膠的椅子，他以為塑膠椅子的腳不會斷，但是照樣斷，因為他們沒有學《弟子規》，以後我看這個腳就不會斷了；書正，這就是四正。</w:t>
      </w:r>
      <w:r>
        <w:t xml:space="preserve"> </w:t>
      </w:r>
    </w:p>
    <w:p w14:paraId="5D70C3DD" w14:textId="77777777" w:rsidR="00D57CA4" w:rsidRDefault="00D57CA4">
      <w:pPr>
        <w:pStyle w:val="a3"/>
      </w:pPr>
      <w:r>
        <w:t xml:space="preserve">　　接下來我看也值得我們去分享，他講講堂內的實踐，他們要行鞠躬禮、要念感恩詞，每節他們都念。然後還配合道德，好像剛才我說的，道德節時納入《弟子規》。還有實踐個人的整潔，所以他要同學們念這句，「晨必盥，兼漱口；便溺回，輒淨手」。所以每次同學們去廁所回來，就要念這句，尤其是現在新型流感更加要念。他也進行所謂的隨機教學，看到同學們爭吵的時候，他就要他們念，「財物輕，怨何生；言語忍，忿自泯」，我不解釋了，相信你們都明白。然後看到同學們跌倒的時候，他要同學們念，「身有傷，貽親憂」。他看到同學們在食堂有偏食的習慣，看到青菜不吃，他要同學們念，「對飲食，勿揀擇；食適可，勿過則」。我看這條對我們馬來西亞的學生很好用，因為我們的同學生活可能過於富裕，所以養成那種偏食，喜歡選擇來用，時常剩很多。他就問我：校長，我應該住在哪裡？我說你應該住到非洲。他問我為什麼？你去到非洲的時候，你就沒得選擇，那時候你全部都吃完了。這也是一種隨機教學。</w:t>
      </w:r>
      <w:r>
        <w:t xml:space="preserve"> </w:t>
      </w:r>
    </w:p>
    <w:p w14:paraId="4A16E993" w14:textId="77777777" w:rsidR="00D57CA4" w:rsidRDefault="00D57CA4">
      <w:pPr>
        <w:pStyle w:val="a3"/>
      </w:pPr>
      <w:r>
        <w:t xml:space="preserve">　　課堂外的實踐，當我們舉行繪畫比賽的時候，我們用孝親敬師的主題。主辦歌唱比賽的時候，我們唱孝道，我們唱很多，跪羊圖還是小河這些歌曲，其實現在我們吉隆坡這一帶，這些歌已經變成流行歌曲了。前陣子我的學校有舉行歌唱比賽，我聽到有同學唱這些歌，他已經沒有唱鄧麗君的歌了。標語設計比賽，可以把一些有教誨理念的標語寫出來。還有學校有重要節日，像教師節，我們應該要尊師重道。母親節或者是父親節，或者是教師節，我們都應該發揚它們的主題，讓學生能夠把他們所學的發揮出來。週會的時候，他們會唱感恩一切，他們會朗讀感恩詞，這反應是什麼？因為做了這麼多，看看有沒有什麼反應，家長特地把孩子轉到這間學校上課。這影響很大，因為《弟子規》，他把他的孩子從別間學校轉到這間學校來，這樣其他的學校也要學《弟子規》，不然的話它的學生愈來愈少。</w:t>
      </w:r>
      <w:r>
        <w:t xml:space="preserve"> </w:t>
      </w:r>
    </w:p>
    <w:p w14:paraId="6C0B82A4" w14:textId="77777777" w:rsidR="00D57CA4" w:rsidRDefault="00D57CA4">
      <w:pPr>
        <w:pStyle w:val="a3"/>
      </w:pPr>
      <w:r>
        <w:t xml:space="preserve">　　第二個，教育部督學團覺得這所學校的學生特別有禮貌。國外的來賓們，我們的學校時常有督學團來視察學校的，就像我們講的督學官。我們教育部的一些長官，他到學校來視察，看你學校的衛生環境，看你們老師的教學之類的。他們的評語是說，這間學校的學生特別有禮貌。我覺得這是對的，這是正確的，為什麼？我有同感。為什麼有同感？我在學校推行《弟子規》之後，大概是三個月，有一天我的董事長，他不是來視察學校的，他來學校開會。我就帶他走一圈，走了一圈之後他跟我講，校長，為什麼你的學生突然間這麼有禮貌？因為他不是時常來，他好幾個月才來一次，所以他感覺到這個改變，反而我們沒有感覺到這個改變。因為我們是在這個環境裡面，我們沒有感覺到。所以我認為學《弟子規》的第一個改變，當然是外形的改變，就是同學們，尤其是愈小的同學愈能夠表現出來。我們那些一年級、二年級的同學，每次跑到我的前面來，男的雙手在旁邊，女的這樣，說老師，在我面前鞠躬，這些以前都沒有的。不過大的孩子就好像比較害羞，不太敢做，尤其是男的，所以這些應該早早就要教他。尤其是男的更加應該我看兩歲、三歲就要教他，因為男的學東西好像比較慢一點。第三個反應就是學校的董事，因為看到這些反應，就非常支持</w:t>
      </w:r>
      <w:r>
        <w:t>校長，校長以後就得到他們的信任，這是第二間學校。</w:t>
      </w:r>
      <w:r>
        <w:t xml:space="preserve"> </w:t>
      </w:r>
    </w:p>
    <w:p w14:paraId="109FD068" w14:textId="77777777" w:rsidR="00D57CA4" w:rsidRDefault="00D57CA4">
      <w:pPr>
        <w:pStyle w:val="a3"/>
      </w:pPr>
      <w:r>
        <w:t xml:space="preserve">　　第三間學校，這間學校比較特別一點，因為這間學校學習中心，怎麼講，不是創辦人，開啟這個學習中心，就是你們前面我這位校長。本來我不想講，因為講出來比較好，比較有說服力。增江新村是馬來西亞最大的一個新村，這個新村裡面有四間學校，我們叫增江南區，增江北區，增江中區一校、二校。我們感覺到，老師也感覺到，教這些孩子比較難，因為家長受的教育水平不高，往往家庭教育跟學校教育不能夠配合，老師教的東西回到家裡沒有後續，到家裡就忘記了。老師有問題要叫家長到學校來，很難找到家長，家長很多理由不來，所以我們老師教這個孩子很辛苦。後來有《弟子規》的學習，我就想到，有個這樣的念頭，我們除了教導學生，我們也要教導家長，雙管齊下成效應該會更大。因此就大膽的跨出第一步，就是全國第一間在學校裡面創辦夜間《弟子規》學習中心。當時我有一個這樣的念頭，假設這種學習的模式能夠成功的話，其他的地方就可以學習，這樣《弟子規》的學習就可以很快的普遍出去。</w:t>
      </w:r>
      <w:r>
        <w:t xml:space="preserve"> </w:t>
      </w:r>
    </w:p>
    <w:p w14:paraId="5E0ADEF3" w14:textId="77777777" w:rsidR="00D57CA4" w:rsidRDefault="00D57CA4">
      <w:pPr>
        <w:pStyle w:val="a3"/>
      </w:pPr>
      <w:r>
        <w:t xml:space="preserve">　　現在的反應告訴我，我們是成功了，為什麼？因為我現在知道有好多間學校，已經陸陸續續要辦成人家長的學習中心。我現在所知道的，吉隆坡最少有三間學校，他說我們要成立家長跟孩子一起來學習的中心。好像以增江北區來講，我們訂在每個星期五晚上八點到十點，我們用學校的教室，方便家長他們帶小孩一起來學習。來到的時候，我們就家長有一班，就由我們的鄭金昌老師，真的風雨不改的來給他們上課，我也看到家長們對他的敬佩，他也看到家長們的成長。現在有些家長已經變成我們的義工在旁協助，這些也是鄭老師的功勞，我看我們應該給他一個掌聲。除此以外，還有一些其他的老師也不時的過來協助，葉老師也在這邊，他也過來替我們上課。除了成人班之外，我們還有幼兒班，有些小到他自己都不會走路，他也抱著來，好像托兒所一樣。我們認為太小了一點，所以我們說最少他要會講話，要會照顧自己，不然要抱他去廁所很麻煩，尤其是晚上。</w:t>
      </w:r>
      <w:r>
        <w:t xml:space="preserve"> </w:t>
      </w:r>
    </w:p>
    <w:p w14:paraId="621800D1" w14:textId="77777777" w:rsidR="00D57CA4" w:rsidRDefault="00D57CA4">
      <w:pPr>
        <w:pStyle w:val="a3"/>
      </w:pPr>
      <w:r>
        <w:t xml:space="preserve">　　我們就有小學班，小學班我們有一到六年級總共有五班。所以晚上我們去那邊，好像晚上那邊夜間小學，因為有時候大概有兩百多個人，裡邊也會塞車，在校園裡面會塞車，因為家長駕車來。所以我覺得這個模式是值得我們去學習的，因為家長他住在學校附近，他比較方便來上課。現在我們看看這個反應，第一，家長跟村民感謝校方，給他們這樣的一個機會。第二，我們也發現到很奇怪，就是有些他也不是我們的家長，我問他您是哪一間學校？他跟我說我是某某學校，我說這間學校離這邊很遠。他說校長，不是這邊學校的學生，不可以來？我說我不是這個意思，我說為什麼你們會來？他說因為新年的時候，我去我的親戚家拜年，他跟我談起學校有夜間的弟子規學習中心，所以我聽了之後，我帶我的孩子過來。又是慕名而來。我覺得這些影響，坦白講我們也沒有想到有這樣的一種影響，這種影響在我們不知不覺中就已經散開出去了。然後我的老師還跟我講：校長，我們不能夠收這麼多了，不然的話以後我們教室不夠用（我看我要講快一點）。第三，多一個學習的模式。我就有一個這樣的念頭，我告訴我們那邊的村民，我們要把增江變廬江，使增江社會安寧和諧，村民共同學習中華傳統文化。</w:t>
      </w:r>
      <w:r>
        <w:t xml:space="preserve"> </w:t>
      </w:r>
    </w:p>
    <w:p w14:paraId="4DE44B62" w14:textId="77777777" w:rsidR="00D57CA4" w:rsidRDefault="00D57CA4">
      <w:pPr>
        <w:pStyle w:val="a3"/>
      </w:pPr>
      <w:r>
        <w:t xml:space="preserve">　　再來我們看看，我們在華小推行《弟子規》的挑戰。當然做任何一件事情都會面對一些挑戰，所以我們看看這些挑戰，未必大家認同，這是我們個人職工會那種看法。第一，易產生宗教色彩的敏感性。我們都知道，誠如早上剛才我們宋老師所講的，馬來西亞是一個多元種族、多元文化、多元傳統的、多元語言的一個國家。我們有馬來人、有華人、有印度人、還有很多這些小民族，每個種族有它每個宗教。基本上我們這邊馬來人是回教徒，華人就各種，有佛教、有基督教，印度人基本上是基督教或者是興都教，也有佛教。在推行《弟子規》的時候，第一個問題要開始接到的，就是我們必須要避開宗教的敏感度。所以我們在推動《弟子規》的時候，我們就跟家長講，這跟宗教完全沒有關係。我們說孔子是在什麼年代，佛教是什麼年代，應該是相隔了很遠。</w:t>
      </w:r>
      <w:r>
        <w:t xml:space="preserve"> </w:t>
      </w:r>
    </w:p>
    <w:p w14:paraId="4A2CD94D" w14:textId="77777777" w:rsidR="00D57CA4" w:rsidRDefault="00D57CA4">
      <w:pPr>
        <w:pStyle w:val="a3"/>
      </w:pPr>
      <w:r>
        <w:t xml:space="preserve">　　孔子的時候應該中國那時候沒有宗教，我們知道宗教都是外來的。我們在中國的傳統文化裡面，我們讀中國歷史除了一個道教，其實道教現在我們也不認為它是一個宗教，我們認為它是一個</w:t>
      </w:r>
      <w:r>
        <w:t>傳統文化。真正的被世界公認的宗教，都是從外面引進來的，包括我們馬來西亞。佛教在印度，基督教在中東，還有興都教也是在印度，都是在亞洲，所以我們說亞洲是文明之國，不錯。在學校裡面我們推廣《弟子規》，就是遇到這個問題，有老師投訴說我們是什麼什麼教徒，我們不能夠學《弟子規》。我們就找人跟他談，我們也叫人去跟他說明，這跟宗教沒有關係。假如這種問題沒有解決的話，在推動《弟子規》就是很大的障礙。往往我們在講課的時候，我們有兩組的，一組人是馬來人、印度人用英文講，一組是華人用華文講，讓他們了解《弟子規》的內容。在國語有一句話叫「打根那打進大」，國外的朋友你們不認識，打根那是說不認識，你就不會愛，你就不會喜歡。有嗎？你會喜歡一樣東西，你不認識的嗎？那個人你從來沒有見過他，你會喜歡他嗎？不會，你喜歡他是因為你認識了他。好像食物，你沒有吃過，你沒有看過，你會喜歡吃嗎？你不會，所以說打根那打進大，所以必須要讓他們去了解。</w:t>
      </w:r>
      <w:r>
        <w:t xml:space="preserve"> </w:t>
      </w:r>
    </w:p>
    <w:p w14:paraId="35992BA0" w14:textId="77777777" w:rsidR="00D57CA4" w:rsidRDefault="00D57CA4">
      <w:pPr>
        <w:pStyle w:val="a3"/>
      </w:pPr>
      <w:r>
        <w:t xml:space="preserve">　　我往往舉例在馬來西亞，我說你看我們的一個很出名的回教徒叫做永樂多斯，她是一個學者，她是新疆維吾爾族的人，她是回教徒可是她在推動《弟子規》，所以這跟回教跟宗教是沒有關係。我們現在有個馬來中學的女校長，很熱烈的在推行《弟子規》在學校裡邊，她本身是回教徒，所以有時候我們也拿她出來做模範。你看她是校長，她是回教徒，你看她也照樣在讀《弟子規》，沒有問題。還有我們出名的一個學者，他也是學《弟子規》。我本身也是基督教徒，我也是推行《弟子規》，所以應該是沒有衝突。</w:t>
      </w:r>
      <w:r>
        <w:t xml:space="preserve"> </w:t>
      </w:r>
    </w:p>
    <w:p w14:paraId="502B6BFF" w14:textId="77777777" w:rsidR="00D57CA4" w:rsidRDefault="00D57CA4">
      <w:pPr>
        <w:pStyle w:val="a3"/>
      </w:pPr>
      <w:r>
        <w:t xml:space="preserve">　　第二個我們面對到的問題就是師資的問題。我們知道師者必須以身作則，就是身教，身教重於言教，可是因為我們來不急訓練足夠的師資，很多我們的老師，都是在一知半解之下當老師的。所以有時候教出來的，所說的東西，或者是他本身的德行、品行方面還是不足。因此「其身正，不令而行；其身不正，雖令不從」。沒有好的老師，我們怎麼能夠教出好的學生，所以我們應該儘快的培訓足夠的師資。</w:t>
      </w:r>
      <w:r>
        <w:t xml:space="preserve"> </w:t>
      </w:r>
    </w:p>
    <w:p w14:paraId="2CDAEB6E" w14:textId="77777777" w:rsidR="00D57CA4" w:rsidRDefault="00D57CA4">
      <w:pPr>
        <w:pStyle w:val="a3"/>
      </w:pPr>
      <w:r>
        <w:t xml:space="preserve">　　第三，我們認為現在《弟子規》的教學法不夠多元化，很多時候我們都是背誦，我們不能夠因材施教，我們不能夠用機會教育，我們時常講教條，時常講的東西太過抽象，連我們有些同事都不明白，學生怎麼能夠明白？所以我們應該要把內容，剛才所講的本土化。就是剛才宋老師所講的，現在我們的衣服也要本土化，要穿看上去有中華的色彩、有國土的色彩，這本土化。現代化，你跟現在的孩子，你不要講孔子時代，講孔子時代，爸爸媽媽那是幾千年前的，我不要聽以前的，我要聽現在的。現代化，所以我們要舉一些現代化的例子給他聽。生活化，要讓他知道《弟子規》是用來活學活用的，不是拿來背的，這很重要。它有它一種活用的價值，這才重要，而不是放在博物院裡面。</w:t>
      </w:r>
      <w:r>
        <w:t xml:space="preserve"> </w:t>
      </w:r>
    </w:p>
    <w:p w14:paraId="6586B3F9" w14:textId="77777777" w:rsidR="00D57CA4" w:rsidRDefault="00D57CA4">
      <w:pPr>
        <w:pStyle w:val="a3"/>
      </w:pPr>
      <w:r>
        <w:t xml:space="preserve">　　還有就是誤解與無知。有人認為，這可能是個敏感，這是我們的看法罷了。有人認為《弟子規》是封建時代的產物，是五四運動打倒孔家廟，是過去的產物，有人還是這樣認為，到現在還是有人這麼認為。有人認為它是舊東西，是博物院的東西，是舊思惟，尤其現在是婦女的自主權，女權運動的時候，什麼三從四德，他們不能夠接受。所以有那種的誤解與無知，我們就必須要從實際的例子告訴他們，讓他們了解《弟子規》裡面的內容，讓他了解這些價值觀是世界性的（</w:t>
      </w:r>
      <w:r>
        <w:t xml:space="preserve"> UNIVERSAL VALUES</w:t>
      </w:r>
      <w:r>
        <w:t>），是沒有所謂的時間性，沒有區域性的，這是萬古長青的一種思惟、一種理念，讓他們去明白。明白之後，我相信他就不會產生這種誤解與無知。</w:t>
      </w:r>
      <w:r>
        <w:t xml:space="preserve"> </w:t>
      </w:r>
    </w:p>
    <w:p w14:paraId="7BB34F90" w14:textId="77777777" w:rsidR="00D57CA4" w:rsidRDefault="00D57CA4">
      <w:pPr>
        <w:pStyle w:val="a3"/>
      </w:pPr>
      <w:r>
        <w:t xml:space="preserve">　　第五，就是我們老師所面對的一個問題，我們馬來西亞還是面對於考試為導向的教育制度，不管你喜歡不喜歡，你的孩子來學校就是要考多少個Ａ。現在考到連教育部都講，你們不要考這麼多Ａ，我們很麻煩。從早期的十一個Ａ，現在二十多個Ａ，你給他考三十個，他也當場看三十個Ａ，變成給獎學金的時候麻煩！不曉得要給誰，太多個Ａ。所以現在我們看到，我們的家長送孩子去補習是考試拿Ａ，我們有沒有家長送孩子去是因為他品行不好，把他品行糾正過來，有嗎？有送去補習班，這個補習班是專門修補品行的，有嗎？《弟子規》有，現在有了，所以我們應該給《弟子規》一個掌聲。我看以後《弟子規》就是修補你品行的，所以要拿品行Ａ的就請進來吧。這是考試導向。當然我們馬來西亞的教育制度也慢慢的改變了，從明年開始到二０一五年，我們就比較減少考試的壓力，我們基本上又回到學生學習的態度，學習的功課上。</w:t>
      </w:r>
      <w:r>
        <w:t xml:space="preserve"> </w:t>
      </w:r>
    </w:p>
    <w:p w14:paraId="29004E09" w14:textId="77777777" w:rsidR="00D57CA4" w:rsidRDefault="00D57CA4">
      <w:pPr>
        <w:pStyle w:val="a3"/>
      </w:pPr>
      <w:r>
        <w:t xml:space="preserve">　　我們再看看著重表面的形式，我們有的時候是虛有其表，行禮、背誦、比賽，孩子完全不明白為什麼要行禮？我叫你行禮，你就行禮，不要問這麼多。我們的老師很喜歡這樣講。我叫你做，你就做，也沒有解釋為什麼要行禮。學生講，老師、校長那是日本人的，為什麼我們要學日本人？因為他在電視看到，日本人都是這樣的，華人沒有的。華人是講功夫，缺少了內涵跟實質。</w:t>
      </w:r>
      <w:r>
        <w:t xml:space="preserve"> </w:t>
      </w:r>
    </w:p>
    <w:p w14:paraId="0BBE7987" w14:textId="77777777" w:rsidR="00D57CA4" w:rsidRDefault="00D57CA4">
      <w:pPr>
        <w:pStyle w:val="a3"/>
      </w:pPr>
      <w:r>
        <w:t xml:space="preserve">　　接下來這也是我們校長最頭痛的，教師擔心負擔工作量加重。他說校長，學校多了一個《弟子規》，那我又多了一個功課，要叫學生去背，要去改《弟子規》，或者是要比賽。他們認為《弟子規》又加重了他們的工作。我們必須也讓他了解，你改變一個人的行為、心態，好過你多加一個Ａ，聽得清楚嗎？清楚。假如你們聽不清楚，我就擔心了，到時候我的老師聽不清楚。因為你改變一個人的心態，他以後就沒有問題了，考多少個Ａ都沒有問題了。</w:t>
      </w:r>
      <w:r>
        <w:t xml:space="preserve"> </w:t>
      </w:r>
    </w:p>
    <w:p w14:paraId="2548E3BF" w14:textId="77777777" w:rsidR="00D57CA4" w:rsidRDefault="00D57CA4">
      <w:pPr>
        <w:pStyle w:val="a3"/>
      </w:pPr>
      <w:r>
        <w:t xml:space="preserve">　　接下來我看是最後一個問題，就是我們派老師、派副校長來上課，他來聽了之後很激動，那股推動的力量很大。可是這個溫度會隨著時間，從一百度降到八十度，八十度過了兩個月七十度，再過半年的話沒有了。他又問校長什麼時候要去參加培訓營，因為他的溫度沒有了。所以我們的問題，就是我們怎樣替他保溫，還有一個問題，就是我們怎樣替他加值。他那種價值觀，他所得到的知識，我們知道「學如逆水行舟，不進則退」。同樣的我們做任何一件事情也是一樣，所以我們要怎樣加值？這也是我們面對的一個挑戰。</w:t>
      </w:r>
      <w:r>
        <w:t xml:space="preserve"> </w:t>
      </w:r>
    </w:p>
    <w:p w14:paraId="7855D699" w14:textId="77777777" w:rsidR="00D57CA4" w:rsidRDefault="00D57CA4">
      <w:pPr>
        <w:pStyle w:val="a3"/>
      </w:pPr>
      <w:r>
        <w:t xml:space="preserve">　　我們剛才講了機遇、講了挑戰，現在我們看看總結，我的總結是什麼？第一效果，我們認為，可能你們不認同。學校負責人已獲得共識，認同推行德行教育的重要性，現在董事長也認同、副校長也ＯＫ，大家一起做，假如其中一個說不可以的話，我們也頭痛的，所以必須要得到共識、認同。第二，學生已展現了孝親尊師的傳統文化品德，我們看到了。第三，校園內已營造了學習《弟子規》的環境，這很重要，我們到學校去很多布條，很多學生畫出來有關《弟子規》的圖畫。第四，這很重要，顯現了《弟子規》的教育價值。這很重要，有時候家長他不是跟你談什麼文化傳統，他看有沒有實際的教導作用。</w:t>
      </w:r>
      <w:r>
        <w:t xml:space="preserve"> </w:t>
      </w:r>
    </w:p>
    <w:p w14:paraId="10169EFA" w14:textId="77777777" w:rsidR="00D57CA4" w:rsidRDefault="00D57CA4">
      <w:pPr>
        <w:pStyle w:val="a3"/>
      </w:pPr>
      <w:r>
        <w:t xml:space="preserve">　　這邊我們從教育價值，什麼教育價值？減少犯規。我們的老師講，學生學《弟子規》之後，比較少爭吵，打罵也比較少了，提升了成績，這個重要。學《弟子規》，我都沒有教你補習，這怎麼你成績會好？看起來好像沒有關係，其實關係重大。因為當一個人他孝順他的父母，當一個人他愛他的老師的時候，我每次跟老師講的，你不要這麼生氣，你愈生氣，同學的成績愈壞，我說你愈愛他，他的成績愈好。他說校長什麼意思？你愛他的時候，他愛你的時候，這愛很重要的，他可以為你做一切的，對嗎，鄭老師？那個學生假如他愛你的話，你叫他做什麼東西都可以，包括讀書。所以我覺得你愛他，他就愛你，那成績就好了，很容易。改善人與人之間的關係，這必然。</w:t>
      </w:r>
      <w:r>
        <w:t xml:space="preserve"> </w:t>
      </w:r>
    </w:p>
    <w:p w14:paraId="4EDD85CE" w14:textId="77777777" w:rsidR="00D57CA4" w:rsidRDefault="00D57CA4">
      <w:pPr>
        <w:pStyle w:val="a3"/>
      </w:pPr>
      <w:r>
        <w:t xml:space="preserve">　　接下來這也是我們全國校長職工會要在五年內完成，在全國華小推廣《弟子規》的計劃。剛才我漏了一個，我剛才沒有給大家看，就是我們在全國分成四個區，我們這邊叫中馬區，就是雪蘭莪跟吉隆坡，這邊我們已經推行了，在二００七年、二００八年。接下來在二００八年，我們就在東海岸區，就是在東馬東海岸區吉蘭丹那一帶、彭亨，我們也把那邊校長老師訓練過。第三個計劃，就是在第三個區北馬區，今年十一月二十三號到二十六號，二十三、二十四、二十五、二十六，我們在吉達主辦《弟子規》的師資培訓營，也是公開給全國老師參加的。那是北馬給霹靂、檳城、吉達、玻璃市那一帶的，北馬。我們最後一站就是明年二０一０年，我們在南馬將會推廣《弟子規》，就是在柔佛、馬六甲、森美蘭這一帶。二０一０之後，我們就差不多已經是完成整個五年的計劃，我們就可以跟中國廬江的文化教育中心有一個交代，說我們已經在五年裡面推廣完成這個計劃。</w:t>
      </w:r>
      <w:r>
        <w:t xml:space="preserve"> </w:t>
      </w:r>
    </w:p>
    <w:p w14:paraId="23631764" w14:textId="77777777" w:rsidR="00D57CA4" w:rsidRDefault="00D57CA4">
      <w:pPr>
        <w:pStyle w:val="a3"/>
      </w:pPr>
      <w:r>
        <w:t xml:space="preserve">　　這也是很重要，我們已經做了，我們覺得在學校裡面最有效果的做法，就是要求教育部將《弟子規》納入中學跟小學的課程裡面。這也是我們丹斯里給我們的勸告，我們應該給他一個掌聲。也因為他的關係，我們把這份備忘錄，由丹斯里呈給我們的副首相兼教育部長，就是希望把《弟子規》正式納入我們的課程裡面，這樣以後我們就省了很多麻煩，我們也有足夠的時間來教導《弟子規》。還有就是批准在中小學設立弟子規學會，我們已經提出來了。就是除了很多華文學會、英文學會，還有象棋學會，象棋都有學會，為什麼弟子規不可以有學會？可能那時候部長有個條件，《弟子規》裡面必須要有三大民族，有華族、印族跟馬來族，大家一起學《弟子規》。我們現在學校有印度人、馬來人念《弟子規》比賽，朗誦比賽，有！</w:t>
      </w:r>
      <w:r>
        <w:t xml:space="preserve"> </w:t>
      </w:r>
    </w:p>
    <w:p w14:paraId="2B850BDB" w14:textId="77777777" w:rsidR="00D57CA4" w:rsidRDefault="00D57CA4">
      <w:pPr>
        <w:pStyle w:val="a3"/>
      </w:pPr>
      <w:r>
        <w:t xml:space="preserve">　　第四，計劃與馬來西亞廬江文化教育中心制度化的培訓足夠的師資，這很重要，剛剛我講過，有了這個方便，我們也跟校長說，以後你們不用老遠去中國廬江，馬來西亞就有廬江。不過我覺得馬來西亞的廬江由丹斯里的領導之下，你要做出很大的努力來吸引他們。他們跟我們講，我們還是想到中國廬江去比較好。不過偶爾我們也要去中國廬江尋根，不過第一步先來馬來西亞廬江文化教育中心，來了這邊有</w:t>
      </w:r>
      <w:r>
        <w:t>PASSPORT</w:t>
      </w:r>
      <w:r>
        <w:t>，才可以到中國廬江去。</w:t>
      </w:r>
      <w:r>
        <w:t xml:space="preserve"> </w:t>
      </w:r>
    </w:p>
    <w:p w14:paraId="2A2490B3" w14:textId="77777777" w:rsidR="00D57CA4" w:rsidRDefault="00D57CA4">
      <w:pPr>
        <w:pStyle w:val="a3"/>
      </w:pPr>
      <w:r>
        <w:t xml:space="preserve">　　最後這是我們的大願望，我們希望能夠配合國內外團體，包括中國廬江文化教育中心，包括台灣弟子規團體，包括新加坡弟子規中心，包括菲律賓弟子規中心，汶萊、香港，我們都希望能夠跟你們配合。上次我們有做個交流會，去年跟你們一起配合，共同為中華傳統文化、和諧世界努力。謝謝。</w:t>
      </w:r>
    </w:p>
    <w:sectPr w:rsidR="00D57C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5DF58" w14:textId="77777777" w:rsidR="00D57CA4" w:rsidRDefault="00D57CA4" w:rsidP="007E2796">
      <w:r>
        <w:separator/>
      </w:r>
    </w:p>
  </w:endnote>
  <w:endnote w:type="continuationSeparator" w:id="0">
    <w:p w14:paraId="3CDA8E08" w14:textId="77777777" w:rsidR="00D57CA4" w:rsidRDefault="00D57CA4" w:rsidP="007E2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33B1D" w14:textId="77777777" w:rsidR="00D57CA4" w:rsidRDefault="00D57CA4" w:rsidP="007E2796">
      <w:r>
        <w:separator/>
      </w:r>
    </w:p>
  </w:footnote>
  <w:footnote w:type="continuationSeparator" w:id="0">
    <w:p w14:paraId="17233652" w14:textId="77777777" w:rsidR="00D57CA4" w:rsidRDefault="00D57CA4" w:rsidP="007E27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96"/>
    <w:rsid w:val="007931EE"/>
    <w:rsid w:val="007E2796"/>
    <w:rsid w:val="00D5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58C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27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27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27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27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1790</Words>
  <Characters>10209</Characters>
  <Application>Microsoft Office Word</Application>
  <DocSecurity>0</DocSecurity>
  <Lines>85</Lines>
  <Paragraphs>23</Paragraphs>
  <ScaleCrop>false</ScaleCrop>
  <Company/>
  <LinksUpToDate>false</LinksUpToDate>
  <CharactersWithSpaces>11976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