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6267" w14:textId="77777777" w:rsidR="00FC16F8" w:rsidRDefault="00FC16F8">
      <w:r>
        <w:t xml:space="preserve">華藏淨宗學會二十周年紀念訪談　　鄭正德居士主講　　（第十一集）　　</w:t>
      </w:r>
      <w:r>
        <w:t>2009</w:t>
      </w:r>
      <w:r>
        <w:t xml:space="preserve">　　檔名：</w:t>
      </w:r>
      <w:r>
        <w:t xml:space="preserve">52-417-0011 </w:t>
      </w:r>
    </w:p>
    <w:p w14:paraId="298CFCE2" w14:textId="77777777" w:rsidR="00FC16F8" w:rsidRDefault="00FC16F8">
      <w:pPr>
        <w:pStyle w:val="a3"/>
      </w:pPr>
      <w:r>
        <w:t xml:space="preserve">　　盧居士：非常歡迎我們的理事鄭正德居士，他是我們華藏淨宗學會成立的時候的發起人之一，他也是我們早期護持圖書館的一位居士，學會整個的流程跟運作他都非常之清楚。我們今天特別請到他來跟我們介紹一下，當時成立淨宗學會的一個因緣，以及他發心護持學會的動機。我們就請鄭居士來跟各位介紹一下。</w:t>
      </w:r>
      <w:r>
        <w:t xml:space="preserve"> </w:t>
      </w:r>
    </w:p>
    <w:p w14:paraId="20CE406C" w14:textId="77777777" w:rsidR="00FC16F8" w:rsidRDefault="00FC16F8">
      <w:pPr>
        <w:pStyle w:val="a3"/>
      </w:pPr>
      <w:r>
        <w:t xml:space="preserve">　　鄭居士：阿彌陀佛！盧居士、理事長，淨宗學會的成立應該要分兩個部分，怎麼講？因為如果你說原始，那是在景美華藏圖書館，我們老和尚講《無量壽經》的時候，那個時候是一個發起因緣。至於信義路這邊的發起因緣，有很多位菩薩，這個我們也要稍微提一下。其實就是那一年老和尚回來，因為老和尚離開圖書館，當然他是種種的因緣，我們也不大知道這個情形，陳永信居士他就發心，他要想找個地方給老和尚。也有個因緣，老和尚來他燈王那邊，就是大家開個會，一直想要找地方，剛好隔壁那個二樓說要賣，陳居士就很發心，他就要去買，買要找功德主，功德主也很多，後來就是因為大家湊足錢，就把它買下來，買下來這裡就成立了。成立了，要送給老和尚，老和尚就請悟道法師來這裡主持。老和尚也一再給大家保證，悟道法師沒問題，就這樣子。</w:t>
      </w:r>
      <w:r>
        <w:t xml:space="preserve"> </w:t>
      </w:r>
    </w:p>
    <w:p w14:paraId="238A2C4E" w14:textId="77777777" w:rsidR="00FC16F8" w:rsidRDefault="00FC16F8">
      <w:pPr>
        <w:pStyle w:val="a3"/>
      </w:pPr>
      <w:r>
        <w:t xml:space="preserve">　　盧居士：事實上我們也知道成立的時候困難非常之多，請問一下，當時你遇到的困難是哪一些？你也怎麼樣克服這些困難？</w:t>
      </w:r>
      <w:r>
        <w:t xml:space="preserve"> </w:t>
      </w:r>
    </w:p>
    <w:p w14:paraId="06D2613D" w14:textId="77777777" w:rsidR="00FC16F8" w:rsidRDefault="00FC16F8">
      <w:pPr>
        <w:pStyle w:val="a3"/>
      </w:pPr>
      <w:r>
        <w:t xml:space="preserve">　　鄭居士：困難當然有，這些事情講起來一卡車，難講！簡單，我們就這樣，大家就把這個難關解決了。後來就是說，我就幫他先把這個結構體買下來，悟道法師他也講說，裝潢的部分陸陸續續會有人發心，他就請我放心，全部就交給他了。</w:t>
      </w:r>
      <w:r>
        <w:t xml:space="preserve"> </w:t>
      </w:r>
    </w:p>
    <w:p w14:paraId="4FE91DC7" w14:textId="77777777" w:rsidR="00FC16F8" w:rsidRDefault="00FC16F8">
      <w:pPr>
        <w:pStyle w:val="a3"/>
      </w:pPr>
      <w:r>
        <w:t xml:space="preserve">　　盧居士：聽你剛剛說的，你說困難很多，也都能夠一一克服，在這個克服困難當中，跟這個過程裡面，有哪一些人、哪一些事你特別感謝的，還有特別感激他們的？</w:t>
      </w:r>
      <w:r>
        <w:t xml:space="preserve"> </w:t>
      </w:r>
    </w:p>
    <w:p w14:paraId="3D28331C" w14:textId="77777777" w:rsidR="00FC16F8" w:rsidRDefault="00FC16F8">
      <w:pPr>
        <w:pStyle w:val="a3"/>
      </w:pPr>
      <w:r>
        <w:t xml:space="preserve">　　鄭居士：因為我有很多朋友，好像朱永傳，他也很慷慨，不要緊，我明天趕緊匯二百萬給你。當時日昇，因為我那時候大量都在給他做帶子，他也說沒關係，他要出一百萬。林榮輝當義工，那時候請他當祕書。因為剛成立，有一些會計的東西，還有些帳都要有人整理，就是一定要有個專業人才比較好。像我們記來記去有時候會把東西記漏掉，對整個功德主都不好交代。所以我們那時候也盡量做到很清楚，不要說給人家有話講。</w:t>
      </w:r>
      <w:r>
        <w:t xml:space="preserve"> </w:t>
      </w:r>
    </w:p>
    <w:p w14:paraId="4A3D8E84" w14:textId="77777777" w:rsidR="00FC16F8" w:rsidRDefault="00FC16F8">
      <w:pPr>
        <w:pStyle w:val="a3"/>
      </w:pPr>
      <w:r>
        <w:t xml:space="preserve">　　盧居士：我們今天非常感謝我們的理事鄭居士來接受我們的訪問，謝謝。　　</w:t>
      </w:r>
    </w:p>
    <w:sectPr w:rsidR="00FC16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D5B99" w14:textId="77777777" w:rsidR="00FC16F8" w:rsidRDefault="00FC16F8" w:rsidP="007D6C8B">
      <w:r>
        <w:separator/>
      </w:r>
    </w:p>
  </w:endnote>
  <w:endnote w:type="continuationSeparator" w:id="0">
    <w:p w14:paraId="13680B95" w14:textId="77777777" w:rsidR="00FC16F8" w:rsidRDefault="00FC16F8" w:rsidP="007D6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4E51" w14:textId="77777777" w:rsidR="00FC16F8" w:rsidRDefault="00FC16F8" w:rsidP="007D6C8B">
      <w:r>
        <w:separator/>
      </w:r>
    </w:p>
  </w:footnote>
  <w:footnote w:type="continuationSeparator" w:id="0">
    <w:p w14:paraId="2A90C0C5" w14:textId="77777777" w:rsidR="00FC16F8" w:rsidRDefault="00FC16F8" w:rsidP="007D6C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8B"/>
    <w:rsid w:val="007931EE"/>
    <w:rsid w:val="007D6C8B"/>
    <w:rsid w:val="00FC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F96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C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C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C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C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