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72A11D" w14:textId="77777777" w:rsidR="009A2F01" w:rsidRDefault="009A2F01">
      <w:r>
        <w:t>儒釋道教育專題講座</w:t>
      </w:r>
      <w:r>
        <w:t>—</w:t>
      </w:r>
      <w:r>
        <w:t xml:space="preserve">弟子規　　周泳杉老師主講　　（第二集）　　</w:t>
      </w:r>
      <w:r>
        <w:t>2010/5/27</w:t>
      </w:r>
      <w:r>
        <w:t xml:space="preserve">　　台灣新北市汐止區拱北殿　　檔名：</w:t>
      </w:r>
      <w:r>
        <w:t xml:space="preserve">55-026-0002 </w:t>
      </w:r>
    </w:p>
    <w:p w14:paraId="579BBB37" w14:textId="77777777" w:rsidR="009A2F01" w:rsidRDefault="009A2F01">
      <w:pPr>
        <w:pStyle w:val="a3"/>
      </w:pPr>
      <w:r>
        <w:t xml:space="preserve">　　法師，諸位長輩，諸位學長們，大家早安。我們接著上一節課講到「首孝弟，次謹信」，說明學問的成就，在於先後的次第，要非常的謹慎，「知所先後，則近道矣」。而諺語有一句話告訴我們，「百善孝為先」，孝道是百行之首。這個百不是數字，而是一個概念，這個百行說明的就是我們一切的行為，也就是我們日常生活待人處事接物，都包括在百行當中。而一個人待人處事接物一切行為的根本，那就是孝行，所以為什麼講「首孝弟」，道理在這裡。因此一切的教育根本在哪裡？在孝道。換句話說，如果我們沒有先教孝道，而一下手就是知識、就是技能，這個教育將會產生非常大的後遺症。就是我們剛剛說的，我們投入這麼多的經費，提升了這麼多教師的素質，還有我們軟硬體的設備之後，我們收不到教育的成果，完全收不到。它的問題在這個地方，「首孝弟」就點出來，這個首字就點出來，一個字把所有的問題說明得清清楚楚、明明白白。</w:t>
      </w:r>
      <w:r>
        <w:t xml:space="preserve"> </w:t>
      </w:r>
    </w:p>
    <w:p w14:paraId="0C6A0A1F" w14:textId="77777777" w:rsidR="009A2F01" w:rsidRDefault="009A2F01">
      <w:pPr>
        <w:pStyle w:val="a3"/>
      </w:pPr>
      <w:r>
        <w:t xml:space="preserve">　　再來「次謹信」，這是指我們行為跟思想的指導原則。換句話說，行為要謹，言語要信，而行謹言信的根本在哪裡？還是孝道。我們用個很簡單的話來跟大家說明，大家就能夠清楚，我們經常教孩子，你要愛這個社會，現在在教環保，你要愛這個地球，你要愛惜資源。為什麼不成功？為什麼教了這麼多的道理，人還是愛不起來？因為我們忽略了「首孝弟」。一個人如果他連他的父母都不愛，他能夠愛國家嗎？他能夠愛地球嗎？如果一個人連他的父母他都不愛了，他都不要了，說他能夠愛這個地球，能夠提倡環保，這是句沒有根據的話，沒有根。所以這句話會變成什麼？會變成空話，會變成長養我們虛偽的口號。這個話講愈多，我們的內心愈虛偽，追求的虛榮心就愈高漲。所以為什麼會有叛逆的思想出現？因為叛逆來自於他自己厭惡這些虛偽的口號。怎麼解決？還是從「首孝弟」開始力行。這句話我們在「科會」裡面就告訴大家，成就一個人的實學它有先有後，而這就是先。所以末學在這裡寫了兩個字叫「基礎」，這是一切學問的基礎。你看我們蓋房子，要不要先打地基？要打地基。種植任何的植物要不要先扎根？要扎根。可是往往大家忽略地基，忽略扎根，為什麼？因為它看不到。根，你說根看不到，根在土壤裡面；地基，地基看不到。看</w:t>
      </w:r>
      <w:r>
        <w:t>得到的是什麼？看得到的是那巍巍的高樓，是那茂盛的枝葉花果。但是我們要知道，沒有基礎，沒有根本，再茂盛的植物，就像花瓶裡面的花朵它能維持多久？幾天的好看而已。沒有地基的高樓，講老實話我們沒有一個人敢住。</w:t>
      </w:r>
      <w:r>
        <w:t xml:space="preserve"> </w:t>
      </w:r>
    </w:p>
    <w:p w14:paraId="5B12F245" w14:textId="77777777" w:rsidR="009A2F01" w:rsidRDefault="009A2F01">
      <w:pPr>
        <w:pStyle w:val="a3"/>
      </w:pPr>
      <w:r>
        <w:t xml:space="preserve">　　因此基礎重要，雖然它看不到，可是它太重要了；換句話說，樓層的高度決定在地基的深度。他在打地基的時候，已經確認了這個人成就的高度，你看他打的地基就知道他有多大的成就，這一生已經看出來，所以扎根重要。沒有這個根本，我們所學的一切技能，危害這個社會而已。大家要了解，技能、知識就像一把刀子一樣，這把刀子非常的鋒利。我們中國人有一部經典叫《書經》，《書經》裡面講到的，它說「正德、利用、厚生」，這三句話六個字把一切的道理講得相當的明白，它也是講次第。我們從後面開始講什麼是厚生？厚是厚薄的厚，生是民生的生。我們可想而知，那就是讓民生豐厚，要我們現在的話來講，就是發展經濟。發展經濟好不好？好！因為經濟一發展民生就豐厚了，人民就吃飽穿暖，沒有匱乏，那好。但是它有條件，如何才能發展經濟？上面那兩個字就是答案，利用，利是什麼？鋒利，用就是用途，這個作用非常的鋒利，作用十分鋒利。換句話說，什麼樣的作用很鋒利？末學用現在的話來跟大家講，大家就容易明白，就是科學，科學技術那是再鋒利不過。有沒有道</w:t>
      </w:r>
      <w:r>
        <w:lastRenderedPageBreak/>
        <w:t>理？有道理，你看鋒利的科學技術帶給人類什麼？豐厚的民生物資。可是問題是鋒利的科學技術也能夠摧毀地球，也能夠摧毀人類。問題出在哪裡？現在找不到問題。中國的老祖先告訴我們，上面的那兩個字就是解決方案，正德，你看正德發展完之後，把道德擺正之後才能發展科學，利用，科學發達之後民生就豐富了，厚生。你看正德、利用、厚生，知所先後，則近道矣。</w:t>
      </w:r>
      <w:r>
        <w:t xml:space="preserve"> </w:t>
      </w:r>
    </w:p>
    <w:p w14:paraId="00E524F3" w14:textId="77777777" w:rsidR="009A2F01" w:rsidRDefault="009A2F01">
      <w:pPr>
        <w:pStyle w:val="a3"/>
      </w:pPr>
      <w:r>
        <w:t xml:space="preserve">　　我們現在是怎麼樣？德不要，正德不要了；換句話說，基礎不要了，地基不要了。我們要蓋大樓，利用就是下面的樓層，厚生就是上面的樓層，一層一層蓋上去。沒有想到怎麼樣？樓房蓋好了，生命也不見了，這是真的，這是事實。你看我們整個地球，到了現在成就這麼樣高度的文明，這是我們祖先想都沒有辦法想到的。好不好？你看從很多方面來講，好，印刷術發達了，大家現在學習，這麼樣方便的這些資源、這些資訊，很方便。可是怎麼樣？不受用。資源這麼多，這麼多方便的教育材料，可是怎麼樣？人不受益。古代的書是要用抄的，很難，可是個個有成就，個個都受益。我們就了解到，現在我們不要再追求效率，要追求什麼？效益，要扎根，扎根重要。所以這裡講基礎，「首孝弟，次謹信」。到這裡就結束了嗎？不是的，這還沒有成就一個人，這只是把基礎給紮下去，往上要提升，所以叫「汎愛眾」，還要擴充汎愛眾。</w:t>
      </w:r>
      <w:r>
        <w:t xml:space="preserve"> </w:t>
      </w:r>
    </w:p>
    <w:p w14:paraId="71C7369F" w14:textId="77777777" w:rsidR="009A2F01" w:rsidRDefault="009A2F01">
      <w:pPr>
        <w:pStyle w:val="a3"/>
      </w:pPr>
      <w:r>
        <w:t xml:space="preserve">　　換句話說，要把愛父母的那顆心，拿來愛一切年長的長者，所謂「老吾老以及人之老，幼吾幼以及人之幼」。這還是什麼？還是指人的範圍，愛自己的族群，也愛其他的族群；愛自己的宗教，也愛其他的宗教。大家怎麼樣？和睦相處，平等對待，汎愛眾這還是講人。這個眾只是講人嗎？不是的，拓展到我們能感知到的一切生命現象，所謂所有的動物、所有的植物都包含在這裡面。這個時候他有根本了，他能愛他的父母，他自然能愛他的親人，自然能愛他的朋友，所謂「四海之內皆兄弟也」。他自然而然的能夠推而廣之的，去愛護一切的動物、一切的植物。末學真的願意相信，這樣的一個次第來推廣，我們不用教環保，不用教他，為什麼？他自然愛。你不要教他愛國，為什麼？因為他一定愛，他愛他這個家族，他一定愛他這個國族。這是很多外國人他百思不得其解的，他說為什麼世界四大古文明統統都不見了，只有一個中華文化還存在？這個外國人百思不得其解。後來在二次世界大戰的時候，歐洲有一批的學者，就專門針對這個問題來做研究。他們後來的研究報告是這樣子說的，他說中國的歷史，雖然經過兩次的亡國，元朝跟清朝亡國了，外族統治，可是它的文化沒有斷掉。可能是因為中國人重視家庭的結果，重視家庭，他家族的力量太龐大</w:t>
      </w:r>
      <w:r>
        <w:t>了，就我們剛剛講的家譜，他愛民族。</w:t>
      </w:r>
      <w:r>
        <w:t xml:space="preserve"> </w:t>
      </w:r>
    </w:p>
    <w:p w14:paraId="02876262" w14:textId="77777777" w:rsidR="009A2F01" w:rsidRDefault="009A2F01">
      <w:pPr>
        <w:pStyle w:val="a3"/>
      </w:pPr>
      <w:r>
        <w:t xml:space="preserve">　　前一陣子一個節氣叫清明，清明的節氣，我相信在座的長輩跟學長們都會去掃墓。而掃墓的時候，如果我們留意墓碑上，墓碑的最上方，兩邊大概都會寫兩個字。末學祖先的墓碑上面寫的那兩個字是「銀同」，銀色的銀，相同的同。銀同它指的是什麼？它指的是我們祖先來的地方，叫做飲水思源，我們祖先來的地方就是銀同。其他的有世安、有魯南很多很多，這個叫不忘本，這就是孝道，這就是慎終追遠。你看他愛這個家族，他能不愛這個國族嗎？為什麼他愛這個家族，必然愛這個國族？因為覆巢之下無完卵。你看這個鳥巢翻覆了，裡面的卵還會完整嗎？不會完整了。所以國家都亡了還會有家庭嗎？不會的。我們華人不管他遷到世界的哪個角落，末學在印尼、在馬來西亞都看到很多的宗祠，為什麼？不忘本，他沒有忘掉這個根本。這樣的一個根本才能讓他愛這個地球，才能讓他愛這個世界。末學告訴大家，真的，我們現</w:t>
      </w:r>
      <w:r>
        <w:lastRenderedPageBreak/>
        <w:t>在的教育為什麼收不到效果？失根了，他沒有這個根。因此我們這裡講到進階，那就是「汎愛眾」，他是進階要把它擴充出去。</w:t>
      </w:r>
      <w:r>
        <w:t xml:space="preserve"> </w:t>
      </w:r>
    </w:p>
    <w:p w14:paraId="1ED608EB" w14:textId="77777777" w:rsidR="009A2F01" w:rsidRDefault="009A2F01">
      <w:pPr>
        <w:pStyle w:val="a3"/>
      </w:pPr>
      <w:r>
        <w:t xml:space="preserve">　　最後我們看到「而親仁」，還有「有餘力，則學文」，為什麼這裡又提出來要親仁？末學告訴大家，這叫師承。前面我們講到「首孝弟，次謹信」，這麼好的道理誰來教？沒有老師，誰能教這個道理？後面這一段標明師承，老師。所以中國文化的兩大支柱，我們在這裡統統看到了，「首孝弟」，你看講孝道，第一個講孝道，「而親仁」講師道，所以師道建立在孝道的基礎上。而這兩個支柱成就一個人，你看成就人不容易，要有什麼？至少要有兩股力量，第一股力量來自於家庭，我們叫夫妻配合；第二股力量來自於學校，我們叫親師配合。「總序」把這個都講完，完全講得清清楚楚、明明白白。老師教學生什麼？教學生孝順父母，而父母教子弟尊敬老師，配合起來教。我們現在人因為忽略這樣的一個教育，所以不知道怎麼教孝。而有些家長上過《弟子規》的課之後，回去他也知道孝道的好處，可是怎麼樣？很為難。為什麼為難？因為三口之家、四口之家，他的難處在哪裡？有位媽媽回去，確實這個孩子因為他還沒上學，那怎麼教孝？媽媽就告訴這個孩子，她說「孩子（那孩子還很小），你長大要孝順媽媽。」這個孩子告訴媽媽，「媽媽，我為什麼要孝順你？」所以為難，要叫父母教孩子孝順父母，這個話父母講不出口，講不出來，這個確實不</w:t>
      </w:r>
      <w:r>
        <w:t>好教。如果有親師配合就不一樣，你看老師教導孩子孝順父母，好教。再來，在家庭裡面夫妻配合，怎麼教？過去不是說只有三代同堂，過去有五代同堂，末學還有看到有七代同堂的。</w:t>
      </w:r>
      <w:r>
        <w:t xml:space="preserve"> </w:t>
      </w:r>
    </w:p>
    <w:p w14:paraId="1420E582" w14:textId="77777777" w:rsidR="009A2F01" w:rsidRDefault="009A2F01">
      <w:pPr>
        <w:pStyle w:val="a3"/>
      </w:pPr>
      <w:r>
        <w:t xml:space="preserve">　　在歷史裡面記載有一個九代同堂的，這在唐朝，張公藝九世同居，你看九代同堂。唐高宗就是因為知道有這麼一戶人家，專門親自到他家去拜訪，我們講臨幸，帝王臨幸張府。他就問張公藝這個家長，他說「九世同居這在歷史上沒有看過，你是如何做你們的家教？你們的家風如何維持？」張公藝就向皇帝要了一張宣紙，於是乎就在這個宣紙上寫了一百個忍字，「忍」，呈給了皇帝。歷史上是這麼記載的，說皇帝看了之後，眼淚都流下來，這太感人了。這皇帝看到這一百個忍字，你要曉得，它為什麼感人？皇帝深有感受，他沒有感受他怎麼會有共鳴？深有感受，這相忍為國，相忍為家。你看夫妻配合就是一個忍字，它能夠維繫那麼大的家族。所以怎麼教孝那就簡單了，換句話說，我們現在講說它有演員，什麼演員？爸爸孝順爺爺奶奶，孩子就懂得怎麼孝順父母。現在為什麼難教？因為沒有演員，三口之家沒有爺爺奶奶，你說父母怎麼教孩子孝順？沒辦法教了。所以我們這個時代，末學跟大家建議，我們將來要蓋房子，要設計三代同堂的現代化建築物，要設計，為什麼？教孝好教。</w:t>
      </w:r>
      <w:r>
        <w:t xml:space="preserve"> </w:t>
      </w:r>
    </w:p>
    <w:p w14:paraId="4D11774E" w14:textId="77777777" w:rsidR="009A2F01" w:rsidRDefault="009A2F01">
      <w:pPr>
        <w:pStyle w:val="a3"/>
      </w:pPr>
      <w:r>
        <w:t xml:space="preserve">　　再來還有一個辦法，那是我們釋淨空老教授提出來的辦法，讓企業做家庭，以企業來做家庭，把過去家族擔負起的養老育幼責任，由團體來承擔，這個妙。你看現在光是講我們的社會福利，國家怎麼樣？負擔很重。而這些負擔最後轉變成人民的稅金，因為我們現在納稅，稅金比起三、四十年前，那重了，加重很多。而福利做得愈好人民的稅金就愈重。可是問題來了，這些是福利嗎？比如說我們養老，養老院很多，養老院是福利嗎？各位長輩，想想看我們自己，有哪個人願意老了之後，到養老院裡面去？設備很好，可是缺了什麼？缺了親情。哪個人老了之後不想含飴弄孫？可是我們付出了這麼多的稅金，蓋了那麼好的設備，居然最後是把我們老年一生的幸福，埋葬在那個豪華的養老院裡面，你看這個情何以堪？這個不是福利，看起來是很好，可是那不是真正的幸福。真正的福利是什麼？家庭養老，家族負起養老育幼的責任這個高明，這個設計高明。不但把我們的稅賦怎麼樣？減少了，又讓更多的家庭得到親情的溫暖。你看這是了不起的見地。我們就可想而知，要恢復這樣的一個傳統，可以透過團體來承擔，把過去血緣的家族擴大成道義之家。所以我們這裡就講養老。</w:t>
      </w:r>
      <w:r>
        <w:t xml:space="preserve"> </w:t>
      </w:r>
    </w:p>
    <w:p w14:paraId="321AC553" w14:textId="77777777" w:rsidR="009A2F01" w:rsidRDefault="009A2F01">
      <w:pPr>
        <w:pStyle w:val="a3"/>
      </w:pPr>
      <w:r>
        <w:t xml:space="preserve">　　再來育幼，育幼是怎麼樣？家族的學校，子弟學校，我們就講私塾，自己聘請有德行的家庭教師，你看親仁。所以我們從這裡就可以聯想到，為什麼古代的帝王他聰明？他找到全國最好的師資來教他的皇儲，為什麼？因為皇儲沒有教好，國家就滅亡。你看他有責任感，他對於下一代的教育負起百分之百的責任，親仁。所以我們了解到這點之後，我們羨慕嗎？我們佩服古代的教育思想。因此在家庭裡面成就一個人的生命，在學校裡面成就一個人的慧命，由師承來成就這叫親仁。親近誰？仁德之人。這是「標顯師承」。</w:t>
      </w:r>
      <w:r>
        <w:t xml:space="preserve"> </w:t>
      </w:r>
    </w:p>
    <w:p w14:paraId="4810E0C3" w14:textId="77777777" w:rsidR="009A2F01" w:rsidRDefault="009A2F01">
      <w:pPr>
        <w:pStyle w:val="a3"/>
      </w:pPr>
      <w:r>
        <w:t xml:space="preserve">　　下面「有餘力，則學文」，指的是什麼？經典。有老師還要有什麼？教材，還要有教具，學文。為什麼叫餘力學文？它的意思是告訴我們，不是孝悌、謹信做完了之後，有空再來讀書，不是這個意思。這個餘力是告訴我們什麼？學文要找到根本。學文的根本在哪裡？在孝悌、謹信這就對了。換句話說，一個人為什麼要讀書？讀書志在聖賢，讀書志在明理。讀書不是為了將來要有多少薪水，不是這個，這不是它的目標，不是它的方向。讀書是在把孝悌、謹信做到圓滿；換句話說，沒有讀書，孝悌、謹信就不容易做圓滿。雖然有心要做，可是怎麼樣？做不圓滿。為什麼？不明道理。你說要做到孝順，不讀經書如何真正做到孝順？都是什麼？按照自己的想法、自己的看法來孝順父母。換句話說，我們現在認為什麼是孝順父母？很多人會覺得說，我每個月有給我父母薪水。給我父母兩千塊那就孝順，那是我們自己的意思在孝順，那是真孝順嗎？未必，未必是真的孝順。他為什麼不懂什麼叫孝順？沒有學文。所以學文的目的在哪裡？圓滿孝行、圓滿悌道，圓滿行謹言信的目標，要圓滿它，必須從學習聖人的經典開始做起。所以根本在哪裡？根本在孝悌謹信。而讀書只是什麼？工具，只是手段而已。所以它講「餘力學文」是這個意思，告訴我們學必須要</w:t>
      </w:r>
      <w:r>
        <w:t>找到根本，無本之學不可取，是這個意思。</w:t>
      </w:r>
      <w:r>
        <w:t xml:space="preserve"> </w:t>
      </w:r>
    </w:p>
    <w:p w14:paraId="4A8B69FD" w14:textId="77777777" w:rsidR="009A2F01" w:rsidRDefault="009A2F01">
      <w:pPr>
        <w:pStyle w:val="a3"/>
      </w:pPr>
      <w:r>
        <w:t xml:space="preserve">　　所以我們看到整個「總序」，把整篇文章的脈絡、整篇文章的宗旨，講得清清楚楚、明明白白。所以末學在「總序」的下面寫了四個字，叫「堪擬序分」，什麼意思？這就像是我們讀過佛經，佛經有三分序分、正宗分、還有流通分，這就像是序分一樣，把一篇文章的目標、方向、宗旨，標明得清清楚楚、明明白白。我們學這篇文章，要達到什麼樣的目的，達到什麼樣的成就，把它清楚了，所以序分重不重要？太重要了。舉一個例子，「譬如食蜜，中邊皆甜」，這碗蜜中間跟旁邊甜度一模一樣，不會說中間的蜜比較甜，旁邊的蜜比較淡，不會；不會說上層的蜜跟下層的蜜不一樣，你把它攪拌之後，它統統都是一樣，均勻了統統都是一樣。所以我們不要看「總序」很短，我們就把它輕忽了，錯了，「總序」它的分量，跟經文正文的分量一模一樣。所以我們往下看，我們開始研究經文。末學念一遍：</w:t>
      </w:r>
      <w:r>
        <w:t xml:space="preserve"> </w:t>
      </w:r>
    </w:p>
    <w:p w14:paraId="616DDDE2" w14:textId="77777777" w:rsidR="009A2F01" w:rsidRDefault="009A2F01">
      <w:pPr>
        <w:pStyle w:val="a3"/>
      </w:pPr>
      <w:r>
        <w:t xml:space="preserve">　　【入則孝。父母呼。應勿緩。父母命。行勿懶。父母教。須敬聽。父母責。須順承。】</w:t>
      </w:r>
      <w:r>
        <w:t xml:space="preserve"> </w:t>
      </w:r>
    </w:p>
    <w:p w14:paraId="4EE6122C" w14:textId="77777777" w:rsidR="009A2F01" w:rsidRDefault="009A2F01">
      <w:pPr>
        <w:pStyle w:val="a3"/>
      </w:pPr>
      <w:r>
        <w:t xml:space="preserve">　　我們研究到這裡，這裡我們前面講過，『入則孝』，這是什麼？扎根，這是扎根。這是一個人學習的第一步，所以叫「首孝弟」，百行之首。所以末學在這裡講這乙一叫做「發蒙初基」，大家注意這個蒙字，我們就了解到，古代是什麼時候開始教孝？啟蒙的時候就開始教孝。什麼時候啟蒙？中國人聰明，中國人有智慧，中國人啟蒙是從胎教開始，這是天下太平的根源，胎教開始。中國人是二、三千年前，就開始講胎教，不像是現代的西方文化，現在有人在說胎教，可是他的胎教跟我們古人講的胎教不一樣。古人講的胎教是什麼？我們看到歷史的記載就知道，文王的母親在生產之前，她怎麼樣？她耳不聽淫聲，目不視惡色，口不出傲言，席不正不坐，割不正不食。什麼叫割不正？這要給大家解釋，剛剛講眼睛不看不好的東西，耳朵不聽不好的音聲，嘴巴當然她不講不好的言語。座位這個席，古人是席地而坐，所以席要擺得正正方方的，為什麼？因為這是有關於心術，我們在後面會講到「字不敬，心先病」，這是有關於心術正不正。</w:t>
      </w:r>
      <w:r>
        <w:t xml:space="preserve"> </w:t>
      </w:r>
    </w:p>
    <w:p w14:paraId="6B54117A" w14:textId="77777777" w:rsidR="009A2F01" w:rsidRDefault="009A2F01">
      <w:pPr>
        <w:pStyle w:val="a3"/>
      </w:pPr>
      <w:r>
        <w:t xml:space="preserve">　　古代有一個人叫黔婁，黔婁家裡非常的貧窮，窮到什麼地步？窮到他過世的時候，因為過世，我們知道人過世要把他入殮，小殮要用白布把他蓋起來。結果他們家僅有的一張被子，被單很短，因為家裡很窮，短到什麼程度？蓋了人的頭部，腳就露出來；把腳蓋住的時候，頭就露出來，這傷腦筋。那怎麼辦？怎麼蓋？結果弔祭裡面有個朋友他很聰明，他說這個四方形的被子，兩個角落對角線最長，他就建議黔婁的妻子，他說你乾脆這樣子把它斜蓋，用對角線就能夠蓋住。黔婁的妻子怎麼回答？她說「我的先生在世的時候，他是個正人君子，他在世那麼樣的正直，死後怎能斜蓋？那不可以的。我的先生寧願他怎麼樣？露出一段，都不願意斜蓋。」這告訴我們什麼？席不正不坐是心術的問題。</w:t>
      </w:r>
      <w:r>
        <w:t xml:space="preserve"> </w:t>
      </w:r>
    </w:p>
    <w:p w14:paraId="132F59F4" w14:textId="77777777" w:rsidR="009A2F01" w:rsidRDefault="009A2F01">
      <w:pPr>
        <w:pStyle w:val="a3"/>
      </w:pPr>
      <w:r>
        <w:t xml:space="preserve">　　再來，割不正不食，什麼是割不正？末學看到很多的註解，它說肉要割得很正，要切得很四四方方的。末學不相信這個註解，為什麼？因為如果是這樣的話，他很難招待，他很挑。聖賢人會不會很挑？不會，聖賢人隨緣而不攀緣。什麼叫割不正？割就是殺的意思，割雞焉用牛刀，就是殺雞焉用牛刀，所以割就是殺的意思。什麼叫割不正？殺不以其道。不正就是什麼？歪，邪門歪道。殺不以其道不吃，什麼叫不以其道？我們就知道了春天的時候，「犧牲毋用牝」，不用母的，為什麼？懷孕，牠要生幼苗，不能夠殺牠。所以叫做「啟蟄不殺，方長不折」，長養慈悲心這是道。再來，什麼是不以其道？末學告訴大家，不仁道的殺生都是不以其道，鬼神不享，他不吃這個東西。如果從現代的飼養來看，你看一個養雞場那麼狹小的空間，養了幾萬隻雞，每隻雞的空間就這麼大，牠終身沒有辦法翻身，牠的翅膀都沒有辦法張開。養一頭豬你看就是那麼大的空間給牠，牠吃喝拉撒睡都在那裡這叫什麼？不以其道。所以以古人的這句話來講，我們現在所有的肉品都是割不正不食，不應該吃，這不符合慈悲心，傷害慈悲心，割不正不食是這個道理。所以這叫什麼？這叫胎教。這叫什麼？這叫發蒙。這叫「入則孝」。</w:t>
      </w:r>
      <w:r>
        <w:t xml:space="preserve"> </w:t>
      </w:r>
    </w:p>
    <w:p w14:paraId="1A9A9705" w14:textId="77777777" w:rsidR="009A2F01" w:rsidRDefault="009A2F01">
      <w:pPr>
        <w:pStyle w:val="a3"/>
      </w:pPr>
      <w:r>
        <w:t xml:space="preserve">　　所以這個蒙，在《易經》裡面就有一個卦叫蒙卦，《易經》的蒙卦它談到什麼？「蒙以養正，聖功也」。用現在話來講，就是一個孩子在入胎的時候，我們就怎麼樣？養他純淨純善的浩然正氣，這是聖人偉大的事業，聖功。聖人偉大的事業，沒有什麼事業再超過這個來得偉大。我們今天發展經濟、發展科技，再怎麼發展，都不會超過童蒙養正這個事業這麼樣的偉大，沒有超過，沒有辦法超過這個功勞。我們就了解到，古人把童蒙教育的高度，提到什麼樣的高度？有沒有道理？他有道理的。《易經》講到蒙卦，山水蒙，上面是艮卦，上卦是艮卦，下卦是坎卦，艮代表山，坎代表水，所以這個卦象說明的就是山下出泉。這個泉水都在哪裡發現？山底下發現，山底會冒出泉水，這就是蒙卦，山下有水，出泉。所以大家要了解到，我們現在去看看，泉水用我們現在的話來講，叫做水源地，它是出產水源的地方。而一個人，我們現在想想看，我們看到水源地，第一個念頭是什麼念頭？把它怎麼樣？保護起來。為什麼？生怕這個水源遭受污染。大家想一想，如果沒有把它保護起來，它在水源的地方就污染了，下游怎麼樣？下游飲水的人統統拉肚子。這個污染再嚴重，下游生物的生命就堪憂了。</w:t>
      </w:r>
      <w:r>
        <w:t xml:space="preserve"> </w:t>
      </w:r>
    </w:p>
    <w:p w14:paraId="37A06931" w14:textId="77777777" w:rsidR="009A2F01" w:rsidRDefault="009A2F01">
      <w:pPr>
        <w:pStyle w:val="a3"/>
      </w:pPr>
      <w:r>
        <w:t xml:space="preserve">　　你看這個卦象代表的是什麼？一個人剛出生的時候，最重要的是把他的思想保護起來，不要讓他的思想遭受到一分一毫的污染。在山泉水清，你看泉水這麼樣的清澈，大家順著這個泉水，這個泉眼我們這樣走，順著這一條溪流而下，我們看看旁邊有多少人家？有多少生命？這一條泉水一直流到海裡面，從上游到中游、到下游，像不像一個人的一生？像！從上游這樣流下來一直到中游、一直到下游，就像是一個人怎麼樣？從幼年到中年、到老年。而當他幼年的時候，能夠保持那純淨純善那個本質，換句話說，他終其一生能利益多少的生靈！這一條河旁邊住了多少個人家，種了多少的稻田，有多少的生命靠這一條河水，清淨的河水來成就他的生命，這代表一個人一生的影響力，了不起。你看從《易經》，為什麼古人見微知著？他看到這個泉水，他就了解到我要把它怎麼樣？保護起來，非讓它純淨純善不可。這個說明教育的本質就是什麼？就是防非止惡。我們舉個例子，就像是一盆的清水，這麼一大盆的清水，我們滴一滴墨汁下去很容易，這一滴墨汁要把整盆清水給污染，那只不過是幾秒鐘的事情。因為你一滴下去整個擴散，整盆的清水統統變染濁，要污染它很容易。可是要把這一滴墨汁，從這一盆清水當中再把它清出來，容不容易？太難太難了</w:t>
      </w:r>
      <w:r>
        <w:t>。你要花的時間、花的成本，要花的心力太難太難了！</w:t>
      </w:r>
      <w:r>
        <w:t xml:space="preserve"> </w:t>
      </w:r>
    </w:p>
    <w:p w14:paraId="1FF0567E" w14:textId="77777777" w:rsidR="009A2F01" w:rsidRDefault="009A2F01">
      <w:pPr>
        <w:pStyle w:val="a3"/>
      </w:pPr>
      <w:r>
        <w:t xml:space="preserve">　　這告訴我們什麼？從這點看出來，如果一個人在「發蒙初基」，沒有好好的把他保護，把他思想保護起來，將來長大了好不好教育？不好教育。所謂「少成若天性，習慣成自然」，他的習慣如果好，他一生幸福美滿，因為習慣成自然；他的習慣如果差，他的一生十分痛苦。不是只有他痛苦，我們要記住，這一條河流源遠流長，他活多久，在他身邊的人就痛苦多久。末學告訴大家，這是真的。我們很多的朋友在監獄裡面，從事教育工作，我們經常聽很多朋友跟我們講，他很感慨，為什麼感慨？因為這些到監獄裡面去的人，大多數來自於一個沒有正常功能的家庭，不健全的家庭功能，造就了不健全的一個人。然後把他關起來之後，他很難怎麼樣？很難轉化。為什麼？已經形成習慣。所以很多人跟我們在探討這個問題的時候，都相當的感慨，他說如果我們這個社會，不拿錢來辦教育的話，不把這些經費拿在做童蒙養正教育，我們就要把這些錢拿來蓋監獄。我們不在教育的前端，把孩子的思想純淨純善的保護起來，我們就必須在監獄裡面，非常痛苦的來做末端的教育。末學告訴大家，我們現在的教育真的忽略了，把孩子純淨純善的那一分思想給保護起來。</w:t>
      </w:r>
      <w:r>
        <w:t xml:space="preserve"> </w:t>
      </w:r>
    </w:p>
    <w:p w14:paraId="6232E382" w14:textId="77777777" w:rsidR="009A2F01" w:rsidRDefault="009A2F01">
      <w:pPr>
        <w:pStyle w:val="a3"/>
      </w:pPr>
      <w:r>
        <w:t xml:space="preserve">　　美國的一份調查報告統計，美國的高中生他上高中之後，他看電視的時間，已經超過他在學校上課所有時數的總和。我們要問，誰在教育他？誰在教育美國的下一代？電視。而電視教什麼？末學告訴大家四個字，殺盜淫妄就教這四個，我們感覺到憂心忡忡。現在不是只有電視在教，現在還加入一個更可怕的利器，那叫做網路，網路也在教。大家想想看，我們孩子，現在下一代很多人上網的時間，一天真的已經都快超過他在學校的時間，不相上下。現在有一個專有名詞，叫做「網路成癮」，我們知道毒品會成癮，網路也會成癮。而網路成癮的狀況現在非常的普遍，年齡層一直在下降。以前是成年人網路成癮，再來大學生網路成癮，現在我們聽到高中生網路成癮，再來最近有報導中學初中生、還有小學生都網路成癮。有一個中學生，他的父親為了戒除他的網癮採取一個手段，什麼手段？沒有辦法，孩子吃飯他也不吃飯，睡覺的時候也不睡覺，整天就盯在網路前面。飯一定要把它放到電腦旁邊，他才肯吃，又怕他餓了，又怕他冷了，沒有辦法離開螢幕，怎麼辦？斷電，把家裡的電斷了。還是不行，沒辦法，家裡還是要有電，一來電的時候他又去上網。那個父親沒有辦法，怎麼辦？最後把電腦拿去丟掉。結果出事了，今天剛丟電腦，明天這個孩子跳</w:t>
      </w:r>
      <w:r>
        <w:t>樓自殺，留下一份遺囑，上面寫著「爸爸，你不讓我上電腦，我就死給你看。」各位長輩，各位學長，我們看到了童蒙的教育多麼的重要！</w:t>
      </w:r>
      <w:r>
        <w:t xml:space="preserve"> </w:t>
      </w:r>
    </w:p>
    <w:p w14:paraId="554ED3DB" w14:textId="77777777" w:rsidR="009A2F01" w:rsidRDefault="009A2F01">
      <w:pPr>
        <w:pStyle w:val="a3"/>
      </w:pPr>
      <w:r>
        <w:t xml:space="preserve">　　中國的教育哲學，《禮記．學記》告訴我們，它說「禁於未發之謂豫」，預防的預，就是一個人的壞習慣還沒有形成的時候，就趕快怎麼樣？把它禁止。等到他形成這個壞習慣，「發然後禁，則扞格而不勝」，等到他發作了再去禁止他怎麼樣？禁止不了。因此我們從這裡看到童蒙教育的重要之後，我們才承認，原來家庭教育是所有教育的原點，而孝道的教育又是所有教育的核心。我們這一節課就上到這裡，下午我們再繼續的跟大家來分享《弟子規》，謝謝大家。　　</w:t>
      </w:r>
    </w:p>
    <w:sectPr w:rsidR="009A2F01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2B6058" w14:textId="77777777" w:rsidR="009A2F01" w:rsidRDefault="009A2F01" w:rsidP="004B421E">
      <w:r>
        <w:separator/>
      </w:r>
    </w:p>
  </w:endnote>
  <w:endnote w:type="continuationSeparator" w:id="0">
    <w:p w14:paraId="35BB62DF" w14:textId="77777777" w:rsidR="009A2F01" w:rsidRDefault="009A2F01" w:rsidP="004B42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C48EC" w14:textId="77777777" w:rsidR="009A2F01" w:rsidRDefault="009A2F01" w:rsidP="004B421E">
      <w:r>
        <w:separator/>
      </w:r>
    </w:p>
  </w:footnote>
  <w:footnote w:type="continuationSeparator" w:id="0">
    <w:p w14:paraId="79F4DBBE" w14:textId="77777777" w:rsidR="009A2F01" w:rsidRDefault="009A2F01" w:rsidP="004B421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21E"/>
    <w:rsid w:val="004B421E"/>
    <w:rsid w:val="007931EE"/>
    <w:rsid w:val="009A2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4BAF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B421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B421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B421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B421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1371</Words>
  <Characters>7821</Characters>
  <Application>Microsoft Office Word</Application>
  <DocSecurity>0</DocSecurity>
  <Lines>65</Lines>
  <Paragraphs>18</Paragraphs>
  <ScaleCrop>false</ScaleCrop>
  <Company/>
  <LinksUpToDate>false</LinksUpToDate>
  <CharactersWithSpaces>9174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2026-08-12T22:50:00Z</dcterms:created>
  <dcterms:modified xsi:type="dcterms:W3CDTF">2026-08-12T22:50:00Z</dcterms:modified>
</cp:coreProperties>
</file>