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345C1" w14:textId="77777777" w:rsidR="002A3F87" w:rsidRDefault="002A3F87">
      <w:r>
        <w:t>2009</w:t>
      </w:r>
      <w:r>
        <w:t>年唐山灤南全國企業家及各界人士分享交流論壇（落實弟子規</w:t>
      </w:r>
      <w:r>
        <w:t xml:space="preserve"> </w:t>
      </w:r>
      <w:r>
        <w:t>做好中國人）</w:t>
      </w:r>
      <w:r>
        <w:t>—</w:t>
      </w:r>
      <w:r>
        <w:t xml:space="preserve">交流分享（三）　　于航夫婦主講　　（第三集）　　</w:t>
      </w:r>
      <w:r>
        <w:t>2009/7/22</w:t>
      </w:r>
      <w:r>
        <w:t xml:space="preserve">　　中國河北唐山灤南渤海國際會議中心　　檔名：</w:t>
      </w:r>
      <w:r>
        <w:t xml:space="preserve">56-018-0003 </w:t>
      </w:r>
    </w:p>
    <w:p w14:paraId="63B7C052" w14:textId="77777777" w:rsidR="002A3F87" w:rsidRDefault="002A3F87">
      <w:pPr>
        <w:pStyle w:val="a3"/>
      </w:pPr>
      <w:r>
        <w:t xml:space="preserve">　　于先生：這是我長這麼大第一次坐在台上給這麼多人一塊分享我的這點，侯總講的，髒心爛肺的事。咱們現在一上台，我不知道從哪說起，咱們還是就從我們做生意，我是一九九二年結婚，我們兩個就開一家汽車修理廠，當時的修理廠也有很多的客戶。那個時候在社會上已經開始有歌廳、有洗浴，好多的客戶就要求這個，尤其在我們結帳，在去要帳的時候，談到咱們得晚上唱歌或者是跳跳舞，或者是洗洗澡。當時我跟我太太請示這個事，她也默許了，說為了生意，我相信你，你這個人是比較老實厚道的。你看我這個人是比較老實厚道？在這種情況下，就有一次、二次、三次、四次，以後就經常出入洗浴、歌廳這些風月場所，當然也找了好多的小姐。曾經有個朋友勸過我，他說這些場所容易使人墮落。當時我還比較自信，我說我沒問題，坐懷不亂，小姐坐我邊上，我不碰她，我只和她唱唱歌。這個朋友對我的勸解，我當時要是聽也就好了。你說那個場所能不動心嗎？那多漂亮、多年輕，歌喉也美，舞姿也美。</w:t>
      </w:r>
      <w:r>
        <w:t xml:space="preserve"> </w:t>
      </w:r>
    </w:p>
    <w:p w14:paraId="1B5A075F" w14:textId="77777777" w:rsidR="002A3F87" w:rsidRDefault="002A3F87">
      <w:pPr>
        <w:pStyle w:val="a3"/>
      </w:pPr>
      <w:r>
        <w:t xml:space="preserve">　　而且我還比較喜歡唱歌，自認為唱得還可以。就這麼一天天的出入在這些場合。起床以後，上午忙些工作的事，中午朋友打電話，吃飯！好，吃飯去了；吃完飯以後，洗澡！又洗澡了；晚上，歌廳！又歌廳了；歌廳唱完歌，足療館做足療，整個的一系列下來，早晨六點鐘起床，基本晚上是十二點、一點、二點回家。在這期間，基本上一個月大約有十幾天的時間是這麼過，而且愈來愈感覺到自己時間太不夠用，那麼多的工作，就上午半天時間，根本就處理不完。而且還被很多的事牽掛著，有時候在上午工作時候來個電話，「哥哥，晚上什麼時間過來？我又想你了」，都是這些事。在這個期間大約也有經歷四、五年的時間，我感覺自己真的是變了，特別迷戀這些場所，而且成癮。尤其自己唱歌還不錯，受到很多人的好評，他說，「唱得很不錯，請你唱歌」，總是請請，不是我請他們，就是他們請我。</w:t>
      </w:r>
      <w:r>
        <w:t xml:space="preserve"> </w:t>
      </w:r>
    </w:p>
    <w:p w14:paraId="67D98B78" w14:textId="77777777" w:rsidR="002A3F87" w:rsidRDefault="002A3F87">
      <w:pPr>
        <w:pStyle w:val="a3"/>
      </w:pPr>
      <w:r>
        <w:t xml:space="preserve">　　「常在河邊站，哪有不濕鞋」，有一天我的鞋終於濕了。有個老家是東北的，總是她跟我說了一句話，我一下心動了，說我已經暗戀你半年了，我特別喜歡你，我想做你的情人。當時我心裡一驚，我太太默許我進入這些場所，實際她是對我的信任，然而我現在每天都在墮落，而且終於有人向我求愛了，我該怎麼處理這件事？當時自己就好像抽大煙一樣，已經上癮了，控制不住自己，半推半就，也沒答應她，也沒不答應她。我們倆都慢慢的就是短信、電話這麼聯繫，肯定是日久生情。另外現在我體會到一點，像那些場合的女子，她就是吃飯、陪客人唱歌，就這兩件事，她沒有別的事的牽掛，她對我的崇拜和對我侍候的程度遠遠強於我太太。我太太既忙家務、帶孩子，還有生意上的事都得做。在這種情況下，我心裡是極度失衡。我一天到晚這麼累，到家妳連個好臉都沒有，妳看別人對我啥樣？哥長哥短，握個拳給我捶捶後背，侍候得太周到了。這時候我想，這人生也應該這麼過，你說呢？咱們現在也賺到了一點錢，生活無憂，孩子比較大了，現在是該享受的時候。我感覺那時候我的享受，就是我心靈空虛的一種補充，這種補充恰恰也害了我的太太。</w:t>
      </w:r>
      <w:r>
        <w:t xml:space="preserve"> </w:t>
      </w:r>
    </w:p>
    <w:p w14:paraId="1FC87122" w14:textId="77777777" w:rsidR="002A3F87" w:rsidRDefault="002A3F87">
      <w:pPr>
        <w:pStyle w:val="a3"/>
      </w:pPr>
      <w:r>
        <w:t xml:space="preserve">　　終於有一天東窗事發，就在半夜十一點的時候，一個電話打過來，一個女子哭哭啼啼的跟我說，哥，你一個星期沒來，我太想你了。這時候我的太太就在旁邊，聽得清清楚楚，我把電話摁了。摁了以後，太太問我，剛才誰給你打電話？我一個客戶。</w:t>
      </w:r>
      <w:r>
        <w:lastRenderedPageBreak/>
        <w:t>男的女的？我說男的。當時她從來在心裡邊認為她的先生，認為我，這個所謂的好人是純淨的，沒有外遇，沒有其他女人，心中只有一個她。我相信這時候對她的打擊是非常大的。當時在我印象當中，她是哭哭啼啼哭了整整一夜。我那個時候沒有什麼太大的感覺，我就感覺自己，我們只不過是電話聯繫、發發短信，也沒有做什麼越軌的行為，妳有必要這麼興師動眾嗎？說實在的，那時候我確實不了解我太太。而且第二天還跟我吵架，當時我心裡更氣憤，我說別人都怎麼怎麼樣了，我現在才這樣，妳就給我這樣，我說將來妳還不得反天嗎？</w:t>
      </w:r>
      <w:r>
        <w:t xml:space="preserve"> </w:t>
      </w:r>
    </w:p>
    <w:p w14:paraId="67A8E676" w14:textId="77777777" w:rsidR="002A3F87" w:rsidRDefault="002A3F87">
      <w:pPr>
        <w:pStyle w:val="a3"/>
      </w:pPr>
      <w:r>
        <w:t xml:space="preserve">　　我那個時候也非常氣憤，做一個令自己現在特別痛心的決定，我還就是跟她好，我就要包養她，我非得氣氣妳，像我這樣的好人現在還上哪找去！我這樣妳還跟我打架。所以我跟那個女的我們就愈來愈近。有很多話都不能再說，再說就少兒不宜了。我每天看見我太太有個具體的表現，慢慢她長胖，當時我還以為她是吃得多，還是睡得好，這次我去天津我才知道，這都是氣的，氣大是長胖的重要因素之一。我跟我太太結婚的時候，她是一百零八斤，現在是將近一百八十斤，當時我還沒有覺察到。就這麼一天一天的，我就這麼做，一天到晚的。終於有一天，這個事傳到我父母的耳朵裡。我太太有個特別好的優點，就是我這麼作孽，從來不跟我的朋友任何一個人透露我在外邊這點事，保護我的名譽，我那時候還不以為然。</w:t>
      </w:r>
      <w:r>
        <w:t xml:space="preserve"> </w:t>
      </w:r>
    </w:p>
    <w:p w14:paraId="559E3726" w14:textId="77777777" w:rsidR="002A3F87" w:rsidRDefault="002A3F87">
      <w:pPr>
        <w:pStyle w:val="a3"/>
      </w:pPr>
      <w:r>
        <w:t xml:space="preserve">　　有天我父母知道了，把我喊過去。我的父親是特別剛強的一個人，而且對我們都是特別嚴厲，基本上可以說典型的家長，對我們特別嚴格。我從來沒看見我父親哭過，那天我父親母親都哭了，他說你這是找了多好的一個兒媳婦，孩子給你養大，生意上給你照顧著，對你還照顧得無微不至，你說你對得起她嗎？當時看見父母的眼淚，我也心動了。我說我這真是，我因為外頭自己的一點私欲，讓父母這麼傷心，我這次做得太不對了。之後就把這事撂了大約有二、三個月。但電話、短信總是不斷，她總是找我，所以那時候心裡面慢慢又抬頭了。說實在的，人的欲望是非常難斷的，尤其像我這種上癮的人，所以我在這懺悔。現在我想讓我太太說說當時，就是徹底知道我外邊有事的感覺，希望大家聽一下。謝謝。</w:t>
      </w:r>
      <w:r>
        <w:t xml:space="preserve"> </w:t>
      </w:r>
    </w:p>
    <w:p w14:paraId="31B6976E" w14:textId="77777777" w:rsidR="002A3F87" w:rsidRDefault="002A3F87">
      <w:pPr>
        <w:pStyle w:val="a3"/>
      </w:pPr>
      <w:r>
        <w:t xml:space="preserve">　　于夫人：不好意思。我當時聽到的時候，尤其還是那次小姐打電話，他沒有在家，我接到電話，直接稱名，喊著我的名字說，我都喜歡妳老公。當時把我氣得，真的不知道怎麼說。真的，我在別人面前、朋友面前，誰都不講，今天在場的也有不少我的朋友，認為我們倆今天台上分享這個課題好像根本不符合我們，誰也不知道我們倆是這樣的一對夫妻。他所作所為，我的認為是啥？在別人誇丈夫的同時都在誇我，我不想讓別人在背後指指點點，說自己丈夫多麼不好。那樣說的話，我特別抬不起頭來。在別人面前，我們倆都特別的恩愛，誰也沒想到。通過那一事，我知道以後，我特別痛苦，真的，那天晚上。我天天哭，白天誰也不知道我哭，白天該怎麼怎麼的，都是晚上，我就跟他鬧。跟他說這樣日子過不下去，你天天回來那麼晚，天天跟人家在那邊唱甜哥哥蜜姐姐，回來以後，完了，跟我也不是好臉色。天天你跟他搓、跟他鬧，他也沒有心情好好搭理你就是。</w:t>
      </w:r>
      <w:r>
        <w:t xml:space="preserve"> </w:t>
      </w:r>
    </w:p>
    <w:p w14:paraId="44DC1CA5" w14:textId="77777777" w:rsidR="002A3F87" w:rsidRDefault="002A3F87">
      <w:pPr>
        <w:pStyle w:val="a3"/>
      </w:pPr>
      <w:r>
        <w:t xml:space="preserve">　　我說這日子真是沒法過，天天哭得我，真的整宿的睡不著覺，坐起來都直接往上煩，這日子沒法過了。後來真的，我找著我的公公婆婆，兩個老的特別好，他說妳放心，他不會的，主要的意思，不會拋棄妳的。我說就算他不拋棄，如果說我這樣忍下去，能有得到什麼結果？既然找著父母親跟我那樣說，我還是說不好聽的話，這女人心小！一個電話過來，我心機伶一下，又是不是那女的打的電話，又怎麼怎麼的，我</w:t>
      </w:r>
      <w:r>
        <w:lastRenderedPageBreak/>
        <w:t>天天在這驚狂的痛苦中生活，還得白天把它給表現出特別恩愛那種。我說我這日子過不了，總是天天那樣，就這樣過了這幾年，我好痛苦。真的我感謝傳統文化，尤其感謝，青島五月一號回來以後，李承臻老師，還有彭鑫博士，講的那個報告，那堂課以後，我的丈夫真的改變挺大。還是讓他說。</w:t>
      </w:r>
      <w:r>
        <w:t xml:space="preserve"> </w:t>
      </w:r>
    </w:p>
    <w:p w14:paraId="4B43BCEF" w14:textId="77777777" w:rsidR="002A3F87" w:rsidRDefault="002A3F87">
      <w:pPr>
        <w:pStyle w:val="a3"/>
      </w:pPr>
      <w:r>
        <w:t xml:space="preserve">　　于先生：為了掩蓋這個事，我還得天天撒謊，跟妻子撒謊，回來晚了以後，說跟誰誰在一塊，而且把這個事提前都安排好，告訴朋友，說我太太給你打電話，你就說咱們倆在一起怎麼怎麼樣，而且編得是天花亂墜。但是女人的感覺，尤其是十幾年的夫妻，你說的每句話、做的每件事，都不會逃過她的眼睛，這也是個千真萬確的事。而且我每說一句謊話，我感覺我太太的眼神都在變。這個手機，這是爆發這件事的一個線索，以後我把手機放在振動。每次有人給我打電話的時候，根本當著太太的面我不敢接，我又不知道是誰打的。太太接完電話就有點神經質。我拿了手機以後，我都回來我那，手機只要一振動，還沒聲音，我偷偷的往外跑，到外面以後看電話，二哥打的，這沒事，拿了電話，二哥有啥事？很高興的回他；如果是女的打的，馬上，「跟太太在一塊，一會給妳回」，就這麼放下。而且手機是二十四小時在我身邊，我就不敢讓它離開我，不知道什麼時候有人給我打電話。那次洗澡，太太也在屋，我脫完衣服以後，突然間想起來手機還在兜裡邊，極度緊張，每次我洗澡大約十分鐘之內，那次一分鐘洗完了。洗完以後，回來一看電話，沒人給我打電話，心撂下來了。</w:t>
      </w:r>
      <w:r>
        <w:t xml:space="preserve"> </w:t>
      </w:r>
    </w:p>
    <w:p w14:paraId="00B3F23F" w14:textId="77777777" w:rsidR="002A3F87" w:rsidRDefault="002A3F87">
      <w:pPr>
        <w:pStyle w:val="a3"/>
      </w:pPr>
      <w:r>
        <w:t xml:space="preserve">　　這還得感謝咱們李承臻李總，我是在二００八年底接觸傳統文化，當時也是文淩公司的課，「一個企業長青之道」，就講到這件事。當那時候是半信半疑，說這事對自己的一生能有這麼大的影響？我只知道把我太太氣到，讓我爸我媽，《弟子規》說，「身有傷，貽親憂；德有傷，貽親羞」，我那時候也想，我不能讓我父母蒙羞。這件事我太太做得特別好，她從來沒把這件事公布。而且有很多事，現在我鄭重的向我太太說，妳過去的直覺都是對的，我過去都是撒謊。其實真正那時候就是在五一，青島大洲集團的劉總，也是這次會議，當時聽到李總的懺悔。當時我在想，現在我感覺自己的缺點就是外面包養情人，別的缺點還沒有，李總那點惡比我大得太多了，我要是改的話，應該比他改得好。</w:t>
      </w:r>
      <w:r>
        <w:t xml:space="preserve"> </w:t>
      </w:r>
    </w:p>
    <w:p w14:paraId="12611110" w14:textId="77777777" w:rsidR="002A3F87" w:rsidRDefault="002A3F87">
      <w:pPr>
        <w:pStyle w:val="a3"/>
      </w:pPr>
      <w:r>
        <w:t xml:space="preserve">　　回來以後，我做的這幾件事，我跟大家匯報一下。聽到周泳杉老師的「新世紀健康飲食」講座，徹底吃素，而且已經買了一百多盤「新世紀飲食」的光盤發給我的朋友，這些朋友我一共是發出八十張，在我來之前，已經有百分之九十的朋友都已經開始吃素。隨後我又了解一下，那百分之十為啥還沒有吃素？就像我這麼主意正的人都變了，他們不可能不變。結果細一打聽，他們根本就沒敢看，沒敢看這個「新世紀健康飲食」講座，他說這肉太好吃了，我得先吃幾年再說，實在不行我再變。第二件事，我跟我這個情人徹底斷絕關係了。第三件事就是我說服我的父親，就是我們董事長，他也跟我們學傳統文化，已經來了幾次。然後在我們公司，我們是搞熱力的，是面對千家萬戶供暖的行業，供暖行業的要求就是對老百姓的服務特別到位，而且讓每個老百姓的家不能低於十八度。這次回來以後，我們公司，我做了一個企業精神，這個企業精神我跟大家說一下，我們存在的目的，就是為熱網用戶提供超值穩定的熱能，這是我們企業的精神。</w:t>
      </w:r>
      <w:r>
        <w:t xml:space="preserve"> </w:t>
      </w:r>
    </w:p>
    <w:p w14:paraId="30D852CE" w14:textId="77777777" w:rsidR="002A3F87" w:rsidRDefault="002A3F87">
      <w:pPr>
        <w:pStyle w:val="a3"/>
      </w:pPr>
      <w:r>
        <w:t xml:space="preserve">　　我們現在就是在公司貫徹這個精神，我感覺過去沒學《弟子規》，沒學傳統文化的時候，感覺有點困難，說人都是見利忘義，「人不為己，天誅地滅」，「人為財死，鳥為食亡」，這在咱們很多的思想裡已經根深蒂固，感覺如果不為自己的利，我就不正常。而且我的朋友圈裡邊也是，現在是歌廳不去，洗浴不去，飯局不去。如果我請人的話，我提前給他們打電話，我說我是吃素，我帶著光盤，我是告訴你為啥吃素；如果你要同意的話你就來，不同意，咱們以後再說，有緣分咱們再聚，這是我的一個標準。這很多朋友都特別認可我。而且現在不是高血壓、高血脂、高血粘，吃啥藥也不管事，必須得吃素，這是唯一的一個法門。</w:t>
      </w:r>
      <w:r>
        <w:t xml:space="preserve"> </w:t>
      </w:r>
    </w:p>
    <w:p w14:paraId="75ED6C75" w14:textId="77777777" w:rsidR="002A3F87" w:rsidRDefault="002A3F87">
      <w:pPr>
        <w:pStyle w:val="a3"/>
      </w:pPr>
      <w:r>
        <w:t xml:space="preserve">　　然後在我們公司騰出來兩層的辦公樓，把會議室重新裝修，接音響，搞一個「弟子規」的小課堂，就是準備在這次會議結束以後正式開始。我這個小課堂初步就這麼一個設想，我所有企業圈裡的朋友，你們的員工、你們的中層、你們的高層到我這來，我是免費食宿，不收任何費用。現在我有幾個朋友初步已經達成協議，他們已經比較認可、比較同意。而且我每次在跟他們分享的時候，他們也都比較認可，都說這傳統文化太好了，在公司、在家裡邊，真是救人、救命。所以傳統文化的介入，使我們夫妻真正的回到人們心目當中對我們兩個的評價，你看人家夫妻倆多恩愛，這就是模範夫妻的楷模。在二００九年五月份之前，聽到這些話我還沾沾自喜，對自己的表現非常不錯。然而我通過這五一，這次接觸傳統文化，我感覺自己太不行了，以後我要為我自己的名譽而奮鬥，為千家萬戶的和諧而奮鬥。好，謝謝大家。</w:t>
      </w:r>
      <w:r>
        <w:t xml:space="preserve"> </w:t>
      </w:r>
    </w:p>
    <w:p w14:paraId="3066AEDE" w14:textId="77777777" w:rsidR="002A3F87" w:rsidRDefault="002A3F87">
      <w:pPr>
        <w:pStyle w:val="a3"/>
      </w:pPr>
      <w:r>
        <w:t xml:space="preserve">　　胡董事長：聽完于總的報告，我有兩句話。第一個，我們古聖先賢說，貪瞋痴是毒。為什麼？內有貪瞋痴，外有五欲六塵的引誘，五欲就是財色名食睡，六塵就是色聲香味觸法，這引誘我們。我們今天生活在這個社會環境，這種引誘非常大，這引誘要發揮作用，一定依賴於我們內心當中的貪瞋痴，佛說這叫三毒。今天通過于總身上的這種例子，我們深刻的認識到，古聖先賢說這是毒，一點都不錯，我們要戒這個毒。第二件事，我覺得我要建議于總，自度而度他，你自己得到解救了，你覺悟了，但是你別忘了你的貴人，就是你過去的女朋友，這是一個緣分，這是一段因緣，你要把這個惡緣變成善緣。佛說，「若能轉境，則同如來」，你不要被境界轉，你不要跟她結怨，你不要恨她，你不要埋怨她。你怎麼看她？她就是你生活當中的貴人，沒有她的存在和出現，我們不可能這麼信解行證，證實古聖先聖的教育是偉大、是正確的。正是她這個積極因素，促進你接觸聖賢教育，促進你走向幸福的道路。幸福的時候，千萬別忘了恩人，把《弟子規》給她，把聖賢人的教育給她，把你的感受講給她，帶動她跟你一起覺悟。謝謝。</w:t>
      </w:r>
    </w:p>
    <w:sectPr w:rsidR="002A3F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5BD20" w14:textId="77777777" w:rsidR="002A3F87" w:rsidRDefault="002A3F87" w:rsidP="008A4946">
      <w:r>
        <w:separator/>
      </w:r>
    </w:p>
  </w:endnote>
  <w:endnote w:type="continuationSeparator" w:id="0">
    <w:p w14:paraId="5827590A" w14:textId="77777777" w:rsidR="002A3F87" w:rsidRDefault="002A3F87" w:rsidP="008A4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FCF75" w14:textId="77777777" w:rsidR="002A3F87" w:rsidRDefault="002A3F87" w:rsidP="008A4946">
      <w:r>
        <w:separator/>
      </w:r>
    </w:p>
  </w:footnote>
  <w:footnote w:type="continuationSeparator" w:id="0">
    <w:p w14:paraId="30FD8113" w14:textId="77777777" w:rsidR="002A3F87" w:rsidRDefault="002A3F87" w:rsidP="008A49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946"/>
    <w:rsid w:val="002A3F87"/>
    <w:rsid w:val="007931EE"/>
    <w:rsid w:val="008A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C88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49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49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49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49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