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5F80" w14:textId="77777777" w:rsidR="008D2609" w:rsidRDefault="008D2609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交流分享（六）　　馬瑞平女士主講　　（第四集）　　</w:t>
      </w:r>
      <w:r>
        <w:t>2009/7/23</w:t>
      </w:r>
      <w:r>
        <w:t xml:space="preserve">　　中國河北唐山灤南渤海國際會議中心　　檔名：</w:t>
      </w:r>
      <w:r>
        <w:t xml:space="preserve">56-024-0004 </w:t>
      </w:r>
    </w:p>
    <w:p w14:paraId="2D0379E2" w14:textId="77777777" w:rsidR="008D2609" w:rsidRDefault="008D2609">
      <w:pPr>
        <w:pStyle w:val="a3"/>
      </w:pPr>
      <w:r>
        <w:t xml:space="preserve">　　主持人：曾經有位記者問一位諾貝爾獎得主：請問您認為在哪所大學學到的東西對你來說是最重要的？這位諾貝爾獎得主想了一會，他說是在幼兒園。下一位分享者是來自青島的馬瑞平女士，掌聲歡迎！她為我們分享的題目是「幼兒園成人生第一關」，掌聲歡迎！</w:t>
      </w:r>
      <w:r>
        <w:t xml:space="preserve"> </w:t>
      </w:r>
    </w:p>
    <w:p w14:paraId="79679868" w14:textId="77777777" w:rsidR="008D2609" w:rsidRDefault="008D2609">
      <w:pPr>
        <w:pStyle w:val="a3"/>
      </w:pPr>
      <w:r>
        <w:t xml:space="preserve">　　馬瑞平女士：各位長輩，各位老師，大家下午好。大家都知道，現在幼兒園大部分家長，都是一九八０後的家長，這些家長的人生觀、價值觀怎麼樣呢？我舉個例子給大家聽，每當我們幼兒園收托兒費的時候，都是月頭來繳托兒費和飯費，這些家長繳上這個錢以後，他的心理很不平衡，他會告訴他的孩子：今天爸爸媽媽給你繳上飯費了，你到幼兒園使勁吃，最好爸爸媽媽繳上一百塊錢，你能吃回兩百塊錢來，那是最好的。他繳上這個托兒費，他心想，我月頭給你繳上了托兒費，最好月底你再返還給我，否則的話，我會沒完沒了的到幼兒園找碴，你今天沒給我們吃飽，明天沒給我們教好；今天向幼兒園去要雞腿，為啥不給我孩子雞腿吃？明天為啥不給我孩子魚吃、蝦吃？等等一連串的問題。因為他心理不平衡！因為他把錢繳給幼兒園裡面。尤其是到了接送，他去接孩子的時候，他會問孩子：今天老師批評你了沒有？小朋友打你了沒有？吃飽了沒有？如果他的孩子回答說：今天某某小朋友打我了。爸爸媽媽很快就回答說：那你為什麼不打他？有天中午，我吃完了飯，我到他們各個班去看一下，我忽然看到一個小朋友很不舒服的樣子，我就走到他眼前說：你今天不舒服嗎？為什不坐下？他說：我坐不下了。為什麼？因為我今天的飯已經吃到這了。</w:t>
      </w:r>
      <w:r>
        <w:t>我說：為什吃的這麼多，吃的要不舒服呢？他說：因為我爸爸媽媽說，他們已經對幼兒園給我把飯費繳上了，讓我使勁的吃。</w:t>
      </w:r>
      <w:r>
        <w:t xml:space="preserve"> </w:t>
      </w:r>
    </w:p>
    <w:p w14:paraId="164ECEA9" w14:textId="77777777" w:rsidR="008D2609" w:rsidRDefault="008D2609">
      <w:pPr>
        <w:pStyle w:val="a3"/>
      </w:pPr>
      <w:r>
        <w:t xml:space="preserve">　　還有一位家長，當她去送孩子的時候，那天早晨，我正好在幼兒園門口迎接來的所有的孩子。這位家長，她的孩子是位男孩子，她卻讓她的孩子穿上他媽媽的一個胸罩。男孩，帶著媽媽的胸罩來到幼兒園裡邊，我老遠看到了。當我看到媽媽帶著孩子來到幼兒園的時候，我頭都大了，我就在想，妳怎麼能讓孩子穿這來幼兒園呢？我趕快上去問她說：今天妳為什讓孩子穿這個來幼兒園呢？那個家長說：因為他哭，不穿就哭，穿上就不哭了！我說：妳知道妳是媽媽，孩子不懂事，妳懂！妳今天為了他不哭，妳可以給他穿上媽媽的胸罩，那妳能讓他一輩子不哭嗎？此時此刻我想起我有次看到《法制日報》上一篇報導，它是這樣報導的，有個青年他二十多歲了，他犯了死罪，但警察問他，你還有話想向家人說嗎？他說：有，我想要對媽媽說話。媽媽來了，他說：媽媽，我想吃奶。媽媽很快讓孩子吃，毫不猶豫的讓他的兒子吃奶。他哪是吃奶，他狠狠的把他媽媽把乳頭給咬掉了，便說：我死到臨頭了，我還是要啥妳給啥，妳怎麼不管管我呢？我現在沒學習傳統文化，我不知道，意思現在我明白了，那就是說妳為什不教我做人呢？面對這一現象，我感覺到非常的憂慮，而且很困惑，而且還找不到一個解決的辦法。</w:t>
      </w:r>
      <w:r>
        <w:t xml:space="preserve"> </w:t>
      </w:r>
    </w:p>
    <w:p w14:paraId="685AED0D" w14:textId="77777777" w:rsidR="008D2609" w:rsidRDefault="008D2609">
      <w:pPr>
        <w:pStyle w:val="a3"/>
      </w:pPr>
      <w:r>
        <w:t xml:space="preserve">　　突然有一天，我的一個最要好的朋友給我打了個電話，她說：我給妳報上了一個名去學習，名額很難爭，我給妳爭取下來了。我說去哪學習？她說去廬江。我又問她學什麼？她說：學什麼我講不清楚，妳去了就知道。妳去吧，妳去了就知道。但是最後一句說：我已經給妳買了車票。放下電話，我心裡非常的矛盾，沒想出差，又是開</w:t>
      </w:r>
      <w:r>
        <w:lastRenderedPageBreak/>
        <w:t>學初；我如果要去的話，我又不知道學習的內容，家裡又非常的忙，而且我不去的話，我怕傷了好朋友，那我最後還是決定了，去吧！但是這個去很不情願。當我到廬江中心以後，我知道了，這是學習傳統文化的地方。短短四天半的學習結束了，我感覺到非常的激動和高興。高興的是，我找到了教孩子有德的答案，我找到了辦法。為什麼平時我是作為幼兒園的園長和老師，讓我們的老師教孩子德，為什麼我們就教不上德呢？因為我們只是用嘴巴去教，我們沒有用行動去教，老祖宗說的非常清楚，沒有按照他的去做。</w:t>
      </w:r>
      <w:r>
        <w:t xml:space="preserve"> </w:t>
      </w:r>
    </w:p>
    <w:p w14:paraId="03450CC1" w14:textId="77777777" w:rsidR="008D2609" w:rsidRDefault="008D2609">
      <w:pPr>
        <w:pStyle w:val="a3"/>
      </w:pPr>
      <w:r>
        <w:t xml:space="preserve">　　《弟子規》講得非常的明白，一千零八十個字，三字一句，句句上口，而且是學習長德的很簡單。為什麼你已經教了，現在五十歲了，剛找到這一個會教孩子的答案？會找到這個好方法？我就在想，因為我那個時間，我不懂得教，我不知道老祖宗有這麼好的東西，所以我不會教。當我知道有這樣好的方法以後，我就心想，我錯了，我以前全錯了，我把一切的責任推到八０後這些獨生子的身上去。我以為是他們的責任，是現在他們一代不如一代了，不是我的責任。我學習了《弟子規》以後，我完全明白了，都是我的錯，責任是在於我，因為我是幼兒園的園長，我都不懂，他們怎麼能懂？我要帶著他們好好的學習《弟子規》，用實際行動來感染他們，來帶動他們。從那開始以後，我回到幼兒園以後，我學習、我力行，我讓我的老師學習，讓他們力行，讓我們的老師和家長一起來學習《弟子規》，讓我的實際行動一起來帶動他們，我們要統一思想，要學好《弟子規》。</w:t>
      </w:r>
      <w:r>
        <w:t xml:space="preserve"> </w:t>
      </w:r>
    </w:p>
    <w:p w14:paraId="0B06F35A" w14:textId="77777777" w:rsidR="008D2609" w:rsidRDefault="008D2609">
      <w:pPr>
        <w:pStyle w:val="a3"/>
      </w:pPr>
      <w:r>
        <w:t xml:space="preserve">　　當然，在這的學習過程當中也遇到了困難，比如說第一次召開家長會，我跟他們說我要學習傳統文化的時候，我們有個家長就說：園長，我想問一下，妳所說的那個傳統文化是不是古代的？我說：是！他說：現在發展的這麼快，現代的都學不完，計算機幾個月一淘汰，手機一個星期可能就被淘汰，這些現代的都學不完，妳怎麼能讓我們大家來學習古代的？當初我只面對這些家長笑了笑，我說：咱們今天就看一個片子，看完這個碟片以後，我會給大家時間，讓大家再來說一說，好嗎？他們說：那好，看唄。我就把我從廬江文化中心帶回來的「家和萬事興」蔡老師的碟放在裡邊，讓家長看。等家長把碟看完了以後，我就問：各位家長，你們看的怎麼樣？家長說：挺好的，很好！那我又問：那你們說這是古代的還是現代的？他們又說：我們現在看，不知道，不管它是古代的、是現代的，但我們知道它這裡邊是教我們做人！這是家長們說的。那我又說：我想把這個傳統文化，這個做人的方法放到幼兒園裡，你們同意嗎？他們說：那教人做人，那當然同意了。我們以前不懂，不知道，現在有教的，我們求之不得。我說：好，從今天開始，咱們大家手拉著手，形成一種互動，咱們一起來用實際行動帶動咱們的孩子，好嗎？他們說：好。咱們從這一天開始</w:t>
      </w:r>
      <w:r>
        <w:t>，我們幼兒園就開始變化了。</w:t>
      </w:r>
      <w:r>
        <w:t xml:space="preserve"> </w:t>
      </w:r>
    </w:p>
    <w:p w14:paraId="24B26FC2" w14:textId="77777777" w:rsidR="008D2609" w:rsidRDefault="008D2609">
      <w:pPr>
        <w:pStyle w:val="a3"/>
      </w:pPr>
      <w:r>
        <w:t xml:space="preserve">　　首先，我們的家長再也不到幼兒園找碴了，再也沒出現幼兒園的孩子飯吃到這了。通過學習周老師的碟《健康飲食》以後，我們的家長再也不到幼兒園去，問我們今天吃雞翅，明天吃雞腿了，也不要魚給孩子吃了等等，這是家長的變化。更為可喜的是，我們的家長能主動為我們幼兒園做事情了，我們幼兒園的花木，還有其他的種植地，他們會主動的去管理。當教師節來臨的時候，他們會帶著一個又一個大的花籃，送到幼兒園去，向老師們祝賀。使我最難忘的是，二００八年端午節的前一天，我們的家長，來了很多名家長，但是告訴老師們，不是來鬧事的，他們各自都分配好了，有帶粽葉的，有帶糯米的，大棗，都在家裡泡好了等等這些，要來和我們的老師，和小朋友一起過端午節。端午節來臨這一天，我們感覺到非常的快樂，非常的高</w:t>
      </w:r>
      <w:r>
        <w:lastRenderedPageBreak/>
        <w:t>興，都是《弟子規》！是《弟子規》把我們老師和家長的距離拉近了，是《弟子規》讓我們幼兒園和家長們和諧了，和諧的像一家人一樣。</w:t>
      </w:r>
      <w:r>
        <w:t xml:space="preserve"> </w:t>
      </w:r>
    </w:p>
    <w:p w14:paraId="6C762873" w14:textId="77777777" w:rsidR="008D2609" w:rsidRDefault="008D2609">
      <w:pPr>
        <w:pStyle w:val="a3"/>
      </w:pPr>
      <w:r>
        <w:t xml:space="preserve">　　再來看看我們孩子的變化。原來我們的孩子是很沒有禮貌的，比如說當一個阿姨進去了，我們的老師得左一遍右一遍的喊：問阿姨好，小朋友問阿姨好。小朋友有的是坐在那不動的，有的勉強能起來喊一聲：阿姨好！那我們學習了《弟子規》以後，我們的老師力行了，每當小朋友到幼兒園以後，早晨的接待和晚上家長的接送當中，我們老師們會主動的為孩子們鞠躬，為家長們鞠躬；孩子們久而久之，他會主動為老師還一個禮。特別是到我們每一次吃飯的時候，那是我們老師最頭疼的時候。第一，孩子會剩飯、挑食，當飯吃完了的時候，他們的桌子頂、桌子底有很多的米粒，小朋友的小腳一踩，跟膠一樣的，當老師們擦地的時候非常的頭疼。通過學習《弟子規》以後，老師有智慧了，老師教小朋友有方法了，有天老師們說：小朋友，今天老師和你們一起吃飯，你們同意嗎？小朋友說：同意。老師的碗盛滿滿的一碗，小朋友每個人的碗也盛滿了一碗，那老師又問：今天這個飯，看看誰吃得最乾淨。小朋友說：好，當然老師做的要趕快吃完。當老師吃完飯的時候，把碗翻過來給小朋友看：小朋友你們看，老師的碗吃得乾淨不乾淨啊？小朋友很快回答說：乾淨。那老師又說：你看老師剩菜沒有啊？沒有。老師又說：你們看桌子頂底、地板上有沒有米</w:t>
      </w:r>
      <w:r>
        <w:t>粒？沒有。那麼你們願不願意和老師一樣，把碗吃得乾乾淨淨的，地下的米粒一粒也不丟？願意。小朋友回答的是，孩子們都願意。從那一天開始，我們幼兒園的小朋友不剩飯了，不挑食了，我們的老師減負了，再也不用為擦地板而發愁了。</w:t>
      </w:r>
      <w:r>
        <w:t xml:space="preserve"> </w:t>
      </w:r>
    </w:p>
    <w:p w14:paraId="0BFAC392" w14:textId="77777777" w:rsidR="008D2609" w:rsidRDefault="008D2609">
      <w:pPr>
        <w:pStyle w:val="a3"/>
      </w:pPr>
      <w:r>
        <w:t xml:space="preserve">　　再來說說我們的老師的變化。以前我們老師是非常計較的，比如說衛生區那個包幹區，我們都是以各門的門口為界，門東是大班，門西是中班，但我們老師說：園長，分的還不清楚。為什麼？應該從門口中縫的中間，正好是一行地面磚。應該說，線東是大班，線西是中班。哦，分得不清楚，你說多了一點都不能幹。可是到了學習《弟子規》以後，我們的老師不分了，不劃線了，不找門東門西了，只要有紙屑，只要髒，很快的就會去擦掉的。更是讓我感動的是，大家都知道，今年兩種傳染病，一種是手足口傳染病，一種是甲型流感，在這兩種傳染病來臨的時候，確實的，傳染病可防，主要是衛生，只要你把衛生打掃好，傳染病他是不得的，沒有的。</w:t>
      </w:r>
      <w:r>
        <w:t xml:space="preserve"> </w:t>
      </w:r>
    </w:p>
    <w:p w14:paraId="2E2D769B" w14:textId="77777777" w:rsidR="008D2609" w:rsidRDefault="008D2609">
      <w:pPr>
        <w:pStyle w:val="a3"/>
      </w:pPr>
      <w:r>
        <w:t xml:space="preserve">　　老師們學習傳統文化《弟子規》，他們發揚的是什麼？是奉獻精神。每星期六，我們規定的是每週末，也就是星期五，讓家長把他的被褥全部帶回去洗、曬，星期一再帶回來。可是總有一部分家長，因為工作忙而不帶回去。還有，這一天他的孩子就沒來幼兒園，也不能帶回去，那怎麼辦呢？剩下的這些工作全部由各班的老師來做，她們會犧牲她們的星期六、星期天，義務的為家長、為孩子洗被套、床單，洗好了以後還要縫起來，然後鋪到小床上去。這是從三月份一直到現在，每週不斷的，節假日更不用說。因為今年的那幾個大的節假日正好是手足口氾濫的最旺盛的季節，那也於清明節，五一國際勞動節，還有端午節，這三個假期，我們的老師一天沒有休息，把全部的衛生擦了又擦，把所有消毒的東西消了又消。我今天很高興的和大家說一句，這兩種傳染病到今天為止，我們幼兒園沒有一例。只能說取得了階段性的勝利。</w:t>
      </w:r>
      <w:r>
        <w:t xml:space="preserve"> </w:t>
      </w:r>
    </w:p>
    <w:p w14:paraId="212BE57D" w14:textId="77777777" w:rsidR="008D2609" w:rsidRDefault="008D2609">
      <w:pPr>
        <w:pStyle w:val="a3"/>
      </w:pPr>
      <w:r>
        <w:t xml:space="preserve">　　在這，我學習《弟子規》，首先前面所講到的，我要感謝那個突然的電話，那個給我打電話的好朋友，今天也在現場，可能有的會認識，她就是我們青島大洲公司的劉總，借此機會我要深深的給她鞠一躬，謝謝她，是她把我帶到了傳統文化這個氛圍。最後，我作為一名幼兒園園長，我呼籲所有的園長，從娃娃抓起，身體力行，為我們的後代，把好人生的第一關，幫孩子們走好人生的第一步。謝謝大家！</w:t>
      </w:r>
      <w:r>
        <w:t xml:space="preserve"> </w:t>
      </w:r>
    </w:p>
    <w:p w14:paraId="2C0FA356" w14:textId="77777777" w:rsidR="008D2609" w:rsidRDefault="008D2609">
      <w:pPr>
        <w:pStyle w:val="a3"/>
      </w:pPr>
      <w:r>
        <w:t xml:space="preserve">　　主持人：好，我們謝謝馬園長。下面我們恭請胡董來點評。</w:t>
      </w:r>
      <w:r>
        <w:t xml:space="preserve"> </w:t>
      </w:r>
    </w:p>
    <w:p w14:paraId="6EF9D32F" w14:textId="77777777" w:rsidR="008D2609" w:rsidRDefault="008D2609">
      <w:pPr>
        <w:pStyle w:val="a3"/>
      </w:pPr>
      <w:r>
        <w:t xml:space="preserve">　　胡董：我聽了太入神了，我都忘了我該點評了。是這樣，我覺得這位園長剛才說的那個「法制日報」的那個例子，太發人深省了。而且，我這也有個例子，也是北京的一所重點中學，有次考試的時候，他這個班是數學加強班，考試的時候，老是有個小女孩得第一名。老得第一名以後，同學都特嫉妒她，就是怎麼也考不過她，只要她考試就得第一名。後來有一天突然考數學的時候，這小女孩就沒來，同學就問老師：老師，為什麼這位同學今天沒有上學？這老師說：她爺爺過世了，今天請假，在家處理後事。這時候老師特別沒想到全班同學就鼓上掌了，一片掌聲，這老師嚇一跳說：人家爺爺過世，沒來上學，你們為什麼鼓掌？這同學就說：老師，您不知道嗎？她爺爺是一個退休的數學教授，這個孩子之所以回回在咱們班考第一，就是因為他們家裡有位爺爺老幫她輔導。盼星星、盼月亮，終於盼她爺爺死了，我們能考第一了。所以孩子有沒有過錯？沒有過錯，無論是幼兒園的孩子，還是學校的孩子。我經常有很多朋友到我這來抱怨，家長說孩子現在不好教，有很多老師跟我說學生不好教。過錯不在學生身上，過錯也不在孩子身上，過錯在於我們這些做長輩的身上，我們沒有把《弟子規》演出來，我們沒有德行來感化這些孩子，我們要反求諸己。</w:t>
      </w:r>
      <w:r>
        <w:t xml:space="preserve"> </w:t>
      </w:r>
    </w:p>
    <w:p w14:paraId="0127B414" w14:textId="77777777" w:rsidR="008D2609" w:rsidRDefault="008D2609">
      <w:pPr>
        <w:pStyle w:val="a3"/>
      </w:pPr>
      <w:r>
        <w:t xml:space="preserve">　　這個園長之所以成功，你看她說的最關鍵的一件事，就是講這節約糧食，老師跟學生一起吃，老師做到了，學生就做到了。因為人的自性當中，好善好德是本性，也就是《三字經》上說的「人之初，性本善」，我們對這要有堅定的信心。包括剛才那個十九歲的小姑娘，她為什麼把馬桶刷乾淨，她就高興呢？好善好德。每個人都愛好，每個人都願意好，但是他找不到好的這個喜悅，是因為我們沒有給他提供、創造好的喜悅的機會；我們創造全是他如何長養自私自利的機會，是我們錯了，不是孩子錯了。謝謝大家！</w:t>
      </w:r>
      <w:r>
        <w:t xml:space="preserve"> </w:t>
      </w:r>
    </w:p>
    <w:p w14:paraId="6B341C6F" w14:textId="77777777" w:rsidR="008D2609" w:rsidRDefault="008D2609">
      <w:pPr>
        <w:pStyle w:val="a3"/>
      </w:pPr>
      <w:r>
        <w:t xml:space="preserve">　　主持人：謝謝胡董的點評。</w:t>
      </w:r>
    </w:p>
    <w:sectPr w:rsidR="008D26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539D0" w14:textId="77777777" w:rsidR="008D2609" w:rsidRDefault="008D2609" w:rsidP="007A5680">
      <w:r>
        <w:separator/>
      </w:r>
    </w:p>
  </w:endnote>
  <w:endnote w:type="continuationSeparator" w:id="0">
    <w:p w14:paraId="3D124205" w14:textId="77777777" w:rsidR="008D2609" w:rsidRDefault="008D2609" w:rsidP="007A5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E48B9" w14:textId="77777777" w:rsidR="008D2609" w:rsidRDefault="008D2609" w:rsidP="007A5680">
      <w:r>
        <w:separator/>
      </w:r>
    </w:p>
  </w:footnote>
  <w:footnote w:type="continuationSeparator" w:id="0">
    <w:p w14:paraId="0D970788" w14:textId="77777777" w:rsidR="008D2609" w:rsidRDefault="008D2609" w:rsidP="007A56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680"/>
    <w:rsid w:val="007931EE"/>
    <w:rsid w:val="007A5680"/>
    <w:rsid w:val="008D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129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6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6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6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6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