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08A31" w14:textId="77777777" w:rsidR="00EC27D4" w:rsidRDefault="00EC27D4">
      <w:r>
        <w:t>2009</w:t>
      </w:r>
      <w:r>
        <w:t>年唐山灤南全國企業家及各界人士分享交流論壇〈落實弟子規</w:t>
      </w:r>
      <w:r>
        <w:t xml:space="preserve"> </w:t>
      </w:r>
      <w:r>
        <w:t>做好中國人〉</w:t>
      </w:r>
      <w:r>
        <w:t>—</w:t>
      </w:r>
      <w:r>
        <w:t xml:space="preserve">交流分享（六）　　袁宏輝先生主講　　（第七集）　　</w:t>
      </w:r>
      <w:r>
        <w:t>2009/7/23</w:t>
      </w:r>
      <w:r>
        <w:t xml:space="preserve">　　中國河北唐山灤南渤海國際會議中心　　檔名：</w:t>
      </w:r>
      <w:r>
        <w:t xml:space="preserve">56-024-0007 </w:t>
      </w:r>
    </w:p>
    <w:p w14:paraId="45625E94" w14:textId="77777777" w:rsidR="00EC27D4" w:rsidRDefault="00EC27D4">
      <w:pPr>
        <w:pStyle w:val="a3"/>
      </w:pPr>
      <w:r>
        <w:t xml:space="preserve">　　主持人：《弟子規》上告訴我們，「恩欲報，怨欲忘，報怨短，報恩長」。接下來為大家分享的是來自青島的袁宏輝先生，掌聲歡迎！請聽他帶來的「感恩的心」。</w:t>
      </w:r>
      <w:r>
        <w:t xml:space="preserve"> </w:t>
      </w:r>
    </w:p>
    <w:p w14:paraId="69D3395E" w14:textId="77777777" w:rsidR="00EC27D4" w:rsidRDefault="00EC27D4">
      <w:pPr>
        <w:pStyle w:val="a3"/>
      </w:pPr>
      <w:r>
        <w:t xml:space="preserve">　　袁宏輝先生：尊敬的各位老師，尊敬的各位企業家，朋友們，大家下午好！我是來自青島的袁宏輝，昨天從青島來到唐山，今天又走上唐山的分享台，可以說感慨萬千。首先，讓我以至誠感恩的心來感謝我心目當中的兩位貴人，他們就是也從青島來到現場的青島大洲公司劉克成總裁和青島貿易集團的楊國蕭老師。如果沒有他們，我恐怕今天不會來到這裡；如果沒有他們，我也很難及時的學到《弟子規》，及時的觸摸到我們中國優秀的傳統文化和聖賢教育；如果沒有他們，我也不可能在今後的學習當中，認識了那麼多大恩大德的老師和聖賢知識，也不可能在今天一下子接觸到這麼多優秀的企業家。藉此機會，讓我再次對這兩位恩師表示深深的敬意。</w:t>
      </w:r>
      <w:r>
        <w:t xml:space="preserve"> </w:t>
      </w:r>
    </w:p>
    <w:p w14:paraId="674CB0AD" w14:textId="77777777" w:rsidR="00EC27D4" w:rsidRDefault="00EC27D4">
      <w:pPr>
        <w:pStyle w:val="a3"/>
      </w:pPr>
      <w:r>
        <w:t xml:space="preserve">　　二００九年的七月十六號，當我得知要讓我來唐山與大家交流分享，學習《弟子規》、學習中華傳統文化所發生的變化時，說實在話，我內心有愧。因為我無論是從學的、還是做的，都與在座的各位老師們相差的太遠太遠。我的確拿不出什麼來分享給大家。我接觸到《弟子規》和中國的傳統文化以及聖賢教育僅僅才半年多一點的時間，比起在座的各位，我確實是真正的末學。但是我很清楚，如果一個人要跟大家分享他的水，分享給大家水喝的話，那僅僅一暖瓶是不夠的，一桶水也是不夠的，最起碼也要有一缸水，還要有海量的水。反觀我自己，我的杯子裡面空空如也！所以接下來，我恐怕是內容空白，非常乾枯。</w:t>
      </w:r>
      <w:r>
        <w:t xml:space="preserve"> </w:t>
      </w:r>
    </w:p>
    <w:p w14:paraId="0422BB69" w14:textId="77777777" w:rsidR="00EC27D4" w:rsidRDefault="00EC27D4">
      <w:pPr>
        <w:pStyle w:val="a3"/>
      </w:pPr>
      <w:r>
        <w:t xml:space="preserve">　　剛才在我上臺的時候，可能大家也看到了，我拿了一件與眾不同的東西，待會我展示給大家。二００八年對我來說是極其困惑和苦惱的一年，許多不順意的事接踵而來。我公司是從事城市景觀照明亮化的設計施工的公司。在二００三年以前，在青島以及周邊的城市做了許多政府的亮化工程。公司在青島當時也是小有名氣。在二００四年以前，公司的效益也可以說利潤方面都是比較可觀。由於我個人在這種順意的情況下沒有很好的把握自己，沒有很好的修身養性，結果招來了許多惡緣。都是些什麼惡緣呢？我來向大家一一的道來。</w:t>
      </w:r>
      <w:r>
        <w:t xml:space="preserve"> </w:t>
      </w:r>
    </w:p>
    <w:p w14:paraId="437C6776" w14:textId="77777777" w:rsidR="00EC27D4" w:rsidRDefault="00EC27D4">
      <w:pPr>
        <w:pStyle w:val="a3"/>
      </w:pPr>
      <w:r>
        <w:t xml:space="preserve">　　第一，在二００四年的下半年，我認識了一個搞污水處理的專業騙子。這個騙子將我公司當時在帳戶上的一百多萬元給騙的精光。雖然我在市公安局報了案，也立了案，但是至今不做任何處理。隨後這個騙子又以同樣的手法騙取了濟南一個受害人二百多萬元，騙得了淄博的一個受害人七百多萬元。這兩個受害人當即就向當地的警方報了案，當地警方迅速出擊，馬上行動，到青島去把犯罪嫌疑人抓獲歸案。經過長期的羈押，犯罪嫌疑人很快的就交出了他所騙得的贓款，為當地的受害人挽回了巨大損失。而我，雖然我的案子已經在公安立案了，但是至今未果。說實在話，我的心裡不平！</w:t>
      </w:r>
      <w:r>
        <w:t xml:space="preserve"> </w:t>
      </w:r>
    </w:p>
    <w:p w14:paraId="1699FC2D" w14:textId="77777777" w:rsidR="00EC27D4" w:rsidRDefault="00EC27D4">
      <w:pPr>
        <w:pStyle w:val="a3"/>
      </w:pPr>
      <w:r>
        <w:t xml:space="preserve">　　第二個，是由於自己沒有很好的接觸到聖賢教育，在婚姻方面的選擇上沒有一個正確的選擇標準。二００五年婚姻破碎，二００八年在婚姻財產的分割上，法院的判決明顯的有失公正。甚至連我八十多歲的老母親居住了幾十年的房子也判給了對方，</w:t>
      </w:r>
      <w:r>
        <w:lastRenderedPageBreak/>
        <w:t>致使我老母親無處可居。第三，二００八年下半年，為了儘快的擺脫公司的困境，我公司在外面承接了一個大型的景觀照明亮化項目。我們投入了大量的人力和財力，甚至還為他們蓋了一個樣板工程，結果又被套進去了一百多萬。這一百多萬可有相當一部分是從朋友那裡借來的。還有第四，由於交友不慎，到年底的時候，這個人到處造謠生事，誣衊毀謗，致使我在眾多的朋友面前產生了諸多的誤會和尷尬。還有第五，由於久來不暢，自己的身體狀況每況愈下，身體的疾病慢慢的開始產生了。</w:t>
      </w:r>
      <w:r>
        <w:t xml:space="preserve"> </w:t>
      </w:r>
    </w:p>
    <w:p w14:paraId="2C6C09D0" w14:textId="77777777" w:rsidR="00EC27D4" w:rsidRDefault="00EC27D4">
      <w:pPr>
        <w:pStyle w:val="a3"/>
      </w:pPr>
      <w:r>
        <w:t xml:space="preserve">　　第六，由於上述的種種困境，使我處於一種精神崩潰，心理嚴重失衡狀態，想不開的念頭時時在心裡產生。去年的十一月份，我出差到北京，後來又到了天津，天津的塘沽，在塘沽的一個賓館，我住在了十五層。晚上，當我與兒子和年邁的老母親通完電話以後，一個可怕的念頭悄然浮現。回想起這幾年的不順，今年又所遭遇的種種惡運，我拉開了賓館十五層的窗戶，難以控制自殺欲望不斷的驅使著我，要讓我從這個窗口跳下去，來結束自己的生命，這不就一了百了嗎？淚水灑滿了窗臺，濕透了我的衣巾，此刻我又想起了我年邁的老母親和我未成年的兒子，我悲痛欲絕。這時候，我又一幕幕想起了導致我落入如此淒慘地步的，自己感覺是一個個的惡人，他們那一個個狡詐的面孔，一一的湧入我的腦海。突然，一個更為可怕的想法在我的腦海裡冒了出來。對！我不能就這樣白白的死去！我要殺了他們也不遲！反正自己也不想活了。有了這個想法，可以說我在賓館裡翻來覆去徹夜未眠。</w:t>
      </w:r>
      <w:r>
        <w:t xml:space="preserve"> </w:t>
      </w:r>
    </w:p>
    <w:p w14:paraId="47C144A2" w14:textId="77777777" w:rsidR="00EC27D4" w:rsidRDefault="00EC27D4">
      <w:pPr>
        <w:pStyle w:val="a3"/>
      </w:pPr>
      <w:r>
        <w:t xml:space="preserve">　　第二天，我拖著疲憊的身軀回到了青島，回到了家，將在北京和天津所談的一個項目，要代理的事宜給拋的一乾二淨。自己認為應該化悲痛為力量，於是我便開始著手準備。說真心話，我可是不能殺了一個就休止！一旦開了殺戒，我就要愈多愈好。哎呀！殺業還沒開始，我先想到了防身。所以自己像個幽靈一樣拿著公司倉庫的鑰匙，溜進了公司的倉庫，尋找著適合自己的器具。最終自己用切割具切了一段鐵管子藏在了車上。為了預防別人發現，還用了一條潔白的毛巾把它包了起來，放在我車門那邊最得心應手的地方。</w:t>
      </w:r>
      <w:r>
        <w:t xml:space="preserve"> </w:t>
      </w:r>
    </w:p>
    <w:p w14:paraId="5C72CD0C" w14:textId="77777777" w:rsidR="00EC27D4" w:rsidRDefault="00EC27D4">
      <w:pPr>
        <w:pStyle w:val="a3"/>
      </w:pPr>
      <w:r>
        <w:t xml:space="preserve">　　接下來，這可不是一件小事！二００八年的十一月下旬，我不斷的接到一個朋友的電話，讓我來參加一個有關什麼《弟子規》中國傳統文化的學習班，我根本就沒拿這當回事。後來在一次見面當中，朋友們講起了他們幾個人一起去南京學習的場景，以及接受聖賢教育所取得的巨大收穫。同時又邀請我一定要參加十二月初在青島海爾國際培訓中心舉行的第一屆構建和諧社會，弘揚傳統文化企業家交流大會。說實在話，我根本沒有心去參加什麼這個大會，那個大會。雖然我的朋友多次勸我，也與我交流，讓我到時一定要去參加等等，我都沒拿當回事。我想我也參加了一些這樣的培訓班，那樣的論壇，也聽了一些講座，今天這還不是落得個如此悲慘的地步！我朋友的說法我對他產生了一些懷疑。</w:t>
      </w:r>
      <w:r>
        <w:t xml:space="preserve"> </w:t>
      </w:r>
    </w:p>
    <w:p w14:paraId="3B31292A" w14:textId="77777777" w:rsidR="00EC27D4" w:rsidRDefault="00EC27D4">
      <w:pPr>
        <w:pStyle w:val="a3"/>
      </w:pPr>
      <w:r>
        <w:t xml:space="preserve">　　二００八年十二月的一天，我也不知道是什麼日子，心裡一直在盤算著如何去報復那些曾經傷害過我的人。這天下午，我又接到朋友來了好幾個電話，構建和諧社會，弘揚傳統文化的企業家交流大會明天就要開幕了，你無論如何要到現場來，我已經給你報上了名，你一定要來！晚上這個朋友又打來了好幾個電話，你到底什麼時候到？要麼我從會上回去接你，你再忙也不要緊，哪怕是來聽半天也行。也許是這個朋友的執著，也許是感恩朋友的心開始慢慢的復甦。當我最終做出要來大會的選擇時，已經是下半夜了。當我駕著車到達會場的時候已經是凌晨兩點多了。朋友們，為期四天的構建和諧社會，弘揚傳統文化的交流大會，除了我第一天心神未定，情緒未安</w:t>
      </w:r>
      <w:r>
        <w:lastRenderedPageBreak/>
        <w:t>外，其餘的三天並不是我自己堅持的聽下來的，而是老師們精彩的演講，企業家們精彩的分享把我給吸引住了，是朋友真誠的撫慰和關懷把我給感化了，是大會一幕幕令人感動的場景把我給留了下來。</w:t>
      </w:r>
      <w:r>
        <w:t xml:space="preserve"> </w:t>
      </w:r>
    </w:p>
    <w:p w14:paraId="680507FF" w14:textId="77777777" w:rsidR="00EC27D4" w:rsidRDefault="00EC27D4">
      <w:pPr>
        <w:pStyle w:val="a3"/>
      </w:pPr>
      <w:r>
        <w:t xml:space="preserve">　　清晨，當我迎著海面上升起的第一縷陽光走進會場的集合時，讓我驚奇的發現，參會的人員，每個人都是相敬如賓，禮貌待人，相互關愛，和藹可親。而且，大會除了食宿以外，不收取任何費用。這對我曾經參加過的一些其他的大會、其他的講座，都不能與我們的大會相提並論。會上老師們精彩的演講，企業家們精彩的分享，把人們的良知，人們的本性，把人們的善根給一一的呼喚了出來。我被感染了，中華民族博大精深傳統文化的精髓被輸入到每個參會人員的血液當中。臺上老師的每句話都像高壓電一樣在電擊著我的心臟，啟發著自己久違了的善根！</w:t>
      </w:r>
      <w:r>
        <w:t xml:space="preserve"> </w:t>
      </w:r>
    </w:p>
    <w:p w14:paraId="2410B661" w14:textId="77777777" w:rsidR="00EC27D4" w:rsidRDefault="00EC27D4">
      <w:pPr>
        <w:pStyle w:val="a3"/>
      </w:pPr>
      <w:r>
        <w:t xml:space="preserve">　　記得一位老師在講到孝道時，他旁徵博引，分解著「百善孝為先」，他向大家發問，你們回家孝敬老人的方式是如何的？是常回家看看，還是常回家幹幹？你們自己孝敬老人的方式又是怎樣的？你們給過老人、給過你的父母洗過腳，捶過背嗎？我的良心被震憾著，熱淚噴湧而下。雖然已經是這般歲數，說實在話，還從來沒聽說過這樣的教育。這麼好的文化，以前怎麼就從來沒有聽說過？我悔恨自己這遲到的本善的心靈，怎麼就來的這麼晚。會上靳雅佳老師的歌曲，每首歌都像一個重磅的摧淚彈催人淚下。我再也忍受不了了，我在內心默默的喊著：媽媽！我錯了，我才是妳不孝的兒子。大會還沒有結束，我就暗暗的發願，從今以後一定要回去好好孝敬我年邁的老母親，我不能再等下去了。</w:t>
      </w:r>
      <w:r>
        <w:t xml:space="preserve"> </w:t>
      </w:r>
    </w:p>
    <w:p w14:paraId="30315A91" w14:textId="77777777" w:rsidR="00EC27D4" w:rsidRDefault="00EC27D4">
      <w:pPr>
        <w:pStyle w:val="a3"/>
      </w:pPr>
      <w:r>
        <w:t xml:space="preserve">　　四天的大會不知不覺結束了，回到家裡，老師們的諄諄教誨和大會一幕幕感人的情景浮現在我的眼簾。週末，兒子住校回到了家裡，我迫不及待的跟兒子講：兒子，從現在開始，我們要立下一個規矩，養成一種習慣。爸爸，什麼習慣？我說從現在開始，每個週末，我們最起碼要回去看看你的奶奶，看看我的媽媽。我跟兒子講：奶奶是什麼？奶奶是我們的根！爸爸是什麼？爸爸是根上的樹幹；你呢？你是個樹上的果，是樹上的葉。如果沒有奶奶，哪來的爸爸，哪來的樹幹，哪來的你，哪來的果和葉呢？還好，兒子抓緊時間做作業，第二天中午就完成了。我下午就給我的媽媽打了個電話，我說：媽媽，我下午準備來看妳。我媽媽接到電話以後，非常著急的說：不用不用，你那麼忙，不用來看我，我挺好的。你看看，老人就是這樣。記得胡小林老師有次分享提到他的媽媽時，也是這番話。朋友們，我們再也不能用老人對我們的寬厚和理解來撫慰我們自己那種虛榮的心靈！我趕快又追上了一句，我說：我要帶孩子來。老人一聽：啊，你要帶孩子來，好好，什麼時間來？你看老人馬上就轉得非常高興，因為她想見到孫子。說實在話，平常也不是我們不回去，半月、二十日，有的時候一個月，回去的次數比較少，愛心不夠！</w:t>
      </w:r>
      <w:r>
        <w:t xml:space="preserve"> </w:t>
      </w:r>
    </w:p>
    <w:p w14:paraId="706C3069" w14:textId="77777777" w:rsidR="00EC27D4" w:rsidRDefault="00EC27D4">
      <w:pPr>
        <w:pStyle w:val="a3"/>
      </w:pPr>
      <w:r>
        <w:t xml:space="preserve">　　當我在走之前，我跟兒子講：兒子，你現在用自己的錢給奶奶買一點東西，好吃的，我們一起看奶奶。飯前，我們就到了我媽的家，我媽一看，兒子來了，衝著兒子她很高興，我從來沒有過的一種行禮的方法，我給我媽行了一個大禮。我媽這時候愣了一下，你這是幹什麼？一看到孩子趕快就說：來，你們想吃什麼，我給你們做。我媽八十多歲了，還要讓她給我做嗎？這時候我說不用，一切都做好了，一切我都給您準備好了。很快，我們吃完了晚飯，我陪著我媽開始聊天，聊了一會兒以後，我就跟我媽講：媽，妳把鞋脫下來。我媽說：你幹什麼？我說妳脫下來吧，我要給妳洗腳。我媽愣了一下，不用吧。這時候我就端了洗腳盆去接了一些熱冷適合的水，端到我媽媽的面前，我給我的媽媽脫下了鞋子，脫下了襪子，我說：媽，我來給妳洗腳。我媽硬說不用不用，但是我給我媽開始洗腳了。當我給我媽洗腳的時候，我酸楚的眼淚滴落在我媽的腳上。我在想，這種文化，這種教育，我的本善怎麼就來的這麼晚？以前怎麼就沒受過這樣的教育？我看了看我媽媽，我媽媽一種欣慰的眼光在看著我。</w:t>
      </w:r>
      <w:r>
        <w:t xml:space="preserve"> </w:t>
      </w:r>
    </w:p>
    <w:p w14:paraId="018A0DC8" w14:textId="77777777" w:rsidR="00EC27D4" w:rsidRDefault="00EC27D4">
      <w:pPr>
        <w:pStyle w:val="a3"/>
      </w:pPr>
      <w:r>
        <w:t xml:space="preserve">　　洗完腳以後，我開始陪我媽媽聊天，聊了一段時間，時間不早，我要告辭。我說：媽，我們要回去。這時候，我站起來，又向我媽行了一個大禮，這時我媽媽忙上前扶我：孩子，不用不用，你這是幹什麼。就好像我給她下跪一樣。這時候，我一把把我的媽媽摟在了懷裡，這時候我才感覺到我的母親怎麼衰老的這麼快！平常我母親在我心目當中，她的形象一直是高高大大的，但是這次我擁抱我的母親的時候，我酸楚的眼淚也滴落在我媽媽的肩膀上。我撫摸著我的母親，她已經是年老背彎，骨骼凸顯，處處撫摸，感慨萬千！我捫心自問，良心不安。我的確不知道怎麼我會有這麼難過的一種心情。</w:t>
      </w:r>
      <w:r>
        <w:t xml:space="preserve"> </w:t>
      </w:r>
    </w:p>
    <w:p w14:paraId="283F58D8" w14:textId="77777777" w:rsidR="00EC27D4" w:rsidRDefault="00EC27D4">
      <w:pPr>
        <w:pStyle w:val="a3"/>
      </w:pPr>
      <w:r>
        <w:t xml:space="preserve">　　後來，除了我每個週末到我母親家去外，白天只要是有空，我都會開車到我母親那裡陪陪老人。有天晚上晚飯以後，我媽突然也來了個電話，她說：我感到有些胸悶，心臟很不舒服，你能不能來陪陪我？我趕快起身，駕車往我媽家趕去。路上我還在想，怎麼能讓我的母親再開心一些，所以說，當我到我媽媽家的時候，我面帶微笑給我媽講了很多開心的事。我記得我小的時候，聽到過許多我父親的故事。我父親在去世之前，我知道他很多年輕的故事。所以說陪我媽媽聊天一陣以後，我就跟我媽說：哎呀，我聽我爸爸過去年輕的故事那麼多，怎麼從來沒有聽您講講您小的時候的故事？好了，這下一下子打開我媽媽那種興奮的話匣子。她就開始講，她小的時候是如何的上學，如何和同學在一起，如何的趕考等等。聊的我母親非常開心的時候，我又順手摸起了我媽媽床邊的一本老式的歌本，她的床上始終放著二、三本歌本。我們小時候的音樂感覺都是從我媽媽那裡傳來的。我隨手翻了一下我媽媽曾經折過的一頁，一些老歌。我隨著就唱了起來，我媽媽就跟著我一起唱了起來，唱了一首，再唱一首。我看到我媽非常高興的時候，我又問我媽一個問題，妳能不能給我講一講妳跟我爸爸兩個人是怎麼認識的？妳們是怎麼戀愛的？我媽媽非常的開心，跟我講</w:t>
      </w:r>
      <w:r>
        <w:t>了她是如何在朋友的介紹下跟我爸爸見面的。我爸爸又是第一次如何邀請我媽媽的約會，第一次看電影的。那是上個世紀解放以前的事情。我媽媽非常的開心，後來我看她心臟也沒有問題了，心情也平靜了下來，高興了許多，我後來離開了我媽媽家。過後好幾天，我媽媽跟我說，那天晚上你走了以後，我的病不僅好了，而且我整整興奮了三天！</w:t>
      </w:r>
      <w:r>
        <w:t xml:space="preserve"> </w:t>
      </w:r>
    </w:p>
    <w:p w14:paraId="2140303C" w14:textId="77777777" w:rsidR="00EC27D4" w:rsidRDefault="00EC27D4">
      <w:pPr>
        <w:pStyle w:val="a3"/>
      </w:pPr>
      <w:r>
        <w:t xml:space="preserve">　　在今年的母親節，我為我母親安排了一條在老市區輕鬆愉快出遊的路線。那就是拉著老人走一下上個世紀三、四十年代，她從農村來到青島所居住的老房子，看一看老人當年與我爸爸第一次見面約會的地方。我為老人拍了許多照片，最後沿著青島的海邊，沿著新市區返了回去。可以說今年的母親節，我的母親過的還是有滋有味的。在大洲公司，每週六的學習分享當中，我把我母親的這個真實的感受分享給了大家。其中有位外地的同修對我說，從你的分享當中，我找到了讓老人去病開心的鑰匙。</w:t>
      </w:r>
      <w:r>
        <w:t xml:space="preserve"> </w:t>
      </w:r>
    </w:p>
    <w:p w14:paraId="36874401" w14:textId="77777777" w:rsidR="00EC27D4" w:rsidRDefault="00EC27D4">
      <w:pPr>
        <w:pStyle w:val="a3"/>
      </w:pPr>
      <w:r>
        <w:t xml:space="preserve">　　朋友們，現在回想起，當初如果沒有出現那好的善緣，我的今天就很難說了。在我當時那繚亂的心境和極端的情緒下，可以說我當時什麼都能幹的出來，而且什麼也不怕。當時對我來說，如果有槍，如果有兩噸炸藥，後果不堪設想！如果沒有當初朋友的千呼萬喚，如果沒有青島大洲公司每週六對中華傳統文化、聖賢教育學習型的團隊對我的感染，我也不可能發生如此大的轉變。</w:t>
      </w:r>
      <w:r>
        <w:t xml:space="preserve"> </w:t>
      </w:r>
    </w:p>
    <w:p w14:paraId="7E48A028" w14:textId="77777777" w:rsidR="00EC27D4" w:rsidRDefault="00EC27D4">
      <w:pPr>
        <w:pStyle w:val="a3"/>
      </w:pPr>
      <w:r>
        <w:t xml:space="preserve">　　這裡，請容許我向大家展示一下曾經伴隨我半年之久的一根鐵棍子。這就是當年我曾經在倉庫裡親手割下來的一段鐵管子。當時拿在手裡，長短適中，分量適宜，揮灑自如！好了，今天我就要把這根鐵棍子當著大家的面鄭重的宣布：我要讓它伴隨著我，伴隨著我所有的私心雜念，特別是我的瞋恨之心等等一起放下。我多麼想儘快的擺脫困境，多麼想儘快的走出低谷，改變現狀，提升自我，忙裡偷閒，我也經常在拜看老教授和蔡禮旭等老師有關聖賢教育的視頻光碟。通過學習大家都知道，宇宙之大，人生之短，我的確應該做一個如法的好人。第一屆大會結束以後，每週六我們都在青島大洲進行《弟子規》和傳統文化的學習。通過學習，讓我也愈來愈多的明白了人生的真正的意義所在。聖人說的好，「禍福無門，惟人自召」、「行有不得，反求諸己」。</w:t>
      </w:r>
      <w:r>
        <w:t xml:space="preserve"> </w:t>
      </w:r>
    </w:p>
    <w:p w14:paraId="4335131F" w14:textId="77777777" w:rsidR="00EC27D4" w:rsidRDefault="00EC27D4">
      <w:pPr>
        <w:pStyle w:val="a3"/>
      </w:pPr>
      <w:r>
        <w:t xml:space="preserve">　　記得兩年以前，在我生日的一次聚會上，我有過這樣一句話，人的一生非常短暫，短暫到什麼程度呢？人的一生只有三天，那就是昨天、今天和明天。昨天，我們曾經創造過許多的輝煌，有過許多不凡的業績；昨天，我們也曾經走過許多的溝溝坎坎，遇到過許多的不順，但那已經是昨天的事情了，昨天已經過去，昨天已經成為了歷史。我們重要的是要更好的立足於當下，立足於今天。在總結過去、昨天經驗基礎、經驗教訓上，來更好的把握明天，把明天建設的更加美好。</w:t>
      </w:r>
      <w:r>
        <w:t xml:space="preserve"> </w:t>
      </w:r>
    </w:p>
    <w:p w14:paraId="662B5803" w14:textId="77777777" w:rsidR="00EC27D4" w:rsidRDefault="00EC27D4">
      <w:pPr>
        <w:pStyle w:val="a3"/>
      </w:pPr>
      <w:r>
        <w:t xml:space="preserve">　　朋友們，當我每次走進大洲學習的時候，都會看到大洲公司，大洲人所營造的良好氣氛，這些都是總裁劉克成為人師表，正己化人感化來的。劉總裁把愛的種子灑滿了每個員工的心中。每當我聆聽企業家胡小林老師的報告時，我都會看到一個老闆將《弟子規》導入企業，給企業帶來積極的正面影響。劉克成、胡總裁等等這些老闆們，他們把一種大愛從《弟子規》當中提煉出來，又分享給企業的每個最需要關愛的員工，讓《弟子規》的精髓在員工的心目當中、血液中流淌。朋友們，回想我這個人這小小的轉變，可以說，這完全得益於對《弟子規》和傳統文化的學習，得益於認識了這麼多的聖賢老師。我也在想，現在人們能夠接觸這麼好的教育，我能碰到這樣的教育也是祖上有德，三生有幸。前幾天，在劉總裁的引薦下，我也跟中央黨校的劉余莉教授坐在一起，她們給了我許多的開示，的確心態才是改變命運的關鍵所在。</w:t>
      </w:r>
      <w:r>
        <w:t xml:space="preserve"> </w:t>
      </w:r>
    </w:p>
    <w:p w14:paraId="27DC5D6F" w14:textId="77777777" w:rsidR="00EC27D4" w:rsidRDefault="00EC27D4">
      <w:pPr>
        <w:pStyle w:val="a3"/>
      </w:pPr>
      <w:r>
        <w:t xml:space="preserve">　　朋友們，每當我身處這種場合，每當我近距離接觸這些聖賢的老師，從他們的臉上我知道了，人們之所以快樂，不是因為得到的多，而是計較的少。財富不是我們一輩子的朋友，也不是我們一輩子的幸福。而行孝向善，布施助人，知足常樂，踐行好《弟子規》才是我們一生的幸福。謝謝！</w:t>
      </w:r>
      <w:r>
        <w:t xml:space="preserve"> </w:t>
      </w:r>
    </w:p>
    <w:p w14:paraId="4BF925D8" w14:textId="77777777" w:rsidR="00EC27D4" w:rsidRDefault="00EC27D4">
      <w:pPr>
        <w:pStyle w:val="a3"/>
      </w:pPr>
      <w:r>
        <w:t xml:space="preserve">　　主持人：我們謝謝袁宏輝先生的精彩的分享。</w:t>
      </w:r>
      <w:r>
        <w:t xml:space="preserve"> </w:t>
      </w:r>
    </w:p>
    <w:p w14:paraId="302DA3FD" w14:textId="77777777" w:rsidR="00EC27D4" w:rsidRDefault="00EC27D4">
      <w:pPr>
        <w:pStyle w:val="a3"/>
      </w:pPr>
      <w:r>
        <w:t xml:space="preserve">　　胡董：時間到了！真是不捨得讓這老闆下去。我覺得我還第三次申請，明天早晨再讓他講！《了凡四訓》當中有這麼一句話，「凡」，凡夫的凡，「凡克念作聖」，凡夫只要把自私自利的念頭克服掉，你就是聖人。「聖罔念作狂」，聖人你一旦有了自私自利，你就變成凡夫。這位老闆沒有到青島企業家論壇之前，他這個念頭很惡，想殺人，想報復，他是個道地的凡夫，實際上已經生活在地獄了。他雖然身形為人，心已經在地獄了，他的感受已經是地獄的感受。現在我們有個問題，要問問這個老闆，他現在接觸了傳統文化教育之後，他自己發生了這些變化，他過去身外那些事情有沒有轉變？我猜想人家騙他那一百多萬，還是沒有還給他；我猜想他的太太，那些判決他認為不公的財產也沒有回到他的身邊。可能所有的外在環境依然如故，依然故我，但是他內心發生變化沒有？發生變化，他變成一個幸福的人，他變成一個心安理得的人。他為什麼心會安？他為什麼會幸福？明白道理了，所以我們古人說「理得則心安」。身修則名立，你要想立名，你要把身修好，這是至理名言。</w:t>
      </w:r>
      <w:r>
        <w:t xml:space="preserve"> </w:t>
      </w:r>
    </w:p>
    <w:p w14:paraId="61F8F68D" w14:textId="77777777" w:rsidR="00EC27D4" w:rsidRDefault="00EC27D4">
      <w:pPr>
        <w:pStyle w:val="a3"/>
      </w:pPr>
      <w:r>
        <w:t xml:space="preserve">　　我們在這裡最後說一句話，人和人，說白了，什麼是道理？人和人之間什麼理？四種關係：報恩的、報怨的、討債的、還債的，你拿著四把尺子去衡量你跟人的關係，就這四種關係，你什麼時候給人結的怨？那得問你自己。你什麼時候給人家來的恩？也得問你自己。你什麼時候欠人家的債？也得問你自己。你什麼時候來的債還給你？也得問你自己。這叫自作自受，你明白這個道理之後，心安理得。謝謝大家！</w:t>
      </w:r>
      <w:r>
        <w:t xml:space="preserve"> </w:t>
      </w:r>
    </w:p>
    <w:p w14:paraId="271770AA" w14:textId="77777777" w:rsidR="00EC27D4" w:rsidRDefault="00EC27D4">
      <w:pPr>
        <w:pStyle w:val="a3"/>
      </w:pPr>
      <w:r>
        <w:t xml:space="preserve">　　主持人：我們謝謝胡董精彩的點評。</w:t>
      </w:r>
    </w:p>
    <w:sectPr w:rsidR="00EC27D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14241" w14:textId="77777777" w:rsidR="00EC27D4" w:rsidRDefault="00EC27D4" w:rsidP="00AF3AEB">
      <w:r>
        <w:separator/>
      </w:r>
    </w:p>
  </w:endnote>
  <w:endnote w:type="continuationSeparator" w:id="0">
    <w:p w14:paraId="720DBB65" w14:textId="77777777" w:rsidR="00EC27D4" w:rsidRDefault="00EC27D4" w:rsidP="00AF3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CCFAE" w14:textId="77777777" w:rsidR="00EC27D4" w:rsidRDefault="00EC27D4" w:rsidP="00AF3AEB">
      <w:r>
        <w:separator/>
      </w:r>
    </w:p>
  </w:footnote>
  <w:footnote w:type="continuationSeparator" w:id="0">
    <w:p w14:paraId="53FE7B36" w14:textId="77777777" w:rsidR="00EC27D4" w:rsidRDefault="00EC27D4" w:rsidP="00AF3A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3AEB"/>
    <w:rsid w:val="007931EE"/>
    <w:rsid w:val="00AF3AEB"/>
    <w:rsid w:val="00EC2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F8FD5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F3AEB"/>
    <w:pPr>
      <w:tabs>
        <w:tab w:val="center" w:pos="4513"/>
        <w:tab w:val="right" w:pos="9026"/>
      </w:tabs>
      <w:snapToGrid w:val="0"/>
      <w:jc w:val="center"/>
    </w:pPr>
    <w:rPr>
      <w:sz w:val="18"/>
      <w:szCs w:val="18"/>
    </w:rPr>
  </w:style>
  <w:style w:type="character" w:customStyle="1" w:styleId="a5">
    <w:name w:val="页眉 字符"/>
    <w:basedOn w:val="a0"/>
    <w:link w:val="a4"/>
    <w:uiPriority w:val="99"/>
    <w:rsid w:val="00AF3AEB"/>
    <w:rPr>
      <w:rFonts w:ascii="SimSun" w:eastAsia="SimSun" w:hAnsi="SimSun" w:cs="SimSun"/>
      <w:sz w:val="18"/>
      <w:szCs w:val="18"/>
    </w:rPr>
  </w:style>
  <w:style w:type="paragraph" w:styleId="a6">
    <w:name w:val="footer"/>
    <w:basedOn w:val="a"/>
    <w:link w:val="a7"/>
    <w:uiPriority w:val="99"/>
    <w:unhideWhenUsed/>
    <w:rsid w:val="00AF3AEB"/>
    <w:pPr>
      <w:tabs>
        <w:tab w:val="center" w:pos="4513"/>
        <w:tab w:val="right" w:pos="9026"/>
      </w:tabs>
      <w:snapToGrid w:val="0"/>
    </w:pPr>
    <w:rPr>
      <w:sz w:val="18"/>
      <w:szCs w:val="18"/>
    </w:rPr>
  </w:style>
  <w:style w:type="character" w:customStyle="1" w:styleId="a7">
    <w:name w:val="页脚 字符"/>
    <w:basedOn w:val="a0"/>
    <w:link w:val="a6"/>
    <w:uiPriority w:val="99"/>
    <w:rsid w:val="00AF3AE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1113</Words>
  <Characters>6349</Characters>
  <Application>Microsoft Office Word</Application>
  <DocSecurity>0</DocSecurity>
  <Lines>52</Lines>
  <Paragraphs>14</Paragraphs>
  <ScaleCrop>false</ScaleCrop>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2026-08-12T23:03:00Z</dcterms:created>
  <dcterms:modified xsi:type="dcterms:W3CDTF">2026-08-12T23:03:00Z</dcterms:modified>
</cp:coreProperties>
</file>