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B26F" w14:textId="77777777" w:rsidR="00A825DB" w:rsidRDefault="00A825DB">
      <w:r>
        <w:t xml:space="preserve">勤修戒定慧　息滅貪瞋痴　　劉素雲老師主講　　（第三集）　　</w:t>
      </w:r>
      <w:r>
        <w:t>2012/6/26</w:t>
      </w:r>
      <w:r>
        <w:t xml:space="preserve">　　香港佛陀教育協會　　檔名：</w:t>
      </w:r>
      <w:r>
        <w:t xml:space="preserve">56-124-0003 </w:t>
      </w:r>
    </w:p>
    <w:p w14:paraId="7904342C" w14:textId="77777777" w:rsidR="00A825DB" w:rsidRDefault="00A825DB">
      <w:pPr>
        <w:pStyle w:val="a3"/>
      </w:pPr>
      <w:r>
        <w:t xml:space="preserve">　　尊敬的各位同修，大家中午好，請坐。今天仍然是利用兩個小時的時間，講這樣一個專題，「勤修戒定慧，息滅貪瞋痴」，在這個總的題目下面，分兩個大題來講，第一個題講「勤修戒定慧」，第二個大題講「息滅貪瞋痴」。首先我們講第一個題，勤修戒定慧，在這裡我想講這麼幾個小題目。第一個什麼叫戒定慧，從字面上解釋一下，咱們先來說說這個戒，戒有三個層次的意思，第一個層次從字面上解釋，就是不要做，或者不要犯，這是第一層意思。第二層意思，從佛法上講，就是佛教約束教徒的條規，這個叫戒。第三個層次，通俗點解釋，就是規矩、規章制度，戒就是有這麼三個層次的解釋。再看看定，什麼是定？從字面上講就是指情緒鎮靜、安穩；第二個從佛法上講，就是外不著相，內不動心；第三個層次，通俗的講，就是六根接觸六塵如如不動，這三個層次總起來說就是定。最後我們再說說慧，從字面上講，是指聰明有才智；第二個層面從佛法上講，就是明瞭宇宙人生的真相，就是自性現前，這叫做慧。前面我就從字面上和通俗上講，什麼叫戒定慧。</w:t>
      </w:r>
      <w:r>
        <w:t xml:space="preserve"> </w:t>
      </w:r>
    </w:p>
    <w:p w14:paraId="315272BF" w14:textId="77777777" w:rsidR="00A825DB" w:rsidRDefault="00A825DB">
      <w:pPr>
        <w:pStyle w:val="a3"/>
      </w:pPr>
      <w:r>
        <w:t xml:space="preserve">　　第二個小題目，是戒定慧三者之間的關係，因戒得定，因定開慧，這個大家都很熟悉，戒是手段，定是樞紐，慧是目的。簡單的概括，戒定慧三者的關係就是這樣，戒是手段，定是樞紐，慧是目的。佛法的修學，是以定為樞紐，戒是幫助得定的手段，而非目的，就是戒不是目的，它是修行的關鍵。我們學佛的目的是開慧，只要得到定，慧就起作用，定慧是同一件事情，是一不是二。再進一步說，定是體，慧是用，有體當然就有用，所以我們只要得定，就不怕不開慧，戒定慧是一而三，三而一。我們淨宗講的定，就是一心不亂，也叫做念佛三昧，三昧就是定。實際上釋迦牟尼佛講的，八萬四千個法門門門都是修禪定，我們修淨土念佛法門，就是用念佛的方法來修定的。所以古大德提倡「持戒念佛」，戒律非常重要。《無量壽經》從三十二品到三十七品，都是講的戒律，我們依照《無量壽經》來修學，對我們求一心不亂、求念佛三昧，是非常有幫助的。這是第二個小問題，就是戒定慧三者之間的關係。</w:t>
      </w:r>
      <w:r>
        <w:t xml:space="preserve"> </w:t>
      </w:r>
    </w:p>
    <w:p w14:paraId="4308DF7B" w14:textId="77777777" w:rsidR="00A825DB" w:rsidRDefault="00A825DB">
      <w:pPr>
        <w:pStyle w:val="a3"/>
      </w:pPr>
      <w:r>
        <w:t xml:space="preserve">　　第三個小題，我想說一說戒定慧與信願行的關係。大家都知道信願行，是我們往生淨土的三資糧，戒定慧和我們這個三資糧又是什麼關係？為什麼上面我們說依照《無量壽經》來修學，對我們求一心不亂、求念佛三昧，決定有幫助？因為《無量壽經》的一個特別殊勝地方，就是把戒定慧融合在信願行三資糧當中，信心清淨了，信心裡就具足戒定慧。因為清淨信心不會有過失，戒就在信心裡，信心清淨絕不動搖，就是定在其中。信心清淨不生疑惑，就是《無量壽經》講的「住真實慧」，可見清淨信包含著三資糧，一個信把戒定慧全都包含在裡面。我們再接著看願行也是如此，願行堅定，戒在其中，不會三心二意，不會犯一切過失。因為只有一個願望，往生西方極樂世界見阿彌陀佛，沒有閒功夫去想壞事、做壞事，所以願行裡也是戒定慧三學都包含在其中。信願行中，行是持名，二六時中就這一句阿彌陀佛，念念相繼沒有間斷，大家想想，戒定慧三學在不在其中？肯定在！都在這句阿彌陀佛名號之中。戒定慧就是信願行，信願行就是戒定慧，這兩者是一不是二。</w:t>
      </w:r>
      <w:r>
        <w:t xml:space="preserve"> </w:t>
      </w:r>
    </w:p>
    <w:p w14:paraId="46724035" w14:textId="77777777" w:rsidR="00A825DB" w:rsidRDefault="00A825DB">
      <w:pPr>
        <w:pStyle w:val="a3"/>
      </w:pPr>
      <w:r>
        <w:t xml:space="preserve">　　剛才講信心清淨，不生疑惑，就是從《無量壽經》中講的「住真實慧」。今天上午師父他老人家在講法的過程當中，也重點說了三個真實，我們看這個住真實慧，我們凡夫聽經，知道文殊、普賢、觀音、勢至這些等覺菩薩，他們是住真實慧的。但是就不知道我們凡夫也能住真實慧，甚至連什麼叫真實慧都不明白。有同修問了，等覺</w:t>
      </w:r>
      <w:r>
        <w:lastRenderedPageBreak/>
        <w:t>菩薩能住真實慧，我們凡夫怎麼能住真實慧？師父講經的過程當中給我們一個準確的答案，不知道大家注意沒有？這個答案，就是只要你讀《無量壽經》、稱念南無阿彌陀佛名號，你就是住真實慧。你一個小時讀經、念佛，你就住一個小時的真實慧；你念兩個小時的《無量壽經》，念阿彌陀佛佛號，你就是兩個小時住在真實慧。如果你二六時中都在讀《無量壽經》，都在念阿彌陀佛佛號，那你就都住在真實慧當中，就是這麼簡單。這回我們大家知道了！凡夫也像等覺菩薩一樣，可以住在真實慧中，就是你能願、能信、能念，就住在真實慧中，這個我們不要懷疑。你看我們凡夫讀《無量壽經》，完全可以做到，我們念佛也完全可以做到。你說我們做為一個凡夫，就時時刻刻都住在真實慧中，我們是不是這個世間最幸福、最快樂的人，因為真實慧的利益你得到了，剛才的第一個層次說的是真實慧。</w:t>
      </w:r>
      <w:r>
        <w:t xml:space="preserve"> </w:t>
      </w:r>
    </w:p>
    <w:p w14:paraId="281618E2" w14:textId="77777777" w:rsidR="00A825DB" w:rsidRDefault="00A825DB">
      <w:pPr>
        <w:pStyle w:val="a3"/>
      </w:pPr>
      <w:r>
        <w:t xml:space="preserve">　　現在說真實慧的利益，究竟是什麼？利益就是「開化顯示真實之際」，這就第二個真實。真實之際就是真如本性，開是開顯，化是變化，開顯、變化。顯是什麼？顯是真如本性。禪宗用參究的方法達到這個目的，我們淨土宗用信願持名的方法，同樣也能達到這個目的。而且淨宗的方法比禪宗更穩當、更方便、更快捷，我們會得到真實的利益。上午師父在講法過程當中舉了一個例子，說他剛進佛門的時候，三個老師互相彼此沒有見過面，但是告訴師父的同一件事，就是不讓師父修密，也不讓師父修禪。你想想，那我們現在選擇了淨土念佛法門，是不是我們是最幸運的人！一點彎路也不走。第三個真實，是「惠以真實之利」，這就是利他，惠是給予的意思。你修這個法門，你得到了真實慧，得到了真實之際，你自己得到了好處怎麼辦？你要把這個好處介紹給一切有緣眾生，讓他們也得到這三個真實，這就是我們要做到兼善天下。這是我講的第一個大問題，第三個小問題。</w:t>
      </w:r>
      <w:r>
        <w:t xml:space="preserve"> </w:t>
      </w:r>
    </w:p>
    <w:p w14:paraId="72C55198" w14:textId="77777777" w:rsidR="00A825DB" w:rsidRDefault="00A825DB">
      <w:pPr>
        <w:pStyle w:val="a3"/>
      </w:pPr>
      <w:r>
        <w:t xml:space="preserve">　　第四個小問題，是怎樣修戒定慧？那先說說戒定慧從哪裡下手？你得有個抓手，東北人的話，方言土語叫抓手，就是抓手。從哪裡下手？從《弟子規》下手。我們每件事似乎都離不開《弟子規》，因為《弟子規》是根，《弟子規》是屬於戒律，而且是最根本的戒律要百分之百的落實。我記得師父在前兩年講經的時候，曾經說過，說蔡禮旭老師講的《弟子規》，為什麼能感動人，這個我記得特別清楚，因為這是蔡老師他自己修學的心得體會報告。老法師講經時說過，說蔡老師是很用心的學了一年的《弟子規》，然後又用一年的時間把《弟子規》完全落實。所以他講《弟子規》是言之有理、言之有物，就是道理講得很清楚，因為他既有理論，又有實踐，就是他自己的體會。所以是言之有理，他說出來你一聽就在理；然後言之有物，他有具體的事例來說明。不是空洞的理論，就是上面帶一個大帽，下面就什麼也沒有了，不是這樣；有理有據，所以他講的能感動人。這是他內心世界的自然流露，也就是自性的一種流露。所以自己學好之後，再把《弟子規》介紹給別人；如果你自己沒有做到，縱然你講得再好，也不能感動人。因為它不是從你內心發出來的，它不真，它肯定就假，人家聽了會不服氣的。所以一定要自己真正做到，然後自然感動人，這是</w:t>
      </w:r>
      <w:r>
        <w:t>自自然然的事情。</w:t>
      </w:r>
      <w:r>
        <w:t xml:space="preserve"> </w:t>
      </w:r>
    </w:p>
    <w:p w14:paraId="16D8169A" w14:textId="77777777" w:rsidR="00A825DB" w:rsidRDefault="00A825DB">
      <w:pPr>
        <w:pStyle w:val="a3"/>
      </w:pPr>
      <w:r>
        <w:t xml:space="preserve">　　《弟子規》的落實，和我們每個人都息息相關，總是有一個誤區，總覺得《弟子規》、《弟子規》，就是小孩的事情，和大人沒關係。恰恰就是這個誤區，是很多大人自己不學《弟子規》，讓自己的孩子學《弟子規》。所以這樣他沒有用自己的身體力行，去影響孩子，給孩子做出樣子，你想孩子學得能深入到哪？缺少我們大人的榜樣作用。我們必須走出這個誤區，老法師說學《弟子規》，一定是大人給孩子們做出</w:t>
      </w:r>
      <w:r>
        <w:lastRenderedPageBreak/>
        <w:t>好樣子，讓他們看，孩子看明白了，自然他也就理解《弟子規》是什麼意思。因此我們要正確的認識這個問題。</w:t>
      </w:r>
      <w:r>
        <w:t xml:space="preserve"> </w:t>
      </w:r>
    </w:p>
    <w:p w14:paraId="7AE7D873" w14:textId="77777777" w:rsidR="00A825DB" w:rsidRDefault="00A825DB">
      <w:pPr>
        <w:pStyle w:val="a3"/>
      </w:pPr>
      <w:r>
        <w:t xml:space="preserve">　　明確了修戒定慧的下手處，下面我再談談我個人的幾點體會，就是具體的怎樣修戒定慧。第一個我自己是這樣做的，一門精進，長時薰修，是修戒定慧的好方法。我今年學佛，如果從一九九一年請觀音菩薩，就算我開始學佛，二十年的時間了。二十年的時間，前十年基本上是荒廢，那時候是東跑西顛，東也求、西也求。我過去講過多次了，我犯過好多好多錯誤，就是哪塊有能人、哪塊有神通我就往哪裡跑。一聽說人家能知道你前生後世，把我羨慕得不得了，他咋那麼能？就是這種心態，所以一說哪個活佛、哪個喇嘛會灌頂，那時候都不知道什麼叫灌頂，那也得去灌去，到那兒自己也看明白了，也學會了，拿個小樹枝、小柳條沾點水，往腦袋上撣一撣，然後師父給你摸一摸腦瓜門，再給你發幾個紅豆豆，這大概就是加持、就是灌頂。</w:t>
      </w:r>
      <w:r>
        <w:t xml:space="preserve"> </w:t>
      </w:r>
    </w:p>
    <w:p w14:paraId="2B67B10F" w14:textId="77777777" w:rsidR="00A825DB" w:rsidRDefault="00A825DB">
      <w:pPr>
        <w:pStyle w:val="a3"/>
      </w:pPr>
      <w:r>
        <w:t xml:space="preserve">　　還有一種，我不知道那叫什麼名，我說就像我們農村蠅甩子似的，完了就這麼一掄的一掄的，往腦瓜子上這麼掄的幾下。大家都很信這個，所以這個事我參加過好幾次。人家那些人還很嫉妒我，說為什麼哪個師父都對妳那麼好？一說用哪個骰子給我甩的次數多，摸我腦瓜頂摸的時間長，然後給我灑水也灑得多，給我發豆豆也比別人的豆豆多，問我為什麼？我說我不知道為什麼，因為我跟這個師父我不認識。比如說有一次，我師兄領了一個西藏來的喇嘛到我家去，我怎麼接待我都不知道，反正我師兄他怎麼安排就怎麼是，當時有幾個同修在我家，就說師父能灌頂，我們就都跪在師父身邊，第一個程序就是拿這個骰子甩。可能因為我跪的位置大概是中間，離師父比較近，可能就多掄了幾下，我自己都不注意。第二個程序就是灑那個水，第三個程序就是摸腦頂，第四個程序發紅豆豆。那個紅豆豆可能叫甘露丸吧，我不知道叫什麼名，反正就是粉紅色的小豆豆，師父就讓我伸出手，我就這麼伸著手，然後師父就擱懷裡掏，掏出一個小瓶瓶，那小瓶瓶看來挺寶貴的。</w:t>
      </w:r>
      <w:r>
        <w:t xml:space="preserve"> </w:t>
      </w:r>
    </w:p>
    <w:p w14:paraId="44005AE6" w14:textId="77777777" w:rsidR="00A825DB" w:rsidRDefault="00A825DB">
      <w:pPr>
        <w:pStyle w:val="a3"/>
      </w:pPr>
      <w:r>
        <w:t xml:space="preserve">　　打開那小瓶蓋就往我手心裡這麼倒，一共倒出了八個紅豆豆。而其他每個人也都伸手，師父也都給每個人都倒，我不知道我倒得最多，別人倒得少，因為我沒去看別人的。這個程序剛結束，我大師兄站在我身後，他就跟師父說，就跟這喇嘛說，師父，你偏心。那個師父就說了，我怎麼偏心？因為他是西藏人說話就那個聲。我師兄就說，你看你在我家住，都我照顧你、招待你，你就給我發一個紅豆豆，你怎麼給素雲發了八個紅豆豆？我這麼舉著，因為我師兄都過來查了、數了，數我這八個紅豆豆了。師父說嗯嗯嗯，就這樣三個嗯嗯嗯，我這八個紅豆豆也沒被收回去，嗯就這樣我就得了八個紅豆豆。所以那些年真是這樣的事我沒少經歷，無論是出家的、在家的，好像我和這些人還都非常有緣，他們都還特別喜歡我。我記得有一個在家的師父，就是個兒很矮的一個小老頭，他告訴我們，他的名字叫公平王佛。我們一聽這佛那是最大最大的，那是大官，所以那個頭也沒有少磕，錢也沒少繳，就是這樣的。</w:t>
      </w:r>
      <w:r>
        <w:t xml:space="preserve"> </w:t>
      </w:r>
    </w:p>
    <w:p w14:paraId="5CAC0A36" w14:textId="77777777" w:rsidR="00A825DB" w:rsidRDefault="00A825DB">
      <w:pPr>
        <w:pStyle w:val="a3"/>
      </w:pPr>
      <w:r>
        <w:t xml:space="preserve">　　做佛事活動的時候，我記得都弄了那樣一個笑話，當時因為做佛事，我第一次參加我不懂，連吹帶唱帶敲帶打的，唱的也都挺好聽，這我知道，那是我第一次聽著法會唱的，我說怎麼唱得這麼好聽？就是我不會。後來有一個女的三十多歲，一個女居士就說，劉老師，那些菩薩咋那麼喜歡你？我說哪些菩薩擱哪？她說你不看著嗎？我說看不著。就給我指著，她說妳看那、那、那都是佛菩薩，他們都瞅妳笑特喜歡妳，有一個菩薩還給妳發了一條褲子。我就前後找，我說擱哪？我就找，不說給我發褲子嗎？我怎麼沒看著？她笑了，她說劉老師，妳真不懂？我說那妳說什麼叫真懂，什麼叫真不懂？她說我告訴妳，發那個褲子是菩薩給妳發的，妳是看不見的，無形的褲子。我說那有啥用？你說我還說人沒啥用，那我以為這褲子，就像咱們穿著的真實褲子，沒找著。人家告訴我，是無形的褲子，但是那個褲子的作用，比你自己真褲子作用要大得多。</w:t>
      </w:r>
      <w:r>
        <w:t xml:space="preserve"> </w:t>
      </w:r>
    </w:p>
    <w:p w14:paraId="4F109F98" w14:textId="77777777" w:rsidR="00A825DB" w:rsidRDefault="00A825DB">
      <w:pPr>
        <w:pStyle w:val="a3"/>
      </w:pPr>
      <w:r>
        <w:t xml:space="preserve">　　我記著還有一個好朋友，我倆特別要好的一個好朋友，她跟我倆一起去，一聽說給我發了個褲子，辦完這個法會，就撅大嘴。因為我倆特別好，她比我還大兩歲，我說你咋的？你今天怎麼老撅嘴？她說素雲，妳來了，妳看妳又得褲子，佛菩薩又都喜歡妳，我來了啥也沒有得著。我說得了得了，好說、好說，我那褲子給妳，反正就看不著，我給妳了，我給妳要接著那就是妳的。這個才把她說好不生氣了，我也不知道這怎麼回事。那就是前十年，就這方面的事我真是跑了好多好多。</w:t>
      </w:r>
      <w:r>
        <w:t xml:space="preserve"> </w:t>
      </w:r>
    </w:p>
    <w:p w14:paraId="4BC76C39" w14:textId="77777777" w:rsidR="00A825DB" w:rsidRDefault="00A825DB">
      <w:pPr>
        <w:pStyle w:val="a3"/>
      </w:pPr>
      <w:r>
        <w:t xml:space="preserve">　　比如說我們到師父家裡去，坐的位置都要分別，讓我坐哪我就得坐哪，讓我吃飯我就得吃飯，不吃還不行，讓你吃幾碗你就得吃幾碗，你撐得慌你也得吃。我也不知道都啥規矩，我尋思就是這樣的，那要是佛菩薩給的，必須得吃。我記著烙那個帶糊鍋巴那個大餅子，他家是大鐵鍋，整那個手這麼搗搗搗就搗出來一個，啪一貼，底下一燒火出來就是那個橢圓形的大餅子，一面帶糊鍋巴的，非常好吃，可香了。你不是說香嗎？那就讓妳吃一個、再吃一個，再吃第三個就撐得慌了，吃不進去了。師父說再吃一個、再吃一個，怎麼噎我也得把這大餅噎進去。所以那想起頭十年我都覺得太可笑，不知道自己都幹了些啥、學了些啥，啥也沒學著。</w:t>
      </w:r>
      <w:r>
        <w:t xml:space="preserve"> </w:t>
      </w:r>
    </w:p>
    <w:p w14:paraId="3C8FB706" w14:textId="77777777" w:rsidR="00A825DB" w:rsidRDefault="00A825DB">
      <w:pPr>
        <w:pStyle w:val="a3"/>
      </w:pPr>
      <w:r>
        <w:t xml:space="preserve">　　我是後十年開始到現在，是一部《無量壽經》、一句佛號。說實在後十年我純粹的讀《無量壽經》、念阿彌陀佛佛號，到現在也就將將巴巴十年，就是這樣。這個十年我是不換題目，不懷疑、不夾雜、不間斷，收效比前十年要明顯得多、要大得多。比如說戒吧，戒，我這個人比較守規矩，我不是不想守戒，我是弄不明白。所以那天開林法師在那面主持會，主持會在我上台講課之前，我自己在下面想的什麼？我心裡在默念，我上台的程序，因為定弘法師已經上了一把，我就特別注意看定弘法師上台的程序什麼，先跟哪磕頭磕幾個，我就在那學著。我覺得我看得差不多了，結果輪到我的時候又出笑話了。人家開林法師在上面一說剛開始，人本來就想有一段話，我也沒等他這段話說完，一聽到他說我的名字，我直接就奔台上去了。我到台上了，我臉沖著開林法師，開林法師那段話還沒說完，那咋整？我心話靈機一動，我給師父行個禮吧，就算我上台早了。結果下面兩千多名同修都笑了，這個傻老太太又弄笑話了，這第一天、第一堂課我就弄這個笑話了。</w:t>
      </w:r>
      <w:r>
        <w:t xml:space="preserve"> </w:t>
      </w:r>
    </w:p>
    <w:p w14:paraId="706D45BB" w14:textId="77777777" w:rsidR="00A825DB" w:rsidRDefault="00A825DB">
      <w:pPr>
        <w:pStyle w:val="a3"/>
      </w:pPr>
      <w:r>
        <w:t xml:space="preserve">　　第二天大家沒發現，我弄了個笑話，什麼笑話？襪子穿反了一隻，我尋思我穿那個襪子，它是裡面帶一個白的，它是防腳裂的襪子，腳跟那有個單獨的東西是白的，我正著穿，那白的是在裡面看不著。我怎麼琢磨的，我早晨我顛來倒去穿，怎麼到底還是穿反了？我都不知道我穿反了，我是講完了課，下台回到住的地方，坐在床上準備把襪子脫下來才發現，我說今天我襪子穿反一隻，我就問她們，因為大雲她們都坐在前面一、二排，我磕頭的時候妳們看沒看到我白襪跟露在後面？她們說沒注意，我說那就好。每天平均我都得搞點小笑話，真是逗死人了。</w:t>
      </w:r>
      <w:r>
        <w:t xml:space="preserve"> </w:t>
      </w:r>
    </w:p>
    <w:p w14:paraId="2B190DFF" w14:textId="77777777" w:rsidR="00A825DB" w:rsidRDefault="00A825DB">
      <w:pPr>
        <w:pStyle w:val="a3"/>
      </w:pPr>
      <w:r>
        <w:t xml:space="preserve">　　所以開林法師說，他那要辦個什麼培訓班要招生，我就問了，我說開林師，你招男眾、還招女眾？開林師父說不分男眾、女眾都可以招。當時我就說，那我報名我去學學！開林法師就說可擔不起、擔不起，那我馬上得給妳磕頭。跪在地下就給我磕頭，趕快我又把他給他扶起來，我說不是，不是，我真心誠意的，我去學什麼？我去學這個規矩，我真是不懂規矩。實際開林師我們是第二次接觸，他都能感受到我真是不懂規矩，不知道怎麼辦。我說我不是不守規矩，我就是不懂規矩怎麼整？我想你是不是先教教我們這個戒律，讓我學學。他說那哪能擔得起？妳是老師。我說我什麼老師？我上台講課你們管我叫老師，下了台我不就學生嗎？實際在台上也是學生，就是這樣的。所以戒律這個東西，我好在我怎麼解決我這個問題老出錯，自己有時候也說，這可怎麼辦也著急，到處請教，見著師父我就請教。但是好在我這人就是心裡沒事，我淡然，我什麼事都看得很淡，我錯了，錯了就錯了，我下把不錯了。那下把我可能這個沒錯，那個又錯了，那錯就錯了，下把我不錯了，我不貳過，就這樣似的。</w:t>
      </w:r>
      <w:r>
        <w:t xml:space="preserve"> </w:t>
      </w:r>
    </w:p>
    <w:p w14:paraId="7B3ABB3C" w14:textId="77777777" w:rsidR="00A825DB" w:rsidRDefault="00A825DB">
      <w:pPr>
        <w:pStyle w:val="a3"/>
      </w:pPr>
      <w:r>
        <w:t xml:space="preserve">　　這些天就在那面參加活動的時候，我又想起了定弘法師教我那三個字，不為禮。我好像那幾天我都沒說，我是忘了，還是我又不知道該說的我沒說，我就不知道，反正那天我一次沒說。但是我心裡想，不知道啥時候說得對，那就別說了，擱心裡說！所以每當我最後講完，我下台之前一定要面對大家鞠個躬，我那時候我心裡說，不為禮，我不管他們說啥想啥，我這面是不為禮了。就這樣我覺得挺好。反正我現在我自己衡量我自己，似乎有點進步，好像遇到事比較穩重。我記著師父講說讓學大象，說大象那一步一步慢慢悠悠、慢慢悠悠，這個對我很好。因為我是個急性子，以前遇到事，我是火燒火燎的，譬如說今天我一看快到點了，因為今天下面師父我倆間隔的時間挺短，我就想別耽誤一點時間，趕快上來，大雲和小刁稍微慢點，自己大步流星我自己就過來了，她倆在後面，我估計是跑著攆的。就是這麼急性子，就又忘了學大象，又學那猴子猴急猴急的。我以前那個火爆脾氣特別大，現在這幾年我覺得磨得柔和多了，發脾氣的時候少了，最近這一年多，大概就發了一次脾氣，還叫小刁和大雲看見，這兩天大雲還說這件事！</w:t>
      </w:r>
      <w:r>
        <w:t xml:space="preserve"> </w:t>
      </w:r>
    </w:p>
    <w:p w14:paraId="172DF791" w14:textId="77777777" w:rsidR="00A825DB" w:rsidRDefault="00A825DB">
      <w:pPr>
        <w:pStyle w:val="a3"/>
      </w:pPr>
      <w:r>
        <w:t xml:space="preserve">　　以前遇到什麼事，我特別較真，因為我不撒謊，別人誰撒謊都能騙我，後來人家誰告訴我說他在騙妳，我說他怎麼能說謊話那麼大人？總想把這個事弄個一是一，二是二，一就得站著，就得是這樣的。我給大家舉那個例子，打撲克都不能耍鬼。所以後來我們處，因為我們處每天中午休息的時候，我們和食品處是對屋，食品處那倆小傢伙願意打撲克，中午一邊吃著飯，一邊得玩幾把撲克。他們確實後來我感覺也都搞名堂，也都耍鬼兒，但是我不耍鬼兒，我有大王我就告訴有大王。比如說我和劉長對家，我要抓大王，我不擱腳底下捅咕，那不是祕密的嗎？咱們都公開，我直接就說劉長，大王擱我這，你別掉住我，就這樣告訴。那人家我的對手兩個就不滿意，說妳這不玩賴？我說沒玩賴，我把大王伸出來，看大王真在我這裡，就這麼公開。所以我是全委二百多號人，最較真的一個，他們說你要跟那老太太辦事，你可別騙她，你要騙她，她收拾死你。那我就得問，你為什麼要撒謊？你為什麼要騙人？人家耍錢鬼、耍錢鬼，我說不行，在我這一是不耍錢，二是不玩鬼。這幾十年，這個傻老太太就是這麼過來的。</w:t>
      </w:r>
      <w:r>
        <w:t xml:space="preserve"> </w:t>
      </w:r>
    </w:p>
    <w:p w14:paraId="597F3870" w14:textId="77777777" w:rsidR="00A825DB" w:rsidRDefault="00A825DB">
      <w:pPr>
        <w:pStyle w:val="a3"/>
      </w:pPr>
      <w:r>
        <w:t xml:space="preserve">　　所以說現在你說你要弄個真、要弄個假，本來一切都是假相，你在這假相裡，你還非得要提溜出個真來，你不自欺欺人嗎？你不自己折磨自己嗎？所以現在你真也阿彌陀佛，假也阿彌陀佛，我明明知道你說假話，也阿彌陀佛。你明明騙我，像我那個弟弟來騙我錢，管我要一千五百塊錢，我說你給我說說你都幹啥用？他就說了三條。我一聽三條是都需要錢，我當時沒有錢，我還出不了屋，因為那時候我病是最重的時候，我坐在我們家裡打電話給他借這一千五百塊錢。後來給他拿到手了，我還不放心，我又派個人給他送到車上。我說你給他送到車上，車門關上你再回來，這樣就保准他把這錢拿回家去了，我怕他半道他再把錢花掉。</w:t>
      </w:r>
      <w:r>
        <w:t xml:space="preserve"> </w:t>
      </w:r>
    </w:p>
    <w:p w14:paraId="00A4F476" w14:textId="77777777" w:rsidR="00A825DB" w:rsidRDefault="00A825DB">
      <w:pPr>
        <w:pStyle w:val="a3"/>
      </w:pPr>
      <w:r>
        <w:t xml:space="preserve">　　放下這個電話了又不放心，他是真的嗎？馬上我就給我那大弟弟打電話，這是我小弟的親哥哥。一問我那大弟弟就說了，嫂子，你又上當受騙了，人家都開會了，說哈爾濱咱嫂子最好騙，你說啥她都信。我說騙去騙去吧，完了我那個大弟弟氣得說，不行，嫂子，妳都病成這樣了，他還這麼忍心來騙妳，我馬上去給妳要回來。我說得得得，別要了，他願意怎麼弄怎麼弄！所以從那以後，我那大弟弟給我這老弟弟、老弟妹一頓臭罵，到現在我這老弟不敢找我家門。這次我三嬸婆，就是我這老弟媽媽去世，我去了看見我都咧咧，就覺得不好意思見這個嫂子。我說沒關係，以後你有困難，正兒八經過日子遇到困難，嫂子還管你。所以這次我又給我弟弟發點錢，給妹妹發點錢，好好把老媽發送好，別因為這個你倆再打仗，就是這樣的。</w:t>
      </w:r>
      <w:r>
        <w:t xml:space="preserve"> </w:t>
      </w:r>
    </w:p>
    <w:p w14:paraId="53430930" w14:textId="77777777" w:rsidR="00A825DB" w:rsidRDefault="00A825DB">
      <w:pPr>
        <w:pStyle w:val="a3"/>
      </w:pPr>
      <w:r>
        <w:t xml:space="preserve">　　所以說一個人你自己真，你要求別人也都那麼真，好像你會很累的，我過去就是這樣。現在就想自己管好自己，別人怎麼的那是別人的事，我自己受五戒、受菩薩戒了，我就一定要把它弄明白，我要守好這戒。但是我還有一條不要把戒守死，你要把戒守死你就寸步難行。所以我這個守戒，可能有些守戒比較嚴的，是不是覺得你這是啥守戒的？我那天晚上我和小刁和大雲我還說，我說大家都這麼忙，要是不忙，我想和聖妙法師請教請教，菩薩戒那些戒條，有幾條我沒弄明白，我就是倒不出來時間。所以比如說我給大家舉個例子，我和我老伴一起吃飯，他吃葷，我吃素。他不是說一開始我要吃啥，那我就按他要求給他做了。有時候你這飯都做一半了，尤其做疙瘩湯，做熱湯的麵條，你這個已經都做得快熟了，他告訴我，給我打兩個荷包蛋。你說這兩個荷包蛋給不給他打？你不給他打他生氣了；給他打吧，要是嚴持戒律，那我都很長時間我不吃雞蛋。那我就得依著他打兩個荷包蛋，那一打雞蛋自然有飛邊，它不會整個一團，一點飛邊沒有的。</w:t>
      </w:r>
      <w:r>
        <w:t xml:space="preserve"> </w:t>
      </w:r>
    </w:p>
    <w:p w14:paraId="4DC46ABA" w14:textId="77777777" w:rsidR="00A825DB" w:rsidRDefault="00A825DB">
      <w:pPr>
        <w:pStyle w:val="a3"/>
      </w:pPr>
      <w:r>
        <w:t xml:space="preserve">　　那怎麼辦？熟了以後，我把兩個完整的荷包蛋擱在我老伴碗裡，再給他挑上麵條，加上麵條湯，然後剩下的我就舀著吃了。那我那碗不可能一點廢邊不有，那有就有了，當時我就心想，白菜片，我吃就是白菜片，就是這樣。我老伴是那種特殊的人，我要和他較真，我這個不吃，那個不吃。比如說他做菜，他都喜歡擱蔥、擱蒜，他現在好在他都問我，老伴，擱點蔥行不行？擱點蒜行不行？我說你隨便，你擱什麼都行。有時候我做，我說老伴，給你擱點蒜？好，那我就給他擱點蒜，我吃的時候我不忌諱這個。我們小刁是絕對嚴守戒律，一點蔥也不沾，一點蒜也不沾。所以戒要守，但是不要把它守死，這是我不成熟的理念，我也不知道對不對。我就想你在家裡，你一個人你想怎麼就怎麼的；你要是出去了，那人家做這個你不吃，做那個不吃，你給人添麻煩。人家該討厭，說這學佛的，戒守的，整的這個麻煩，這不吃，那不吃的，叫人煩。所以我就是比較恆順！我在這裡說是讀經、念佛是戒定慧三學一起修，聽經好、念佛好，聽經念佛能開竅，竅一打開現自性，要啥寶來有啥寶。</w:t>
      </w:r>
      <w:r>
        <w:t xml:space="preserve"> </w:t>
      </w:r>
    </w:p>
    <w:p w14:paraId="033F4348" w14:textId="77777777" w:rsidR="00A825DB" w:rsidRDefault="00A825DB">
      <w:pPr>
        <w:pStyle w:val="a3"/>
      </w:pPr>
      <w:r>
        <w:t xml:space="preserve">　　我總覺得這個人的智慧，就好像一個寶庫似的，你這個門關著的時候，你看不著這個庫裡有啥。你這個智慧打開以後，這個門它自然就開了，你自己一看：我什麼都有，我一樣都不缺，我這個寶庫裡的寶我要啥拿啥。所以現在我為什麼老告訴大家，內求、內求，千萬別外求。但是人不理解，說我內求也求不來，你有寶庫我咋沒有？我告訴你，人人有寶庫，就是你那門現在關著，沒打開！你拿到那鑰匙，什麼是鑰匙？昨天我講了一個鑰匙，孝，孝是打開智慧之門的一個鑰匙。再有聽經是鑰匙，念佛是鑰匙，這四個字阿彌陀佛金鑰匙。你不掌握它，你非得跑外面去求。</w:t>
      </w:r>
      <w:r>
        <w:t xml:space="preserve"> </w:t>
      </w:r>
    </w:p>
    <w:p w14:paraId="2D04CF3D" w14:textId="77777777" w:rsidR="00A825DB" w:rsidRDefault="00A825DB">
      <w:pPr>
        <w:pStyle w:val="a3"/>
      </w:pPr>
      <w:r>
        <w:t xml:space="preserve">　　我昨天給大家，跟義工同修們見面的時候，慧蓉師兄非得讓我跟大家說兩句，我就閒嘮嗑，嘮了大約四十分鐘左右時間，我就給他們舉了一個例子，我說就是我送那個同修往生，兩隻鞋一隻鞋底，那隻沒底。你說送往生的還就我自己，你們經歷過嗎？送往生就老哥一個去送的，沒一個幫手。這個一隻底的鞋穿不上，一隻有底的鞋我給穿上，這咋辦？人必須得兩隻鞋。智慧來了，心裡馬上喊：阿彌陀佛快派人來送鞋！這心裡怎麼喊的自己也不知道，反正滿腦袋就是阿彌陀佛，趕快派人來給我送鞋，沒送鞋，你說我上哪整鞋給他穿？十分鐘左右，一個男的就站我身邊，我也不認識，我這麼一瞅，我說你是誰？幹啥的？他說我來幫妳忙。當時心裡的一閃念，真派人來幫忙了，就這麼想的。我說你幫我忙，你就趕快給我弄雙鞋，他一隻鞋有底，一隻鞋沒底。他說別著急，我妹妹是賣鞋的，一個電話打過去，十五分鐘之內他妹妹來了，拿了兩雙鞋。他妹妹就是賣壽衣的，裝老衣服的，這不有現成的鞋嗎？拿兩雙哪雙合適穿哪雙，鞋的問題解決了。</w:t>
      </w:r>
      <w:r>
        <w:t xml:space="preserve"> </w:t>
      </w:r>
    </w:p>
    <w:p w14:paraId="2C8F25D7" w14:textId="77777777" w:rsidR="00A825DB" w:rsidRDefault="00A825DB">
      <w:pPr>
        <w:pStyle w:val="a3"/>
      </w:pPr>
      <w:r>
        <w:t xml:space="preserve">　　當時顧不得想，阿彌陀佛真是派特使來給我送鞋，那時候就是腦瓜門就是怎麼把衣服給他穿好。你看一個人給一個去世的人穿衣服，人不說那個人死沉死沉的，你整不動他。他姑娘就一個勁的哭，我怕眼淚掉他身上，我說妳一邊站著，就我自己。你想那好幾個人穿衣服都累得呼呼喘，你說我一個人，我頭一次幹這活，以前我沒接觸過。那給他穿褲子的時候，到屁股這說啥也提溜不上去，我這時就有點急了似的：董平，抬。這一聲怒吼馬上就提上去了，好使。就是你那個念頭高度集中了，我就集中在這了。所以給他弄得挺好，衣服也穿上了。就是受菩薩戒那個搭衣，我沒穿過，那時候我就受五戒了，在我印象中受五戒不搭衣，在我們那邊，就說受五戒可以搭衣，但是我始終沒搭衣。這個董平她是受的五戒，但是她就有搭衣。這個搭衣我也不會搭怎麼辦？這個送鞋的妹妹來她會，把搭衣也給搭上了。所以我們倆在她臨給他往殯儀館送之前，衣服也穿好了，搭衣也搭好了，鞋也兩隻都穿上了。</w:t>
      </w:r>
      <w:r>
        <w:t xml:space="preserve"> </w:t>
      </w:r>
    </w:p>
    <w:p w14:paraId="0AAB68F3" w14:textId="77777777" w:rsidR="00A825DB" w:rsidRDefault="00A825DB">
      <w:pPr>
        <w:pStyle w:val="a3"/>
      </w:pPr>
      <w:r>
        <w:t xml:space="preserve">　　所以我就從那件事，我後來倒出功夫來我反思，我就想不管你遇到什麼難事，什麼過不去的坎，過不去的關，你就找阿彌陀佛保證好使。後來我自己經歷的一件事、一件事、一件事，都壓得我喘不過來氣，我都要趴下了的那個時候，我真是沒有動搖，我沒有找別人，我仍然是找阿彌陀佛、找觀音菩薩。昨天我跟那些義工同修們說，我說我可是親身經歷的，我不是聽別人說的，我是求阿彌陀佛、求觀音菩薩，一求一個靈，沒有一把失約的。沒有一把阿彌陀佛說我不管妳，觀音菩薩說妳自己辦！我說沒有一次。只要我求阿彌陀佛，只要我求觀音菩薩，反正有一條我沒為我自己求過，都是為別人求，什麼事都是為別人求，沒為自己求。小刁昨天給我補充一句，她說劉大姐，凡是求阿彌陀佛、求觀音菩薩，都不是為她自己求的，也可能就這一條它就靈。我要事事為自己打算、為自己求，也可能它就不靈。阿彌陀佛說，你這是啥學佛的太自私，成天為著我我我、我我我，跳不出我這個小圈，阿彌陀佛說你擱圈裡待著！就是這樣，所以咱是為大家服務。這是我說的怎麼樣修戒定慧，第一個一門精進，長時薰修，這是我自己的親身感受。</w:t>
      </w:r>
      <w:r>
        <w:t xml:space="preserve"> </w:t>
      </w:r>
    </w:p>
    <w:p w14:paraId="6CE5DC76" w14:textId="77777777" w:rsidR="00A825DB" w:rsidRDefault="00A825DB">
      <w:pPr>
        <w:pStyle w:val="a3"/>
      </w:pPr>
      <w:r>
        <w:t xml:space="preserve">　　第二個，我想說說我愛國、愛教，遵紀守法。為什麼我要說這個題？因為有很多同修都說我膽大，說妳堂堂的共產黨員，妳怎麼能公開的宣傳妳信佛？還敢公開的出去講課，還能發光盤。說妳不怕挨處分嗎？我說我為什麼要挨處分？從我一九九一年請觀音菩薩那天起，到現在我就沒隱瞞過。我自己出去宣傳的：我請觀音菩薩，可好了，你們到我家來看。我說我的領導去給我拜年，我得帶著我們領導到我佛堂去看看，問我們領導，啥感受？我們領導哈哈一笑：佛光普照。我說那就對了，你家照不照，我們領導不吱聲，他說我老伴信佛。我說你不就是官大點嗎？怕掉那烏紗帽嗎？我說沒關係，你還不知道他好。我說因為他好，我相見恨晚，為什麼我現在才知道還有個佛教，還有個佛法，還有佛經。我現在知道太晚了，所以我恨不得把我知道的所有好的，我都告訴大家。所以這可以說我信佛二十年，我宣傳了二十年，我跟任何人都不保密。</w:t>
      </w:r>
      <w:r>
        <w:t xml:space="preserve"> </w:t>
      </w:r>
    </w:p>
    <w:p w14:paraId="49477ED2" w14:textId="77777777" w:rsidR="00A825DB" w:rsidRDefault="00A825DB">
      <w:pPr>
        <w:pStyle w:val="a3"/>
      </w:pPr>
      <w:r>
        <w:t xml:space="preserve">　　有人問我說，妳不怕開除黨籍嗎？我說我也不犯錯誤，我也不違法亂紀，為什麼要開除我黨籍？有人專程的到哈爾濱勸我退黨，說不退黨如何如何、如何如何。因為跟我關係特別好，出於對我的關愛，說二姊你必須得退黨。我說我從入黨的那天起，我就沒想過我退黨，你不在於你是不是黨員，而在於你怎麼樣做的，你這個人怎麼做的。我說我是堂堂的共產黨員，我不用退，沒人能治我，我不違反黨的紀律。我說我自認為我是一個比較標準的、優秀的共產黨員，真事，我可以自誇，入黨三十四、五年了，我沒給黨抹黑。所以像我現在住那個小區，非常好的涼亭，就給你那個大柱子上，白白的大柱子上，都給你寫上那麼大個的紅字，什麼什麼什麼、什麼什麼，我別說別人，我一看我心裡都挺生氣的。</w:t>
      </w:r>
      <w:r>
        <w:t xml:space="preserve"> </w:t>
      </w:r>
    </w:p>
    <w:p w14:paraId="56D9241E" w14:textId="77777777" w:rsidR="00A825DB" w:rsidRDefault="00A825DB">
      <w:pPr>
        <w:pStyle w:val="a3"/>
      </w:pPr>
      <w:r>
        <w:t xml:space="preserve">　　你說你往人那大柱子上寫什麼，你好還是不好，你寫在柱子上就好了，你不寫柱子就不好，你還用得這樣嗎？把那個錢後面都給你，咱也不知道是卡的戳，還是怎麼的整整齊齊的，我就有一個一塊錢的那個錢，就是這麼大一個小塊，四方塊的，那面有四句話，那就罵街！這算什麼本事？我們無論是什麼宗教信仰，我覺得這不叫信仰，這不叫潑婦罵街嗎？你這樣你既不愛國，你也不愛教。你如果你信佛教你給佛教抹黑，你信其他的教你給其他的教抹黑，哪一個教的教義告訴你罵大街，到處亂寫亂畫？所以我說咱別人咱管不了，說咱們佛弟子，應該是做愛國愛教的模範，應該是做遵紀守法的模範。你說你愛國愛教，你遵紀守法誰能不讓，誰能批評你、教育你甚至抓你？不會這樣的吧！是我們自己做得不好，你違法亂紀，人家給你逮進去了，那我說活該，就應該逮你進去，否則的話，你擾亂社會治安。</w:t>
      </w:r>
      <w:r>
        <w:t xml:space="preserve"> </w:t>
      </w:r>
    </w:p>
    <w:p w14:paraId="634B66F7" w14:textId="77777777" w:rsidR="00A825DB" w:rsidRDefault="00A825DB">
      <w:pPr>
        <w:pStyle w:val="a3"/>
      </w:pPr>
      <w:r>
        <w:t xml:space="preserve">　　這個《梵網經》上有兩條重戒，一條重戒是不作國賊，一條重戒是不謗國主。不作國賊是什麼意思？就是不做傷害國家的事情，不做傷害社會的事情，不做傷害大眾利益的事情，這叫不作國賊。不謗國主就是說，那國主大的說國家的領導人，再往下各級政府，省政府的領導人、市政府領導人、縣政府領導人，再往下區，什麼鎮，這些都是領導人。你再說，比如說宗教局的局長是不是領導人？也是。寺院的主持是不是領導人？也是領導人。不謗國主，就是我們對各個階層的領導人都要尊重，不能隨便亂罵。這兩天吃飯的時候，師父不說了兩次了嗎？說某某地方就是兩個互相對罵，你罵我，我罵你，師父說這不好。你看為什麼有地震？所以這個咱們要注意。現在好像不知從何年何月起，我回過頭來我想想，可能是從當年文化大革命開始，那造反有理，誰都說了算，誰都可以打，誰都可以罵，是不是從那個時候開始，延續到現在，就是罵大街，你誰在領導的位置上，都不滿他的意，他都得罵。</w:t>
      </w:r>
      <w:r>
        <w:t xml:space="preserve"> </w:t>
      </w:r>
    </w:p>
    <w:p w14:paraId="5EBA0A4A" w14:textId="77777777" w:rsidR="00A825DB" w:rsidRDefault="00A825DB">
      <w:pPr>
        <w:pStyle w:val="a3"/>
      </w:pPr>
      <w:r>
        <w:t xml:space="preserve">　　所以後來我接觸到一些人，信佛的也好，不信佛的人也好，我真是跟他們實實在在的說，我說這樣做是錯誤的。就比如說國家的領導人，那你說這一屆的領導班子，他真是勤政愛民的，十三億人口的一個大國，能治理到現在這種程度多麼不容易。你要說事事都人人滿意，那不可能，我們是不是應該體諒領導人他有他的苦衷。反正我是非常讚歎，比如說咱們汶川地震、玉樹地震，是不是國家領導人第一時間趕到現場？這樣的領導人上哪去找？為什麼我們還這麼不滿意，那麼不滿意。所以凡真是謾罵國家領導人、省市領導人的人，他自己造的是地獄的罪業。他現在覺得我罵一罵，我痛快、痛快，豈不知你將來就是地獄的去處，那就是你的歸宿，到那個時候你後悔就晚了。這是一個方面，我們應該尊重各級領導人，不要謗國主。</w:t>
      </w:r>
      <w:r>
        <w:t xml:space="preserve"> </w:t>
      </w:r>
    </w:p>
    <w:p w14:paraId="22299CB0" w14:textId="77777777" w:rsidR="00A825DB" w:rsidRDefault="00A825DB">
      <w:pPr>
        <w:pStyle w:val="a3"/>
      </w:pPr>
      <w:r>
        <w:t xml:space="preserve">　　從另一個層面說，就是我們各級領導人也要體恤、關愛你的人民，這方面就是相輔相成的，現在是不是我們的各級領導人，都是全心全意為人民服務的？未必是這樣。所以這就給我們這些個人民的公務員，各級的領導提出了一個課題，你在這個位置上你就要全心全意為人民服務。那過去我記得演京劇不是說：「當官不為民做主，不如回家種紅薯」，這句話到現在也不過分吧。比如說，為什麼我當減負辦主任的那一段我特別累？就是因為所有告到我那的狀子，領導批到我那，我沒有一個就一帶而過就過去了，我都一個、一個、一個落實。後來我們省紀委的某領導同志都非常驚訝，有一天他檢查工作，給我打電話，他比我小，他說劉大姐，上半年的案子妳一共辦了多少？我當時就說六十五件。電話裡他這一問，我當時就說六十五件。他那面就打了一個噴，我不知道啥意思，我說你要是要文字材料，下午我讓打字員給你送去，我說現在這個都在我本上，工作本上記著。他說那下午能送上來嗎？我說完全可以。他說那送來吧。中午我打字員就把這明細都打出來，下午給他送過去。因為我是在省政府工作，他是在省委那邊工作。</w:t>
      </w:r>
      <w:r>
        <w:t xml:space="preserve"> </w:t>
      </w:r>
    </w:p>
    <w:p w14:paraId="316CE3AE" w14:textId="77777777" w:rsidR="00A825DB" w:rsidRDefault="00A825DB">
      <w:pPr>
        <w:pStyle w:val="a3"/>
      </w:pPr>
      <w:r>
        <w:t xml:space="preserve">　　送過去以後，隔了幾天我倆見面，他說劉大姐，我特別驚訝。我說你驚訝啥？他說妳當時電話裡說，你上半年辦了六十五個案子，我當時想妳是隨便說的，妳是不是為了應付我？妳接著妳又說妳可以報文字材料。我想能報嗎？我真是懷疑，下午妳就給我報了，我一看我沒啥說的。因為我那個案子辦到什麼程度？比如說這個案子是哪個市、某某人、電話是多少，這個案子的內容是什麼，需要我解決什麼問題，我現在解決到什麼程度，完結了那就是結案了。基本上沒有不結案的。就這個比如說，省紀委的領導他拿到我這個東西，我說你可以隨便抽，就在這六十五個裡，你隨便拿出來一個，你就給這個聯繫人打電話，你看看他怎麼說。他真試了，試完了以後，他說劉大姐，我服妳了，全省幹工作也沒有妳幹到這麼細緻的程度。妳這半年這活咋幹的？我心裡話誰幹累誰。那你得下去調查，有時候真是吃不上飯，有時候這個地方辦完了，你看半年的時間六十五個案子，你想我這案子咋辦的？</w:t>
      </w:r>
      <w:r>
        <w:t xml:space="preserve"> </w:t>
      </w:r>
    </w:p>
    <w:p w14:paraId="39675896" w14:textId="77777777" w:rsidR="00A825DB" w:rsidRDefault="00A825DB">
      <w:pPr>
        <w:pStyle w:val="a3"/>
      </w:pPr>
      <w:r>
        <w:t xml:space="preserve">　　所以我說咱們如果你做一個人民政府的公務員，你切實的去為老百姓服務，為他們去辦事，他們真是高興，冷不丁遇到你這樣的一個官，人家都覺得挺奇怪。所以當時好像告訴我這四句話，我也不知道我該不該說，說了可能也有人會不滿意的，說妳現在坐那小嘴一說叭叭叭的，可苦了我們，以後我們咋辦？那我說你咋辦？你好好為人民服務就對了。就這幾句話不是我編出來的，真就是老百姓的一種心聲，說什麼？說「百姓心中苦，向誰去傾訴，身為父母官，當為民做主」，我感覺到這就是老百姓最心底的呼聲。還有這幾句，說「百姓盼清官，懷念包青天，清官今何在，就在人心間」。是不是老百姓的心就是一桿秤？真是，老百姓的心就是一桿秤，我們能時時刻刻把老百姓的疾苦，放在自己的心間，然後我們身體力行，去為他們解決問題，我們才不愧為是人民的公務員。</w:t>
      </w:r>
      <w:r>
        <w:t xml:space="preserve"> </w:t>
      </w:r>
    </w:p>
    <w:p w14:paraId="4CBE4C2E" w14:textId="77777777" w:rsidR="00A825DB" w:rsidRDefault="00A825DB">
      <w:pPr>
        <w:pStyle w:val="a3"/>
      </w:pPr>
      <w:r>
        <w:t xml:space="preserve">　　《瓔珞經》裡還有兩條戒，一條是不漏國稅，一條是不犯國制。這個不漏國稅，現在做買賣的有幾個不漏國稅？千方百計走那個政策的邊緣，少繳點是少繳點，能都逃了更好。這個你不知道那就是帳，這帳你早晚得還的。所以我們做買賣的，咱們學佛同修，千萬不要漏稅，該繳多少繳多少。再一個就是不犯國制，就是遵紀守法，國家的法規制度，各省市、地市縣的各種各樣的規章制度，我們做為一個修行人，一個學佛人都要帶頭去遵守。這是第二個就是愛國、愛教，遵紀守法，我就說到這。</w:t>
      </w:r>
      <w:r>
        <w:t xml:space="preserve"> </w:t>
      </w:r>
    </w:p>
    <w:p w14:paraId="3B7D6ACF" w14:textId="77777777" w:rsidR="00A825DB" w:rsidRDefault="00A825DB">
      <w:pPr>
        <w:pStyle w:val="a3"/>
      </w:pPr>
      <w:r>
        <w:t xml:space="preserve">　　第三個不受外界環境的干擾、誘惑。為什麼我們的煩惱很多？我們受外界環境的干擾和影響比較重。哪些個？人事環境的影響，還有外界環境的影響，特別嚴重的是人事環境的影響。我覺得現在好像幹工作、幹點活，都不一定那麼累吧，就是這個人事關係太微妙、太複雜了。反正我好在就是我從小到大，我就傻呵呵的，我啥也不看，我也不會看臉色，尤其不會看領導的臉色，所以我就不累。我到現在我一直比較輕鬆，因為什麼？比如人家說你要稍微會來點事，你又提職了，那提職不就提薪嗎？我說現在這官已經夠大，現在這錢也夠花了，不用再提。完了我就堅決的利用四個月的時間，把那個小官辭掉。人家都說我大腦進水了，說人家現在是要官、買官，你這是堅決的辭官，還得走後門，不走後門人家還不給你辭掉。我說對，人家叫我大腦進水，逆社會潮流而動的人，說現在這個社會還有你這麼個傻瓜蛋嗎？我說就一個傻瓜蛋，那就是我了，接著傻吧。所以這個環境的影響，好像這麼多年按道理說，我在省政府工作這二十年挺不容易，我沒覺得怎麼的，我挺輕鬆的。現在回過頭來看我問心無愧，我自己可以說一身清白，別人怎麼的，那咱管不了，咱先管好自己。</w:t>
      </w:r>
      <w:r>
        <w:t xml:space="preserve"> </w:t>
      </w:r>
    </w:p>
    <w:p w14:paraId="557768D4" w14:textId="77777777" w:rsidR="00A825DB" w:rsidRDefault="00A825DB">
      <w:pPr>
        <w:pStyle w:val="a3"/>
      </w:pPr>
      <w:r>
        <w:t xml:space="preserve">　　比如說現在你們周圍比不比？比丈夫，怎麼比丈夫？說你看人家老公那可有本事，做什麼大買賣賺多少多少錢；你看自己的老公，老實巴交的，窩囊不喘的，啥也不會，也掙不來錢，就靠那點死工資。就是這樣，這比丈夫愈比愈苦，羨慕人家那個丈夫，不滿意自己的丈夫。比婆婆，這我都經常接觸到的，人家誰誰誰婆婆給兒媳婦買的什麼貂皮，什麼什麼什麼，一說那確實都是很貴重的，要買個什麼項鍊都是萬把千塊錢，我也不知道這個錢是高價、還是中價、還低價，我對這沒研究。婆婆又買個什麼大房子，又買個車等等等等。因為現在生活條件愈來愈高了，你這麼比，自己愈比愈窩囊，你看見人家什麼都有，我什麼都沒有，既嫁錯了丈夫，又找錯了婆婆苦，苦自己苦！上班一看人家對面桌坐的同事，新買了個貂皮大衣，自己愈看愈窩火，愈看愈窩火，弄不好就離婚，再尋找一個有錢的。所以這個社會上的這種大環境，這個影響確實是很難抵抗得住，一般的人沒有點定力，假如說沒有點什麼信仰，恐怕是抵禦不了。</w:t>
      </w:r>
      <w:r>
        <w:t xml:space="preserve"> </w:t>
      </w:r>
    </w:p>
    <w:p w14:paraId="60FD80DA" w14:textId="77777777" w:rsidR="00A825DB" w:rsidRDefault="00A825DB">
      <w:pPr>
        <w:pStyle w:val="a3"/>
      </w:pPr>
      <w:r>
        <w:t xml:space="preserve">　　我倒建議大家比什麼，咱們也不比地位，也不比財富，也不比享受；比比清淨心、比比平等心、比比自在、比比快樂。你說要讓我選擇，我就那樣想富貴的安於富貴，要惜福，不要把福享盡了。那個清貧的你就安於清貧，清貧也很自在，我清貧了一輩子，反正我挺喜歡清貧的。這樣吧，自己心裡沒有什麼障礙，外面的境界它就障礙不了你。你說是不是？最高的享受，不是什麼地位，不是什麼財富，最高的享受是快樂人生，幸福的人生。所以我覺得我現在是讀我自己想讀的書，做我自己想做的事，沒有牽掛、沒有憂愁，我覺得我現在生活快樂賽神仙，我跟誰我也不攀、我也不比。這是第三個，不受外界環境干擾。</w:t>
      </w:r>
      <w:r>
        <w:t xml:space="preserve"> </w:t>
      </w:r>
    </w:p>
    <w:p w14:paraId="7845245A" w14:textId="77777777" w:rsidR="00A825DB" w:rsidRDefault="00A825DB">
      <w:pPr>
        <w:pStyle w:val="a3"/>
      </w:pPr>
      <w:r>
        <w:t xml:space="preserve">　　第四個，把得失利害忘掉。你總患得患失，得到了你怕丟掉，沒有得到的你想得到，你這樣總是處於生活在患得患失當中，那你的憂愁、牽掛它總伴隨著你，這樣的人你就是再富有，你生活不是快樂，也不是幸福的。我聽老法師說過這麼一句話，我就記下來了，老法師說把得失利害忘掉，把得失利害的念頭丟得乾乾淨淨，然後你就無喜亦無憂，既沒有喜也沒有憂，天下太平，你的天下太平。你聽明白了要真做，一生受用不盡。我從聽了這個以後，我到現在衡量衡量，我覺得真是受用不盡。我希望我們後面的時間，能不能夠從這個方面入手做一做，不要整天那麼憂愁、牽掛，什麼都不缺，還一點不高興。這是第四方面。</w:t>
      </w:r>
      <w:r>
        <w:t xml:space="preserve"> </w:t>
      </w:r>
    </w:p>
    <w:p w14:paraId="0F9085E3" w14:textId="77777777" w:rsidR="00A825DB" w:rsidRDefault="00A825DB">
      <w:pPr>
        <w:pStyle w:val="a3"/>
      </w:pPr>
      <w:r>
        <w:t xml:space="preserve">　　第五方面親近善友，遠離惡友。那有的同修說什麼叫惡友？不是誰都是阿彌陀佛嗎？是這樣的，從另一個角度誰都阿彌陀佛，沒有善、沒有惡。但是從修學的角度，你也可以分別、分別，我舉個例子，你說這是算善友，還是算惡友？同參道友特別喜歡你，就是喜歡和你用電話嘮嗑，一次就能嘮個兩個小時、三個小時。嘮一個小時阿彌陀佛：今天怎麼說這麼一會兒就不嘮了？你說一個電話能跟你嘮三個小時，天天想跟你嘮；再不就東家長李家短，媳婦長婆婆短。我給它起個名，我說這是馬拉松式的電話，沒完沒了。所以後來我為什麼非常堅決的，一點不猶豫的取消電話。我說大家要想清靜下來，從電話開始入手，現在我沒電話。刁居士電話我也給她下令座機拔線，手機關機。</w:t>
      </w:r>
      <w:r>
        <w:t xml:space="preserve"> </w:t>
      </w:r>
    </w:p>
    <w:p w14:paraId="366D0C3D" w14:textId="77777777" w:rsidR="00A825DB" w:rsidRDefault="00A825DB">
      <w:pPr>
        <w:pStyle w:val="a3"/>
      </w:pPr>
      <w:r>
        <w:t xml:space="preserve">　　所以現在很多佛友跟她聯繫不上，聯繫不上就胡猜亂想，劉老師往生了，找不著我了。給她打電話又找不著她，現在還沒說她往生，反找不到她、找不著我，最後就猜劉老師往生，外國都傳了消息，打聽劉老師是不是往生？我說不用解釋，到時候我一出去一坐哪，看真的，那往沒往生還用解釋嗎？就是這樣。你說這些同參道友他是善友，還是惡友？真是干擾你修行，他自己不好好修行，他還干擾別人。所以我建議大家，一定要把電話這一關把住。你說有的工作聯繫，一點沒有還不行，你想個辦法定時開機，或者跟對方一通話，限時通話，我們五分鐘時間，你長話短說，把重點說出來。你別說了十分鐘啥事還沒說，前面都是廢話，那不行。這樣你時間長了，你就會節約好多時間。所以我在這裡說，親近善友，遠離惡友，這是第五個。關於第一個大題目，就是「勤修戒定慧」，我就說這麼多。</w:t>
      </w:r>
      <w:r>
        <w:t xml:space="preserve"> </w:t>
      </w:r>
    </w:p>
    <w:p w14:paraId="107B5189" w14:textId="77777777" w:rsidR="00A825DB" w:rsidRDefault="00A825DB">
      <w:pPr>
        <w:pStyle w:val="a3"/>
      </w:pPr>
      <w:r>
        <w:t xml:space="preserve">　　第二個大題，咱們就說說「息滅貪瞋痴」。貪瞋痴是三毒，是一切疾病的病根，這個大家都知道，也是墮三惡道的根。如果我們把這三個根要是徹底拔掉，那三惡道肯定沒你分，肯定上西方極樂世界。老法師告訴我們說，連貪瞋痴念頭都不要有，一定要把世出世間一切法都要看淡，包括佛法也要看淡。佛家常說「萬般將不去，唯有業隨身」，那你想你帶什麼，你什麼都帶不去。你想你貪你就墮餓鬼道，你瞋你就墮地獄道，你痴你就墮畜生道，那就這三條道都給你擺得明明白白的。你說地獄你想去嗎？一天是我們人間的二千七百年，你想想萬歲萬歲萬萬歲，我現在才知道，過去喊萬歲萬歲萬萬歲，是哪來的。你看地獄的一天是二千七百年，那我們有五千年燦爛文化的中華民族，還不到兩天，五千年，人家二千七百年，那要兩天還五千四百年，兩天還不到，你說可憐不可憐？這個地方我們去嗎？嚇不嚇人？上午師父講的時候說，唐太宗墮地獄，皇太極墮地獄，多可怖！所以我們現在千萬千萬要把握住，這個地方可萬萬去不得。</w:t>
      </w:r>
      <w:r>
        <w:t xml:space="preserve"> </w:t>
      </w:r>
    </w:p>
    <w:p w14:paraId="65F3B249" w14:textId="77777777" w:rsidR="00A825DB" w:rsidRDefault="00A825DB">
      <w:pPr>
        <w:pStyle w:val="a3"/>
      </w:pPr>
      <w:r>
        <w:t xml:space="preserve">　　三惡道，老法師不說嗎？頭出頭沒，這也是佛經上說的，你出來鑽出頭，露了頭是換一口新鮮空氣，立刻就下去了，又沉底了，啥時候再能出來，那個頭再能露一露那難說了。所以我們一定要注意這個問題，不能當耳旁風，讀經是讀經，聽老師講是聽老師講，輪不到我。輪不到你？可能到最後還恰恰就輪到你。這個貪瞋痴一樣都不可以有，你有一樣你去其中的一道，你再想出來都很難。我在那邊參加活動的時候，我說我給大家編個故事聽，我說我提醒他們，我沒說我講個故事給大家聽，等我編完了我說給你們，你們看看這個故事，編得怎麼樣？你可以自己對對號。</w:t>
      </w:r>
      <w:r>
        <w:t xml:space="preserve"> </w:t>
      </w:r>
    </w:p>
    <w:p w14:paraId="510B793A" w14:textId="77777777" w:rsidR="00A825DB" w:rsidRDefault="00A825DB">
      <w:pPr>
        <w:pStyle w:val="a3"/>
      </w:pPr>
      <w:r>
        <w:t xml:space="preserve">　　就是說兩年多前，我有一個好朋友，她的老父親去世了，因為這老爺子，他這兒女按世間法來說，都非常有本事，在政府當官，經商</w:t>
      </w:r>
      <w:r>
        <w:t>賺大錢，在部隊也當官，所以兒孫滿堂。這老爺子生前有兩大愛好，一愛場面就是面子，第二愛錢。所以這兒女們看老爸去世了，那最後得滿老爸這個願，就好好給他排場排場！你說這些個兒女都是有權有勢的，這場面肯定非常大了，在我們當時那個小地方，那轟動，那車都百八十輛，可能都不止，就是這樣還不算。這老人不願意火葬，不願意火葬就土葬，土葬就裝棺材，我們北方裝那木頭棺材，把老人裝到棺材裡，手攥的是人民幣，枕頭底下枕著人民幣，腳底下踩著人民幣，褥子底下鋪著人民幣，反正全是人民幣。這老人不是生前兩大愛好嗎？一排場，這排場有了；二愛錢，這錢有了，這人民幣，這就全是人民幣鋪路。</w:t>
      </w:r>
      <w:r>
        <w:t xml:space="preserve"> </w:t>
      </w:r>
    </w:p>
    <w:p w14:paraId="403696B0" w14:textId="77777777" w:rsidR="00A825DB" w:rsidRDefault="00A825DB">
      <w:pPr>
        <w:pStyle w:val="a3"/>
      </w:pPr>
      <w:r>
        <w:t xml:space="preserve">　　咱不說他這麼做是不是違法，就說他們這麼做下面結局是什麼？老人這兩個願望都滿了，這把老人也發送了。這老人是怎麼走的？兩個小鬼來了以後，拿著大鐵鍊子先是套的這脖子，然後他就這樣就把身上拿鐵鍊子給拴上，最後兩手這樣綁上了，鐵鍊子拉走的。拉到閻王爺那，這個老人家這不有很多錢嗎？人世間行賄，跑到陰間也行賄去了，跪在閻王爺面前就開始遞錢。閻王爺不認識，這啥東西？他說這是人民幣，我們人世間現在別的東西都不認識了，就認識這個。閻王爺生氣了，說你貪心墮餓鬼，你還來賄賂我，也讓我墮餓鬼去？讓鬼王打入十八層地獄。這老爺子排場也有了，人民幣也那麼多，最後的下場去十八層地獄了。</w:t>
      </w:r>
      <w:r>
        <w:t xml:space="preserve"> </w:t>
      </w:r>
    </w:p>
    <w:p w14:paraId="093FB801" w14:textId="77777777" w:rsidR="00A825DB" w:rsidRDefault="00A825DB">
      <w:pPr>
        <w:pStyle w:val="a3"/>
      </w:pPr>
      <w:r>
        <w:t xml:space="preserve">　　完了再說陽間人又什麼樣，這不那麼多兒女嗎？從老爺子走了以後，這些個兄弟姐妹家裡沒一家消停的，老爺子不是給這個托夢，就給那個托夢，告他們訴苦，說你們可把我害慘了，我這個行賄沒行成，閻王爺還把我送十八層地獄去了，你們趕快想辦法救我；你要不救我，我就天天捉你們，讓你們不得安寧。你看有的人連衛生間都不敢去，連自己的父親去世了，你怕啥？他因為這個，所以老爸一來鬧著，弄得真是雞犬不寧。你說咱們這個貪，陽間人就這麼貪，你老爸去世了，你怎麼還能讓他也這麼貪？最後把老人家送到那個十八層地獄了，他能不找你算帳嗎？你這是孝兒孝女嗎？坑人！所以說這個貪心害人不害人？我剛才說我這是編個故事，實際是我給你們講個故事，這是真實的故事。</w:t>
      </w:r>
      <w:r>
        <w:t xml:space="preserve"> </w:t>
      </w:r>
    </w:p>
    <w:p w14:paraId="6C82BE93" w14:textId="77777777" w:rsidR="00A825DB" w:rsidRDefault="00A825DB">
      <w:pPr>
        <w:pStyle w:val="a3"/>
      </w:pPr>
      <w:r>
        <w:t xml:space="preserve">　　咱們再說說現在這幾年，這個貪官落馬、高官落馬，報紙上經常報，電視裡也經常演。那你說這些個高官為什麼紛紛落馬？不就是一個貪嗎？咱們這個國家就好比是一座大廈，這些貪官就是蛀蟲，就對這個大廈不停的咬，不停的嗑，最後都要把這個大廈嗑癱了。正是這些個蛀蟲，把本來堅實的大廈一步一步的蛀空。所以你說這些貪官在老百姓的心目中，他就是敗類，他就是魔鬼，他為老百姓所不恥，為老百姓所唾棄。你看前些天報的原鐵道部部長叫劉志軍，大概是雙開判刑吧。他是從一個普通的鐵路修路工升到鐵道部部長，真可以說是飛躍，然後現在又到囚犯，就這麼一個線。修理工、修路工、部長、囚犯，這個曲線是誰畫的？他自己畫的。</w:t>
      </w:r>
      <w:r>
        <w:t xml:space="preserve"> </w:t>
      </w:r>
    </w:p>
    <w:p w14:paraId="6ED600CA" w14:textId="77777777" w:rsidR="00A825DB" w:rsidRDefault="00A825DB">
      <w:pPr>
        <w:pStyle w:val="a3"/>
      </w:pPr>
      <w:r>
        <w:t xml:space="preserve">　　再舉兩個例子，比如說政府某機關一個幹部，手握實權，什麼實權？就是那成品油。當時那搞成品油絕對是實權部門，手握實權謀取私利，自食惡果，被雙開，開除公職、開除黨籍，判了十一年徒刑。第二個例子，一個年輕有為的中層幹部，手裡有了權力，就把它據為己有，成為謀私的工具，被判了十八年徒刑。第三個例子，某省的原省長，原來是我的同事，那個時候是我們的一個科長，特有才華，不是一般的有才華，可以用才華橫溢這個詞來形容他，都不過分。那個腦袋就是活電腦，到省長那去匯報，不用文字材料，那都在腦子裡裝著，真是一個當幹部的材料。就是這樣一個才華橫溢年輕的幹部，到了某省去任省長以後，一下子就栽進去了。他被判無期徒刑，就是我們這個領導幹部本人被判無期徒刑，他的兒子入了監獄，他的妻子上吊自殺，一家家破人亡了。你說我不知道這些貪官究竟為了什麼？你說做為一個省的省長，他缺什麼？少什麼？什麼都不缺，什麼都不少，多少人前呼後擁，還犯這樣的錯誤。</w:t>
      </w:r>
      <w:r>
        <w:t xml:space="preserve"> </w:t>
      </w:r>
    </w:p>
    <w:p w14:paraId="22E93B19" w14:textId="77777777" w:rsidR="00A825DB" w:rsidRDefault="00A825DB">
      <w:pPr>
        <w:pStyle w:val="a3"/>
      </w:pPr>
      <w:r>
        <w:t xml:space="preserve">　　我下面我想分析、分析，這個貪官他有個共同特點，貪財、貪色佔第一位的，而且貪財和貪色它是互相關聯的，貪財很大一部分是為了養色。所以這個第一條過不了財的關、色的關，他不栽的可能性幾乎沒有，這第一個。第二個是欲望無止境，愈多愈想多、愈多愈想多，那兜都揣不下了，還想往裡塞，這是欲望，就叫欲壑難平。第三個，這是我給歸納的，我說沒有賢妻把關，這是我的理念。如果說我們這些領導幹部，他要有一個賢慧的妻子，不至於他栽得這麼狠。比如說拿回家的錢，工資以外的妻子要能過問過問，能夠攔擋攔擋，可能能起一定作用。有的恰恰有個貪婪的妻子，愈多愈好、愈多愈好，就是這樣把自己的丈夫送進去。這是第三個。</w:t>
      </w:r>
      <w:r>
        <w:t xml:space="preserve"> </w:t>
      </w:r>
    </w:p>
    <w:p w14:paraId="688CEF58" w14:textId="77777777" w:rsidR="00A825DB" w:rsidRDefault="00A825DB">
      <w:pPr>
        <w:pStyle w:val="a3"/>
      </w:pPr>
      <w:r>
        <w:t xml:space="preserve">　　第四個共通點，僥倖心理作怪。比如說快到退休，我們政府機關幹部是六十歲退休，五十七、八、九了，那就開始表演，那就意思說不拿白不拿，過期權力就作廢了。什麼僥倖心理？你逮著我算我倒楣，你逮不著我，我就掙了、賺了，就這種僥倖心理作怪。因為你看我在機關工作，我們都是一般一般的，人就都說有幾個像妳這麼傻的，後來他們還送給我一首詩，我不知給我寫哪去了，送我一首詩，那是我的一些老同事，埋汰我的詩。我說行行，跟我挺對號。</w:t>
      </w:r>
      <w:r>
        <w:t xml:space="preserve"> </w:t>
      </w:r>
    </w:p>
    <w:p w14:paraId="01C6E4D4" w14:textId="77777777" w:rsidR="00A825DB" w:rsidRDefault="00A825DB">
      <w:pPr>
        <w:pStyle w:val="a3"/>
      </w:pPr>
      <w:r>
        <w:t xml:space="preserve">　　第五個攀比心理，這關很難過。你比如說咱們三個，你是這個處處長，我是這個處處長，你是那個處處長，我這面腰包癟癟的，一無所有，你那邊腰包鼓鼓的。你看職務一樣，年齡也差不多，一看就那樣，有些時候甚至家裡人都不滿意。因為我們住的都比較集中，機關宿舍住在一個樓，一看人家怎麼怎麼的，一看自己家窮嗖嗖的，就這個攀比心理也是非常難過的一個關。兩個機關幹部的對白，其中一個就是我，另外一個機關幹部，老同事和我對白，這話是他說的，就是剛才我不是說給我寫了首詩嗎？就這麼說的，「今朝官位佔」，就是你現在不是佔著當官這個位置嗎？「不貪白不貪，你要當清官，純屬傻瓜蛋」。因為我那老同事跟我關係也不錯，所以說話也不外。就尋思，你看我有病的時候，那不是五十五歲左右，五十四、五歲，還有五年退休，那意思都到最後關頭，你還在按兵不動，就是這個意思。我說我就這樣了，就傻到最後。也可能就為了照顧我，一九九九年我就病了，我就不用上班了，那就回家去當傻瓜蛋吧。所以一直就當那比較清白那種傻瓜蛋，挺好的。</w:t>
      </w:r>
      <w:r>
        <w:t xml:space="preserve"> </w:t>
      </w:r>
    </w:p>
    <w:p w14:paraId="46455508" w14:textId="77777777" w:rsidR="00A825DB" w:rsidRDefault="00A825DB">
      <w:pPr>
        <w:pStyle w:val="a3"/>
      </w:pPr>
      <w:r>
        <w:t xml:space="preserve">　　我再舉一個，還有一個共通點，就是勒大脖子，我們北方人叫勒大脖子，吃拿掐要。比如說我有一個學佛的同修，她給我舉個例子，她上我那去給我講故事，她是一個單位的出納員，她告訴我，她說劉姐，我把工作辭了。我說妳為什麼辭工作，因為她不到年齡。實在幹不下去了，太受氣了。我說妳怎麼受氣，妳跟我說說？因為她是出納員，就得到某些個實權部門去辦事。她說有一次她排隊，排了一個多小時快兩小時，因為辦事人比較多。就是你把事先把單子都填好，到那遞的窗口人家給你審，就這個工作。她說在她前面有一個女的，四十歲左右，然後到了這個窗口，這個女的就把她的材料，就從窗口這麼遞進去，遞進去的時候（這個她給我學），她說裡面工作人員一抬頭：張姐，你來了，特熱情。然後不到五分鐘，她這一分就辦完了，從窗口遞出來了，還說了一句，張姐有事再來。這個人就走了。我這同修想：今天辦事挺痛快，你看她遞進去沒五分鐘就辦出來了。接著她把她那個也就遞進去了，沒有一分鐘甩出來了，她不知道啥意思，甩出來了，她就得問，說哪有毛病？回去自己看。一句硬邦邦的話，讓你回去自己看。這她就把這個東西拿著回去自己看吧。</w:t>
      </w:r>
      <w:r>
        <w:t xml:space="preserve"> </w:t>
      </w:r>
    </w:p>
    <w:p w14:paraId="6CDC00B4" w14:textId="77777777" w:rsidR="00A825DB" w:rsidRDefault="00A825DB">
      <w:pPr>
        <w:pStyle w:val="a3"/>
      </w:pPr>
      <w:r>
        <w:t xml:space="preserve">　　就這個時候她一回頭，就是前面這個人還沒出門，她說大姐，妳不知道我當時那狼狽勁。我就趕快跑去攆她，雖然不認識，我也去請教請教她，咋辦那麼快？我這為啥就不行？她就去了，就問說妳怎麼辦那麼快，我這個為什麼不行？她給我甩出來了。那個人就給她這個，意思問她你有這個了嗎？完了之後我一看這個我明白了。她說沒辦法，回去這個東西都是填現成的，也不需要妳再重填，再說她也沒說我哪不合格，第二天再報吧。第二天就把錢放在這個單據裡，上面、下面這麼壓著，然後又去排隊，最後把它遞進去，抬頭瞅瞅不認識，但是這麼一看材料這個，就勢底下抽屜一開進抽屜了，然後就給幹完了，審完了。審完了遞出去就說：以後有事再來找我。我說那是潛台詞妳沒聽懂嗎？大姐，那她說啥意思？以後有事再來找我，別忘了這裡再夾著，再給我來送錢。她說大姐，你可不知道，每當一要上這些部門去辦事的時候，腿肚子朝前都直抽筋，真是，人家都不拿好眼睛瞅你，嘿呼喊叫的，她說到那時候就不是人了，這是她辭職的一個原因，說啥都不幹了，太害怕上這些單位辦事了。</w:t>
      </w:r>
      <w:r>
        <w:t xml:space="preserve"> </w:t>
      </w:r>
    </w:p>
    <w:p w14:paraId="4F13E057" w14:textId="77777777" w:rsidR="00A825DB" w:rsidRDefault="00A825DB">
      <w:pPr>
        <w:pStyle w:val="a3"/>
      </w:pPr>
      <w:r>
        <w:t xml:space="preserve">　　第二個，她在她自己的單位裡，去檢查工作的更難了，這不合格，那不合格，什麼三包又幾包的，她說全找毛病，你就跟著人家後屁股顛吧。她說不管年齡大小，全都是大哥、大姐、大叔都這樣的，她說那就算孫子一個，擱後面恨不得都給人家磕頭，你叫大哥也不行，叫大姐也不行，叫大叔也不行，都不好使，唯獨這個好使，這個一遞上立馬全合格。她說你這夥你答對了，檢查完了，那夥明天又來了，那夥完了，那夥又來了。尤其是臨近過年，臨近年關是檢查最多的時候，來的人也多，部門也多。過去請吃一頓飯好像就答對了，現在請吃飯不好使了，人家不需要了。另外頓頓吃、天天吃，那麼大胃裝不下了，你吃得還挺難受的，所以就得這個了。她跟我說就因為這個，我是說啥也不幹了，這個活實在是幹不了。現在還在家待著，沒工作了。</w:t>
      </w:r>
      <w:r>
        <w:t xml:space="preserve"> </w:t>
      </w:r>
    </w:p>
    <w:p w14:paraId="489259A0" w14:textId="77777777" w:rsidR="00A825DB" w:rsidRDefault="00A825DB">
      <w:pPr>
        <w:pStyle w:val="a3"/>
      </w:pPr>
      <w:r>
        <w:t xml:space="preserve">　　有人對這樣一句話很感興趣，把它做為貪的依據，說什麼？說「人不為己，天誅地滅」。我就想為這句話給它證證明它不對，因為什麼？老法師說，他這一生他沒為自己，天也沒誅他，地也沒滅他。我又聯想我自己，我這一輩子我也沒為我自己，天也沒誅我，地也沒滅我，你看得了要死的病，還活過來，你說這不是奇蹟嗎？所以說我吧，我怎麼說，我說這個人不為己，天誅地滅，我給它改了，我說「人不為己，天地助之，鬼神敬之，護法護之，諸佛佑之」。我給它變成這幾句話，這就是我的親身實踐，我說我拿自己的實踐來給它證明，你看看，我沒有為我自己著想，你說天地助不助我？我覺得我現在天地助我，鬼神敬我。沒有鬼神說收拾我、治我，讓我如何如何沒有；護法護我，諸佛保佑我，都有，我得到的是這個。所以不是說人不為己，天誅地滅，你要是信那個你自私自利，天地不助你，鬼神不敬你，護法不護你，諸佛不佑你，就把它顛倒過來。</w:t>
      </w:r>
      <w:r>
        <w:t xml:space="preserve"> </w:t>
      </w:r>
    </w:p>
    <w:p w14:paraId="318517CF" w14:textId="77777777" w:rsidR="00A825DB" w:rsidRDefault="00A825DB">
      <w:pPr>
        <w:pStyle w:val="a3"/>
      </w:pPr>
      <w:r>
        <w:t xml:space="preserve">　　下面我再想說說這個瞋，不是貪瞋痴嗎？剛才我說那一部分是貪。這個瞋咱們說白一點，就是你愛不愛生氣？你是不是看這個不順眼，看那個不順眼，你老自己生氣。有一句口頭語東北人愛說，媽呀，可氣死我了，東北人就有這句口頭語，可氣死我了。我聽了以後，我怎麼給它解讀的？我心裡想他離氣死不遠了。因為她老想著：可氣死我了，可氣死我了，你說他最後咋死的？不就是氣死的嗎？他自己的心念起作用，念力的祕密不講得很清楚嗎？我也跟一個同修開玩笑，我說假如說，你要說可把我氣成佛了，可把我氣成佛了。我說我給你鼓掌，我告訴你，繼續氣，繼續氣，你看都把你氣成佛了你就氣！我說可別把你氣死，你轉變心念，你生氣能把你氣成佛，我積極支持你繼續氣，多氣一點。你說別人做的事、說的話你不滿意，你把你自己氣得那個樣，你是不是傻？你拿著別人所謂的錯誤，折磨你自己。</w:t>
      </w:r>
      <w:r>
        <w:t xml:space="preserve"> </w:t>
      </w:r>
    </w:p>
    <w:p w14:paraId="59EF1B04" w14:textId="77777777" w:rsidR="00A825DB" w:rsidRDefault="00A825DB">
      <w:pPr>
        <w:pStyle w:val="a3"/>
      </w:pPr>
      <w:r>
        <w:t xml:space="preserve">　　我說我自己親身經歷吧，我不是一九九七年前後，那個時候是我人生的低谷嗎？就那個時候，我不又要出家、又要自殺，你說不到一定程度，我能有那種想法嗎？那個時候就是心理那個氣不平、委屈，就覺得怎麼能這樣？怎麼能這樣？不問了十萬個為什麼嗎？也沒得出答案，天天問自己為什麼、為什麼、為什麼，就覺得誰都對不起我，就那種感覺。所以才能產生要自殺念頭，還不如一了百了，死了得了，當時就那麼想的。結果氣出了這場大病，一九九九年爆發的這紅斑狼瘡，這種病和這個氣，和心態的不平和，是有直接關係的，一切病都從氣上來，你啥都把它看破、看淡，你不會得病的，你身上的細胞是健康的。</w:t>
      </w:r>
      <w:r>
        <w:t xml:space="preserve"> </w:t>
      </w:r>
    </w:p>
    <w:p w14:paraId="44EC58D8" w14:textId="77777777" w:rsidR="00A825DB" w:rsidRDefault="00A825DB">
      <w:pPr>
        <w:pStyle w:val="a3"/>
      </w:pPr>
      <w:r>
        <w:t xml:space="preserve">　　我那時候我自己知道，我生氣暴怒的時候，我不能當著我家人怒，你說老伴是這種狀況，姑娘、兒子你說我當媽的，我在兒女面前我暴跳如雷，不行。他們都不在家的時候，就我自己在家的時候，那我自己跟我自己暴跳如雷，當時是什麼情況？就是全身發麻、哆嗦、大腦空白，滿身像無數條小蟲子在爬，我發怒生氣就能氣到那種程度。當時我自己心裡明明白白的，這個人廢了，那麼氣還有個好，那肯定報廢了，反正當時也想死了，早點死算了就那麼的。所以我說我一九九九年那個紅斑狼瘡病，只是爆發，前面那個導火索已經有兩年了，逐漸逐漸逐漸到這頭引爆了，就得了這場要死的病。所以這個你想你有病了誰遭罪？你自己遭罪，你為什麼要做這個傻事？</w:t>
      </w:r>
      <w:r>
        <w:t xml:space="preserve"> </w:t>
      </w:r>
    </w:p>
    <w:p w14:paraId="3A1941FE" w14:textId="77777777" w:rsidR="00A825DB" w:rsidRDefault="00A825DB">
      <w:pPr>
        <w:pStyle w:val="a3"/>
      </w:pPr>
      <w:r>
        <w:t xml:space="preserve">　　我為什麼特別感恩老法師，真是老法師救我身命，給我慧命。所以說誰在我面前說老法師如何，他根本就沒有用，那是確定無疑的，根深蒂固的。因為那個時候，我得到了老法師的《無量壽經》光碟，一開始不是說想自己來得到啟發，我要修行，不是這個，就找個營生，能佔據我的思惟，不讓我想那些不痛快的事。所以黑天看、白天看，睏了我就睡一會，醒了我接著看，沒黑天、沒白天，我那時候看老法師的光碟就是這麼看的。真是看了好多好多，你看二十四小時，我除了吃點飯，睡一點覺，那時候兩小時我都睡不上，根本睡不著失眠。所以就那個時候，我看了那麼多的光碟，一開始是那種心態看的，後來逐漸逐漸看進去，悟進去了，就把自己逐漸逐漸就從那個泥坑裡，好像一點點往外拔拔拔，我從那泥坑裡我拔出來了。那個時候我的感受是什麼？就是「心浮氣躁真痛苦，心平氣和真幸福，一心稱念阿彌陀，遠離痛苦得幸福」。是老法師的光碟把我解放，我能不感恩師父嗎？這是我最真實的體會。</w:t>
      </w:r>
      <w:r>
        <w:t xml:space="preserve"> </w:t>
      </w:r>
    </w:p>
    <w:p w14:paraId="760579D9" w14:textId="77777777" w:rsidR="00A825DB" w:rsidRDefault="00A825DB">
      <w:pPr>
        <w:pStyle w:val="a3"/>
      </w:pPr>
      <w:r>
        <w:t xml:space="preserve">　　後來平和到啥程度？你不管什麼事，那就輪到你頭上，可能你都承受不了，我都像沒看著一樣，阿彌陀佛，你願意咋的咋的，我該幹啥幹啥，你該幹啥幹啥，我也不管你。你就真是拿著刀上我家去翻錢去，你隨便翻，翻著是你的，我都能平和到這種分上。真是拿著兩把匕首上我家去翻錢去，我老伴欠人錢，就能夠達到這種程度。要擱我沒看光碟之前，那不這事就把我氣死，半夜三更的嚇也把你給嚇死了，我當時不在意，願翻翻吧，反正我家窮嗖嗖的也沒有多少錢，你翻著你就拿走。真是真翻，翻了可能就拿了二百塊錢，就是這樣的。你說這關我都過，要我說有啥關過不去的，我現在過了回頭再想，你們沒有一個人有我那些難關。現在小刁都說大姐，我不在妳身邊，我真不知道妳這麼難。現在我在妳身邊，我才知道妳這難關太多，一般人可真是過不去。</w:t>
      </w:r>
      <w:r>
        <w:t xml:space="preserve"> </w:t>
      </w:r>
    </w:p>
    <w:p w14:paraId="4B206C19" w14:textId="77777777" w:rsidR="00A825DB" w:rsidRDefault="00A825DB">
      <w:pPr>
        <w:pStyle w:val="a3"/>
      </w:pPr>
      <w:r>
        <w:t xml:space="preserve">　　下面咱們接著說這個瞋，上面不說貪瞋痴，接著說這個瞋，這個瞋往往是跟恨、跟怒互相關聯的，比如說瞋恨、瞋怒，瞋恨、瞋怒最主要的是氣、是生氣。這個問題我可以這樣跟你說，就那個時候我生氣的時候，全身都不自在，特別痛苦，那個時候我覺得我臉都是黑色的，就黑乎乎的，你說徹底黑還不是，就是又灰又黑，我自己看都覺得挺嚇人的。尤其那時候本身我就病了，再長那麼多斑，簡直就沒個人樣。所以他們說，你要是人的心態非常好，你就是這樣看，就看你的手指尖，它那個氣柱是白色的，更高一點的可能是無色的，你要看你這個手指尖這個氣柱是黑乎乎的、灰色的，說明你身體不好，有毛病，你心態有毛病。就是現在這樣看，我看我自己手尖這光柱，大約是這麼遠，你們可能看著近一點，人人都有，不是說有的人有，有的人沒有，人人都有。後來我調整過來以後，我心態也好了，我身體狀況也好了，那個感覺和原來那感覺就不一樣，就覺得好像妖魔鬼怪都遠離我，他們都不在我身邊圍著。原來的感覺就好像無數個妖魔鬼怪圍著我，今天他讓我生氣，明天他讓我生氣，後來轉變了，這些個全都沒有了。你心態轉變了以後，真是護法神，護法善神他就來了，反正你身邊總有護法的，不是妖魔鬼怪護你的邪法，就是龍天護法護你的正</w:t>
      </w:r>
      <w:r>
        <w:t>法。</w:t>
      </w:r>
      <w:r>
        <w:t xml:space="preserve"> </w:t>
      </w:r>
    </w:p>
    <w:p w14:paraId="35DFD512" w14:textId="77777777" w:rsidR="00A825DB" w:rsidRDefault="00A825DB">
      <w:pPr>
        <w:pStyle w:val="a3"/>
      </w:pPr>
      <w:r>
        <w:t xml:space="preserve">　　如果一個人要是瞋恨心重，往生西方極樂世界肯定沒分，你就這一條你就沒有分，所以這麼重要的事情，我得跟同修們說清楚。為什麼有的人學佛二、三十年，甚至學了四、五十年到現在沒任何消息，你從這方面找找，脾氣，用兩字脾氣說得簡單，你改沒改脾氣？你是不是脾氣還像原來那麼大？發起脾氣來打人、罵人、傷人，你有沒有這方面？如果你有，西方極樂世界的門肯定不朝你開，你這一生你就沒有分了，肯定是三惡道發脾氣的人。所以為什麼我一再告訴身邊的同修，一定要改脾氣，不能由著自己的性子來，三句話不來呼號喊叫，隨手這東西也撇過去了，我管打你哪，等過後還後悔。咱們不幹這後悔的事，你這不就是火燒功德林嗎？你好不容易攢點功德，那功德不是太好修的，你修這功德長這麼高，你這一把火把這點功德林燒光了，恢復到零，然後你再從頭來，來又修點，一把火又燒了，到最後你要往生之前你還是這個零，你怎麼能上極樂世界？所以一定不要犯這個傻。我這可真是苦口婆心在勸，因為我自己經歷，你們一定要注意這個事情，不要當成耳旁風。</w:t>
      </w:r>
      <w:r>
        <w:t xml:space="preserve"> </w:t>
      </w:r>
    </w:p>
    <w:p w14:paraId="66FDF325" w14:textId="77777777" w:rsidR="00A825DB" w:rsidRDefault="00A825DB">
      <w:pPr>
        <w:pStyle w:val="a3"/>
      </w:pPr>
      <w:r>
        <w:t xml:space="preserve">　　下面我再分析、分析，什麼樣的人容易有瞋恨心。你們自己想想，我歸納這麼幾條，第一個，愛計較的人容易有瞋恨心，什麼事愛斤斤計較，你對了，我錯了；你輸了，我贏了；你佔便宜，我吃虧，就愛計較的這個人容易有瞋恨心。第二個類型，好自以為是的人容易有瞋恨心，總覺得自己行，自己對，自己比別人高一等，這是第二種。第三種妄自尊大的人有瞋恨心，這個比第二種就更嚴重一些，妄自尊大，誰都沒有自己高，真是天老大，他老二，就這樣的人肯定有瞋恨心。</w:t>
      </w:r>
      <w:r>
        <w:t xml:space="preserve"> </w:t>
      </w:r>
    </w:p>
    <w:p w14:paraId="3765C9F4" w14:textId="77777777" w:rsidR="00A825DB" w:rsidRDefault="00A825DB">
      <w:pPr>
        <w:pStyle w:val="a3"/>
      </w:pPr>
      <w:r>
        <w:t xml:space="preserve">　　第四種嫉妒心重的人，那是肯定有瞋恨心，你咋就比我強？你怎麼就如何如何，為什麼我就不如你。這樣的人就希望所有的人都在他後面，他不希望一個人在他前面，這種嫉妒心是咱們學佛的人最大的障礙。所以千萬不要有嫉妒心，一定要隨喜。有些個年輕人是人才有培養價值，我們一定要積極支持、愛護、幫助，千萬不能拉後腿。總覺得他跑到前面，那我往哪擺？咱們站在他身後挺好的，幫助他、愛護他這樣才好。我就覺得咱們修佛的人，在我心目中，好像是應該沒有一個人有嫉妒心。但是我遇到的事實，又不是這樣，我真發現有些人真有嫉妒心。所以我這次在那面參加活動，和在這面講課，我都把這個嫉妒心，拿到一個很重要的位置來跟大家說，因為這個心太害人了。反正我那十顆心裡，我可沒有嫉妒心，我要有嫉妒心，我沒有現在這點小小的進步。這是第四種有瞋恨心的人。第五種，好攀比的人有瞋恨心；第六種，好高騖遠的人有瞋恨心；第七種，沒有真誠心、平等心、清淨心、正覺心、慈悲心的人，自然他剩下的就是瞋恨心。我就歸納了這麼七種類型，可能不太全面，就有這些個毛病的人，就容易有瞋恨心。</w:t>
      </w:r>
      <w:r>
        <w:t xml:space="preserve"> </w:t>
      </w:r>
    </w:p>
    <w:p w14:paraId="5701649D" w14:textId="77777777" w:rsidR="00A825DB" w:rsidRDefault="00A825DB">
      <w:pPr>
        <w:pStyle w:val="a3"/>
      </w:pPr>
      <w:r>
        <w:t xml:space="preserve">　　說完了貪和瞋，最後咱們再說說這個痴，這個痴原來我理解得比較片面，我以為就是傻，不聰明，這就叫痴。通過學習《淨土大經解演義》，我對什麼是痴有了一點進一步的認識，實際這痴說重一點，就是迷惑顛倒，迷惑顛倒就是痴，沒有智慧，這個迷惑顛倒也挺害人。第一個因為迷惑顛倒，你不認識正法和邪法，現在邪師說法如恆河沙，誰當著你面，他都不會我是邪師，我現在來給你說法，有一個這樣說的嗎？他都說他說的是正法。你因為迷惑顛倒，你辨別不了什麼是正法、什麼是邪法，你這就是很嚴重的痴，這是第一個。第二個，因為迷惑顛倒，你不認識善知識和惡知識，比如說有的人可能批評你兩句，指出你有什麼什麼毛病，你要是心量小肯定你不高興，我哪有這個？你憑啥說我？你也不咋的，這個你就是不會識別善知識和惡知識。實際當面說你的，我認為是善知識，否則的話，人家完全可以不說。什麼叫惡知識？當面奉承你，背後說你壞話那人叫惡知識。這樣的人現在為數可能還不算少，有的人很會說奉承話，當面一套，背後一套，這個人是非常值得我們注意的。我們就是咱也不跟人辯論，咱也不跟人爭論，就是敬而遠之，你心裡知道就完了。第二個就是不認識善知識和惡知識。</w:t>
      </w:r>
      <w:r>
        <w:t xml:space="preserve"> </w:t>
      </w:r>
    </w:p>
    <w:p w14:paraId="6B7DC61B" w14:textId="77777777" w:rsidR="00A825DB" w:rsidRDefault="00A825DB">
      <w:pPr>
        <w:pStyle w:val="a3"/>
      </w:pPr>
      <w:r>
        <w:t xml:space="preserve">　　第三個迷惑顛倒，你遇不到好老師，因為就是好老師在你跟前，你也不認識，你也不承認。我昨天還是哪天講課，我說了一句人生得一知己足矣，我說人生遇一明師足矣。我一再的說，我這一生兩件幸運事，一件幸運事我聞到了佛法，第二件幸運事，我遇到了淨空老法師，我遇到了明師，這是我人生的兩件最幸運的事，我非常珍惜這個機緣。我總跟大家說，實際不是開玩笑，我說過去多生多劫，師父就是我的老師，我就是師父的學生。我是一個比較調皮搗蛋的，不遵守紀律的學生，貪玩東跑西顛，所以這麼多生、這麼多世，還沒出了這個六道輪迴，還擱著溜達著、晃著。我說這一回叫老法師把我發現，這下我可逮住你了，你還在外面晃蕩，回家吧！所以我這一生，這師父提溜我，也得把我提溜回家。所以我為什麼這麼堅定信念，我今生一定成就，我一定回西方極樂世界，有師父看著，我不回我也得回了。這是我歸納的這幾條。</w:t>
      </w:r>
      <w:r>
        <w:t xml:space="preserve"> </w:t>
      </w:r>
    </w:p>
    <w:p w14:paraId="5325E94D" w14:textId="77777777" w:rsidR="00A825DB" w:rsidRDefault="00A825DB">
      <w:pPr>
        <w:pStyle w:val="a3"/>
      </w:pPr>
      <w:r>
        <w:t xml:space="preserve">　　最後我想說，就是如果今天這課你聽明白，能夠幫助你認清回家的路，幫助你找到回家的門，阿彌陀佛，我這一堂課沒白講，有一個聽明白的我也沒白說。最後給大家四句話，「天地之間有正道，離開正道受苦報，當今世界災難多，不尋正道走邪道」。簡單做一下解釋，天地之間有正道，就天地之間它是有規律的，那個正道是確確實實就擺在那。但是我們如果是離開正道，那怎麼樣？自然受苦報，你道走錯了，你自然受的是苦報。第三句當今世界災難多，這大家都很清楚的，為什麼苦難多？不尋正道走邪道，是我們的心念壞了不正。所以你不走正道，你自然就走那歪歪道，走那歪歪道你就來受苦報。最後這四句話就是告訴大家這麼一個道理。時間也快到了，今天就說到這裡，有錯誤之處，請各位批評指正。感恩大家，阿彌陀佛。</w:t>
      </w:r>
    </w:p>
    <w:sectPr w:rsidR="00A825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CF1B" w14:textId="77777777" w:rsidR="00A825DB" w:rsidRDefault="00A825DB" w:rsidP="0085615E">
      <w:r>
        <w:separator/>
      </w:r>
    </w:p>
  </w:endnote>
  <w:endnote w:type="continuationSeparator" w:id="0">
    <w:p w14:paraId="64C57DD2" w14:textId="77777777" w:rsidR="00A825DB" w:rsidRDefault="00A825DB" w:rsidP="00856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A65FB" w14:textId="77777777" w:rsidR="00A825DB" w:rsidRDefault="00A825DB" w:rsidP="0085615E">
      <w:r>
        <w:separator/>
      </w:r>
    </w:p>
  </w:footnote>
  <w:footnote w:type="continuationSeparator" w:id="0">
    <w:p w14:paraId="2BCF546F" w14:textId="77777777" w:rsidR="00A825DB" w:rsidRDefault="00A825DB" w:rsidP="00856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5E"/>
    <w:rsid w:val="007931EE"/>
    <w:rsid w:val="0085615E"/>
    <w:rsid w:val="00A8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339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1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1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1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1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3692</Words>
  <Characters>21051</Characters>
  <Application>Microsoft Office Word</Application>
  <DocSecurity>0</DocSecurity>
  <Lines>175</Lines>
  <Paragraphs>49</Paragraphs>
  <ScaleCrop>false</ScaleCrop>
  <Company/>
  <LinksUpToDate>false</LinksUpToDate>
  <CharactersWithSpaces>24694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