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F61F9" w14:textId="77777777" w:rsidR="00035286" w:rsidRDefault="00035286">
      <w:r>
        <w:t xml:space="preserve">漢字入門　　劉克雄教授主講　　（第三集）　　</w:t>
      </w:r>
      <w:r>
        <w:t>2015/8/3</w:t>
      </w:r>
      <w:r>
        <w:t xml:space="preserve">　　香港佛陀教育協會　　檔名：</w:t>
      </w:r>
      <w:r>
        <w:t xml:space="preserve">56-181-0003 </w:t>
      </w:r>
    </w:p>
    <w:p w14:paraId="56DE6C9D" w14:textId="77777777" w:rsidR="00035286" w:rsidRDefault="00035286">
      <w:pPr>
        <w:pStyle w:val="a3"/>
      </w:pPr>
      <w:r>
        <w:t xml:space="preserve">　　教授：還記得我們昨天晚上講的「月落烏啼霜滿天」，記得那個平仄嗎？這是說到我們中國的漢字，它特性裡面表現在文學上面是那樣的優美。昨天我們說的是七絕，「月落烏啼霜滿天」，那各位也許要問，那還有律詩？我們舉一首很容易記得，白樂天的《湖上春行》，有同學讀過嗎？「孤山寺北賈亭西，水面初平雲腳低。亂花漸欲迷人眼，淺草才能沒馬蹄。」</w:t>
      </w:r>
      <w:r>
        <w:t xml:space="preserve"> </w:t>
      </w:r>
    </w:p>
    <w:p w14:paraId="2DF9B71A" w14:textId="77777777" w:rsidR="00035286" w:rsidRDefault="00035286">
      <w:pPr>
        <w:pStyle w:val="a3"/>
      </w:pPr>
      <w:r>
        <w:t xml:space="preserve">　　板書：</w:t>
      </w:r>
      <w:r>
        <w:t xml:space="preserve"> </w:t>
      </w:r>
    </w:p>
    <w:p w14:paraId="5FF221C8" w14:textId="77777777" w:rsidR="00035286" w:rsidRDefault="00035286">
      <w:pPr>
        <w:pStyle w:val="a3"/>
      </w:pPr>
      <w:r>
        <w:t xml:space="preserve">　　孤山寺北賈亭西，水面初平雲腳低。</w:t>
      </w:r>
      <w:r>
        <w:t xml:space="preserve"> </w:t>
      </w:r>
    </w:p>
    <w:p w14:paraId="6706DE7B" w14:textId="77777777" w:rsidR="00035286" w:rsidRDefault="00035286">
      <w:pPr>
        <w:pStyle w:val="a3"/>
      </w:pPr>
      <w:r>
        <w:t xml:space="preserve">　　幾處早鶯爭暖樹，誰家新燕啄春泥。</w:t>
      </w:r>
      <w:r>
        <w:t xml:space="preserve"> </w:t>
      </w:r>
    </w:p>
    <w:p w14:paraId="0D91F2F2" w14:textId="77777777" w:rsidR="00035286" w:rsidRDefault="00035286">
      <w:pPr>
        <w:pStyle w:val="a3"/>
      </w:pPr>
      <w:r>
        <w:t xml:space="preserve">　　亂花漸欲迷人眼，淺草才能沒馬蹄。</w:t>
      </w:r>
      <w:r>
        <w:t xml:space="preserve"> </w:t>
      </w:r>
    </w:p>
    <w:p w14:paraId="3321F4B9" w14:textId="77777777" w:rsidR="00035286" w:rsidRDefault="00035286">
      <w:pPr>
        <w:pStyle w:val="a3"/>
      </w:pPr>
      <w:r>
        <w:t xml:space="preserve">　　最愛湖東行不足，綠楊陰裡白沙堤。</w:t>
      </w:r>
      <w:r>
        <w:t xml:space="preserve"> </w:t>
      </w:r>
    </w:p>
    <w:p w14:paraId="38B629A2" w14:textId="77777777" w:rsidR="00035286" w:rsidRDefault="00035286">
      <w:pPr>
        <w:pStyle w:val="a3"/>
      </w:pPr>
      <w:r>
        <w:t xml:space="preserve">　　我們習慣都應該是由上而下、由右至左，怎麼今天我是橫著寫？大家一定奇怪，是吧？不奇怪。</w:t>
      </w:r>
      <w:r>
        <w:t xml:space="preserve"> </w:t>
      </w:r>
    </w:p>
    <w:p w14:paraId="3F68102E" w14:textId="77777777" w:rsidR="00035286" w:rsidRDefault="00035286">
      <w:pPr>
        <w:pStyle w:val="a3"/>
      </w:pPr>
      <w:r>
        <w:t xml:space="preserve">　　板書：</w:t>
      </w:r>
      <w:r>
        <w:t xml:space="preserve"> </w:t>
      </w:r>
    </w:p>
    <w:p w14:paraId="164196DF" w14:textId="77777777" w:rsidR="00035286" w:rsidRDefault="00035286">
      <w:pPr>
        <w:pStyle w:val="a3"/>
      </w:pPr>
      <w:r>
        <w:t xml:space="preserve">　　</w:t>
      </w:r>
      <w:r>
        <w:t xml:space="preserve">1 2 3 2 1 6 53 1 2 3 2 2 5 3 </w:t>
      </w:r>
    </w:p>
    <w:p w14:paraId="6D459A89" w14:textId="77777777" w:rsidR="00035286" w:rsidRDefault="00035286">
      <w:pPr>
        <w:pStyle w:val="a3"/>
      </w:pPr>
      <w:r>
        <w:t xml:space="preserve">　　孤山寺北賈亭西，水面初平雲腳低。</w:t>
      </w:r>
      <w:r>
        <w:t xml:space="preserve"> </w:t>
      </w:r>
    </w:p>
    <w:p w14:paraId="22467C72" w14:textId="77777777" w:rsidR="00035286" w:rsidRDefault="00035286">
      <w:pPr>
        <w:pStyle w:val="a3"/>
      </w:pPr>
      <w:r>
        <w:t xml:space="preserve">　　</w:t>
      </w:r>
      <w:r>
        <w:t xml:space="preserve">1 2 3 2 1 6 53 3 6 5 3 2 3 1 </w:t>
      </w:r>
    </w:p>
    <w:p w14:paraId="0520F2DD" w14:textId="77777777" w:rsidR="00035286" w:rsidRDefault="00035286">
      <w:pPr>
        <w:pStyle w:val="a3"/>
      </w:pPr>
      <w:r>
        <w:t xml:space="preserve">　　幾處早鶯爭暖樹，誰家新燕啄春泥。</w:t>
      </w:r>
      <w:r>
        <w:t xml:space="preserve"> </w:t>
      </w:r>
    </w:p>
    <w:p w14:paraId="5C11CCC5" w14:textId="77777777" w:rsidR="00035286" w:rsidRDefault="00035286">
      <w:pPr>
        <w:pStyle w:val="a3"/>
      </w:pPr>
      <w:r>
        <w:t xml:space="preserve">　　</w:t>
      </w:r>
      <w:r>
        <w:t xml:space="preserve">3 4 5 6 5 5 3 1 2 3 5 3 3 21 </w:t>
      </w:r>
    </w:p>
    <w:p w14:paraId="31E97C28" w14:textId="77777777" w:rsidR="00035286" w:rsidRDefault="00035286">
      <w:pPr>
        <w:pStyle w:val="a3"/>
      </w:pPr>
      <w:r>
        <w:t xml:space="preserve">　　亂花漸欲迷人眼，淺草才能沒馬蹄。</w:t>
      </w:r>
      <w:r>
        <w:t xml:space="preserve"> </w:t>
      </w:r>
    </w:p>
    <w:p w14:paraId="654CD528" w14:textId="77777777" w:rsidR="00035286" w:rsidRDefault="00035286">
      <w:pPr>
        <w:pStyle w:val="a3"/>
      </w:pPr>
      <w:r>
        <w:t xml:space="preserve">　　</w:t>
      </w:r>
      <w:r>
        <w:t xml:space="preserve">1 3 3 2 1 6 53 3 6 5 3 2 3 1 </w:t>
      </w:r>
    </w:p>
    <w:p w14:paraId="4F9A5C70" w14:textId="77777777" w:rsidR="00035286" w:rsidRDefault="00035286">
      <w:pPr>
        <w:pStyle w:val="a3"/>
      </w:pPr>
      <w:r>
        <w:t xml:space="preserve">　　最愛湖東行不足，綠楊陰裡白沙堤。</w:t>
      </w:r>
      <w:r>
        <w:t xml:space="preserve"> </w:t>
      </w:r>
    </w:p>
    <w:p w14:paraId="6FD906A8" w14:textId="77777777" w:rsidR="00035286" w:rsidRDefault="00035286">
      <w:pPr>
        <w:pStyle w:val="a3"/>
      </w:pPr>
      <w:r>
        <w:t xml:space="preserve">　　現在不奇怪了吧！我小時候，我弟弟從學校回來，他說「哥，老師在黑板上寫一些數字我不懂。」我說是什麼？他就寫給我。</w:t>
      </w:r>
      <w:r>
        <w:t>533</w:t>
      </w:r>
      <w:r>
        <w:t>、</w:t>
      </w:r>
      <w:r>
        <w:t>422</w:t>
      </w:r>
      <w:r>
        <w:t>、</w:t>
      </w:r>
      <w:r>
        <w:t>1234555</w:t>
      </w:r>
      <w:r>
        <w:t>，我就哈哈大笑，我說「蜜蜂做工」的歌，</w:t>
      </w:r>
      <w:r>
        <w:t>533</w:t>
      </w:r>
      <w:r>
        <w:t>，「</w:t>
      </w:r>
      <w:r>
        <w:t>5 3 3</w:t>
      </w:r>
      <w:r>
        <w:t>」；</w:t>
      </w:r>
      <w:r>
        <w:t>422</w:t>
      </w:r>
      <w:r>
        <w:t>，「</w:t>
      </w:r>
      <w:r>
        <w:t>4 2 2</w:t>
      </w:r>
      <w:r>
        <w:t>」，「</w:t>
      </w:r>
      <w:r>
        <w:t>1 2 3 4 5 5 5</w:t>
      </w:r>
      <w:r>
        <w:t>」，哈哈大笑。這就是</w:t>
      </w:r>
      <w:r>
        <w:t>1234555</w:t>
      </w:r>
      <w:r>
        <w:t>。「孤山寺北賈亭西，水面初平雲腳低。」「</w:t>
      </w:r>
      <w:r>
        <w:t xml:space="preserve">1 2 3 2 1 6 53 </w:t>
      </w:r>
      <w:r>
        <w:t>，</w:t>
      </w:r>
      <w:r>
        <w:t>1 2 3 2 2 5 3</w:t>
      </w:r>
      <w:r>
        <w:t>，</w:t>
      </w:r>
      <w:r>
        <w:t>1 2 3 2 1 6 53</w:t>
      </w:r>
      <w:r>
        <w:t>，</w:t>
      </w:r>
      <w:r>
        <w:t>3 6 5 3 2 3 1</w:t>
      </w:r>
      <w:r>
        <w:t>，</w:t>
      </w:r>
      <w:r>
        <w:t>3 4 5 6 5 5 3</w:t>
      </w:r>
      <w:r>
        <w:t>，</w:t>
      </w:r>
      <w:r>
        <w:t xml:space="preserve">1 2 3 5 3 </w:t>
      </w:r>
      <w:r>
        <w:lastRenderedPageBreak/>
        <w:t>3 21</w:t>
      </w:r>
      <w:r>
        <w:t>，</w:t>
      </w:r>
      <w:r>
        <w:t>1 3 3 2 1 6 53</w:t>
      </w:r>
      <w:r>
        <w:t>，</w:t>
      </w:r>
      <w:r>
        <w:t>3 6 5 3 2 3 1</w:t>
      </w:r>
      <w:r>
        <w:t>。」鼓掌。我們一起先哼一次簡譜，然後一起學唱這首歌，好不好？</w:t>
      </w:r>
      <w:r>
        <w:t xml:space="preserve"> </w:t>
      </w:r>
    </w:p>
    <w:p w14:paraId="73E1504B" w14:textId="77777777" w:rsidR="00035286" w:rsidRDefault="00035286">
      <w:pPr>
        <w:pStyle w:val="a3"/>
      </w:pPr>
      <w:r>
        <w:t xml:space="preserve">　　「</w:t>
      </w:r>
      <w:r>
        <w:t>1 2 3</w:t>
      </w:r>
      <w:r>
        <w:t>」開始，「</w:t>
      </w:r>
      <w:r>
        <w:t xml:space="preserve">1 2 3 2 1 6 53 </w:t>
      </w:r>
      <w:r>
        <w:t>，</w:t>
      </w:r>
      <w:r>
        <w:t>1 2 3 2 2 5 3</w:t>
      </w:r>
      <w:r>
        <w:t>，</w:t>
      </w:r>
      <w:r>
        <w:t>1 2 3 2 1 6 53</w:t>
      </w:r>
      <w:r>
        <w:t>，</w:t>
      </w:r>
      <w:r>
        <w:t>3 6 5 3 2 3 1</w:t>
      </w:r>
      <w:r>
        <w:t>，</w:t>
      </w:r>
      <w:r>
        <w:t>3 4 5 6 5 5 3</w:t>
      </w:r>
      <w:r>
        <w:t>，</w:t>
      </w:r>
      <w:r>
        <w:t>1 2 3 5 3 3 21</w:t>
      </w:r>
      <w:r>
        <w:t>，</w:t>
      </w:r>
      <w:r>
        <w:t>1 3 3 2 1 6 53</w:t>
      </w:r>
      <w:r>
        <w:t>，</w:t>
      </w:r>
      <w:r>
        <w:t>3 6 5 3 2 3 1</w:t>
      </w:r>
      <w:r>
        <w:t>。」</w:t>
      </w:r>
      <w:r>
        <w:t xml:space="preserve"> </w:t>
      </w:r>
    </w:p>
    <w:p w14:paraId="25D2316D" w14:textId="77777777" w:rsidR="00035286" w:rsidRDefault="00035286">
      <w:pPr>
        <w:pStyle w:val="a3"/>
      </w:pPr>
      <w:r>
        <w:t xml:space="preserve">　　好聽嗎？好聽。容易吧！開始對歌詞，對照歌詞。「孤山寺」，一起來，「孤山寺北賈亭西，水面初平雲腳低。幾處早鶯爭暖樹，誰家新燕啄春泥。亂花漸欲迷人眼，淺草才能沒馬蹄。最愛湖東行不足，綠楊陰裡白沙堤。」鼓掌。</w:t>
      </w:r>
      <w:r>
        <w:t xml:space="preserve"> </w:t>
      </w:r>
    </w:p>
    <w:p w14:paraId="0BBEF6E5" w14:textId="77777777" w:rsidR="00035286" w:rsidRDefault="00035286">
      <w:pPr>
        <w:pStyle w:val="a3"/>
      </w:pPr>
      <w:r>
        <w:t xml:space="preserve">　　古代音樂在我們中國的文學史上遺失了，害我們現在學堂裡面，都不能像以前那樣弦歌不輟，這是很大的一塊遺憾。孔夫子是了不起的一個教育家，他深懂得音樂的感人，從耳膜進去直接就能使你潛移默化。所以他給他門徒們六種教科書，有一種是什麼？《樂》。現在樂有兩說：一說樂本無經，就配《詩經》唱的，本來就沒有經，沒有所謂樂經，經書沒有；另一說，說亡於秦火，一把火燒掉了。這是很難考證的事，無從考證。</w:t>
      </w:r>
      <w:r>
        <w:t xml:space="preserve"> </w:t>
      </w:r>
    </w:p>
    <w:p w14:paraId="38126FEE" w14:textId="77777777" w:rsidR="00035286" w:rsidRDefault="00035286">
      <w:pPr>
        <w:pStyle w:val="a3"/>
      </w:pPr>
      <w:r>
        <w:t xml:space="preserve">　　再說，古代樂譜沒有樂譜。這個</w:t>
      </w:r>
      <w:r>
        <w:t>1234555</w:t>
      </w:r>
      <w:r>
        <w:t>是哪來的？阿拉伯數字，古代沒有。很多像豆芽菜的五線譜，那是歐洲的，我們中國也沒有。那中國的樂譜是什麼？文字譜。我們現在能看到的、最早的、可信的，唐代傳下來的文字譜。什麼是文字譜？因為我們沒有樂譜，所以就用文字，我們的漢字來記載。如何記載？有一首古琴的曲子，叫「幽蘭」，各位有興趣可以在電腦裡面下載「幽蘭」。這個曲子是從唐代傳到日本，在國內也遺失了。</w:t>
      </w:r>
      <w:r>
        <w:t xml:space="preserve"> </w:t>
      </w:r>
    </w:p>
    <w:p w14:paraId="365CD4E7" w14:textId="77777777" w:rsidR="00035286" w:rsidRDefault="00035286">
      <w:pPr>
        <w:pStyle w:val="a3"/>
      </w:pPr>
      <w:r>
        <w:t xml:space="preserve">　　那是大唐盛世的時候，日本仰慕我們的大唐文化，他們派僧人，還有留學生把唐代的文化整個、全盤，包括建築、書法、作詩、畫畫，全盤，像現在的什麼？複印機一樣，把唐代的文化整個複印一份搬到日本。你看，日本現在住的那種木板的榻榻米房子。他們所謂榻榻米，實際上就是我們古代的席地而坐的席。古人沒有椅子，也沒有桌子，地上一個墊子，席地而坐。你看日本人現在，他們日式房子裡面，鋪的是現代比較規整的，它那個是一米乘兩米，一席，稻草厚一點，它叫榻榻米。然後，它現在那種生活方式，就是唐代我們中國生活的方式。</w:t>
      </w:r>
      <w:r>
        <w:t xml:space="preserve"> </w:t>
      </w:r>
    </w:p>
    <w:p w14:paraId="22607AC9" w14:textId="77777777" w:rsidR="00035286" w:rsidRDefault="00035286">
      <w:pPr>
        <w:pStyle w:val="a3"/>
      </w:pPr>
      <w:r>
        <w:t xml:space="preserve">　　你說奇怪，古人書信到末了都要來個什麼頓首，某某頓首，或者某某再拜，你說哪那麼客氣？因為我們不太了解古人的生活方式。你看日本人用的榻榻米，就知道我們唐代的生活方式。古人席地而坐，一個墊子坐在那裡。客人從門口進來了，主人原來坐在那裡，稍微一挺身就像跪，是吧。稍微一挺身就跪，然後對客人打招呼，比從坐墊站起來，然後跟他握手還要方便，對吧。所以他一挺身就是長跪的跪了。然後，客人也坐下來跟你打招呼，彼此互相打招呼就叩首，也很方便，坐在那裡叩首，長跪叩首。所以我們就不奇怪古人書信，文言文裡的書信，署名後面往往寫某某再拜、某某頓首，是吧！先來理解這個。那是古人生活方式跟我們現在不一樣，沒有高的桌子，沒有高的椅子，更沒有沙發。</w:t>
      </w:r>
      <w:r>
        <w:t xml:space="preserve"> </w:t>
      </w:r>
    </w:p>
    <w:p w14:paraId="6A5334D4" w14:textId="77777777" w:rsidR="00035286" w:rsidRDefault="00035286">
      <w:pPr>
        <w:pStyle w:val="a3"/>
      </w:pPr>
      <w:r>
        <w:t xml:space="preserve">　　剛才我們說，在唐代那種輝煌盛世的時候，日本人過來學習，把我們唐代的文化幾乎整個拷貝過去。他們善於模仿，他們崇拜我們中華文化，所以唐代那些文人的文化生活，他們都搬過去，這首「幽蘭」曲子就是那個時候傳到日本。它是一首古琴的</w:t>
      </w:r>
      <w:r>
        <w:lastRenderedPageBreak/>
        <w:t>琴譜，它怎麼樣記載？在座一定有同學可能是學過古琴的。一張琴七根弦，十三個徽位。現在有琴譜是減字譜，不是這個簡字譜，琴譜的減字譜。那唐代是怎麼弄？用文字記載，譬如他要記載一個音，「</w:t>
      </w:r>
      <w:r>
        <w:t>1 2 3</w:t>
      </w:r>
      <w:r>
        <w:t>」的「</w:t>
      </w:r>
      <w:r>
        <w:t>2</w:t>
      </w:r>
      <w:r>
        <w:t>」，他怎麼記載？他告訴你，左手拇指按三弦十二徽，你就找到第三弦、第十二徽按住。這麼多字只寫一個動作，左手拇指按第幾弦、第幾徽，你按住了，右手中指勾，然後就得一個聲音「</w:t>
      </w:r>
      <w:r>
        <w:t>2</w:t>
      </w:r>
      <w:r>
        <w:t>」。這麼多文字記載一個音，這叫文字譜。</w:t>
      </w:r>
      <w:r>
        <w:t xml:space="preserve"> </w:t>
      </w:r>
    </w:p>
    <w:p w14:paraId="151E919E" w14:textId="77777777" w:rsidR="00035286" w:rsidRDefault="00035286">
      <w:pPr>
        <w:pStyle w:val="a3"/>
      </w:pPr>
      <w:r>
        <w:t xml:space="preserve">　　日本人崇尚我們中華文化，古琴譜他也搬過去，他們也很努力的學。學我們中華所有的文化，我們寫書法，他們也寫書法。去年我還參加在北京他們舉辦的一個中日第四十幾屆的書法展覽，看他們來了一批人寫書法。但是他寫的書法，固然非常努力的寫，奇怪，我怎麼看不太對勁，我看得不太習慣。</w:t>
      </w:r>
      <w:r>
        <w:t xml:space="preserve"> </w:t>
      </w:r>
    </w:p>
    <w:p w14:paraId="50C523C1" w14:textId="77777777" w:rsidR="00035286" w:rsidRDefault="00035286">
      <w:pPr>
        <w:pStyle w:val="a3"/>
      </w:pPr>
      <w:r>
        <w:t xml:space="preserve">　　以前我的一位老師弘先生，他是書法家，他寫章草。他應邀到日本去參觀一個他們日本很大型的書法展覽，回來以後跟我們說，他說，他進場，很大一個場面。進場看一幅，皺皺眉頭，再看一幅又皺皺眉頭，每看一幅都皺皺眉頭。再看到這一幅，忽然眼睛一亮，走近一看，中國人寫的。這是說什麼？民族性不同。這是書法。</w:t>
      </w:r>
      <w:r>
        <w:t xml:space="preserve"> </w:t>
      </w:r>
    </w:p>
    <w:p w14:paraId="35F97649" w14:textId="77777777" w:rsidR="00035286" w:rsidRDefault="00035286">
      <w:pPr>
        <w:pStyle w:val="a3"/>
      </w:pPr>
      <w:r>
        <w:t xml:space="preserve">　　唐代不是喜歡作詩嗎？他們也學作詩，他們也很努力，學得還真不錯。譬如「月照一江水」，「月照一江水」，你先分析它平仄對不對？你已經會分析平仄了。「月照一江水」，想想看平仄對嗎？基本沒錯，是吧？第三個「一江」的「一」是仄聲，可以原諒，一三五不論。「月照一江水」，聲調可以，意境也不錯，也很美，「月照一江水」，很努力。可是我來作的話，會跟他們有一點點不同。各位想想，如果你作，同樣是這個景色，我會作成「月照半江水」，是差一點吧。他們努力學書法，很努力學作詩，但是終隔一層如霧裡看花，學不到家。</w:t>
      </w:r>
      <w:r>
        <w:t xml:space="preserve"> </w:t>
      </w:r>
    </w:p>
    <w:p w14:paraId="3E3B99D3" w14:textId="77777777" w:rsidR="00035286" w:rsidRDefault="00035286">
      <w:pPr>
        <w:pStyle w:val="a3"/>
      </w:pPr>
      <w:r>
        <w:t xml:space="preserve">　　大約也是四十多年前，我在台北碰到一位真正研究唐代音樂的專家，日本人。他叫岸邊成雄，年紀活得很高，前幾年才過世。他的著作叫《唐代之音樂》，研究唐代的音樂，真正是專家，我們中國的專家、音樂史家還絕對不如他，他們死用功，真用功。那時他是一個專題講座，在很大一個地方，講座的地方，台北的中山堂，開吉師知道，中山堂，很大一個地方。可是聽講的人，二十幾個人，寥寥無幾。我在那裡聽他這個講座，講的什麼？講日本人學習音樂的歷程。他就說日本人先是崇拜我們中華的音樂，把音樂搬過去努力的學。</w:t>
      </w:r>
      <w:r>
        <w:t xml:space="preserve"> </w:t>
      </w:r>
    </w:p>
    <w:p w14:paraId="0F88FC30" w14:textId="77777777" w:rsidR="00035286" w:rsidRDefault="00035286">
      <w:pPr>
        <w:pStyle w:val="a3"/>
      </w:pPr>
      <w:r>
        <w:t xml:space="preserve">　　後來歐洲的文化又衝擊他們，這是在明治維新的時代。他們一看這小提琴真好，他們就學小提琴；鋼琴又很好，學鋼琴。中國那個箏，我們叫瑟，他們叫</w:t>
      </w:r>
      <w:r>
        <w:t>koto</w:t>
      </w:r>
      <w:r>
        <w:t>，不要了。當時我在台北還買到兩張他們帶不走的唐代那種古瑟。他們盡量去學西洋的音樂，學得也很好，學交響樂。他們很有名的一個樂團叫</w:t>
      </w:r>
      <w:r>
        <w:t>NHK</w:t>
      </w:r>
      <w:r>
        <w:t>，交響樂團，在中山堂演奏，我去聽過，真好。演奏是貝多芬第六田園交響樂，真好，到雨過天晴，牧童又出來了，音樂裡面。銀笛在吹，像雨過天晴，牧童又騎在牛背上，吹奏木笛，演奏得很好，日本交響樂團。</w:t>
      </w:r>
      <w:r>
        <w:t xml:space="preserve"> </w:t>
      </w:r>
    </w:p>
    <w:p w14:paraId="153F6A53" w14:textId="77777777" w:rsidR="00035286" w:rsidRDefault="00035286">
      <w:pPr>
        <w:pStyle w:val="a3"/>
      </w:pPr>
      <w:r>
        <w:t xml:space="preserve">　　岸邊成雄跟我說，他們學中國的音樂也非常努力，學西洋的音樂也非常努力。但是就是弄不懂為什麼學中國的詩只到「一江水」，他不會作到「半江水」？學西洋的音樂，怎麼樣也不如他們歐洲，就差那麼一點就上不去，何以故，各位想想？</w:t>
      </w:r>
      <w:r>
        <w:t xml:space="preserve"> </w:t>
      </w:r>
    </w:p>
    <w:p w14:paraId="3CDE9E10" w14:textId="77777777" w:rsidR="00035286" w:rsidRDefault="00035286">
      <w:pPr>
        <w:pStyle w:val="a3"/>
      </w:pPr>
      <w:r>
        <w:t xml:space="preserve">　　我先岔開一下，我說另外一個事。去年北京國家油畫院，要我去跟他們的這些油畫畫家做一個講座。我心裡有點慌張，你想，我對那個東西不懂，我要講什麼？後來我想到，學油畫，中國人學油畫，我就忽然想到，原來岸邊成雄跟我講的，日本人學中國音樂、日本人學西洋音樂都不對。所以我那次在那邊跟那些油畫家的朋友們，我把岸邊成雄這個事跟他們說了一下。我說我個人認為，我們學油畫，我們絕不願意永遠在畢卡索底下。他畢卡索像棵大樹，我既有心學油畫，我絕不甘心永遠在這棵大樹下成為一棵小苗，長不大。學油畫絕不願意在西方這些大師，像塞尚是一代大師，他之後像高更，像畫「向日葵」的梵高，這些大師。我們做為中國油畫家，你如果只光學他們的，你永遠超不過，他們都已經登峰造極。</w:t>
      </w:r>
      <w:r>
        <w:t xml:space="preserve"> </w:t>
      </w:r>
    </w:p>
    <w:p w14:paraId="43629039" w14:textId="77777777" w:rsidR="00035286" w:rsidRDefault="00035286">
      <w:pPr>
        <w:pStyle w:val="a3"/>
      </w:pPr>
      <w:r>
        <w:t xml:space="preserve">　　那你要另覓途徑，如何？我的建議，我說我們需要帶有我們中華民族的民族性，這是我們取之不盡、用之不竭，能用技術表現在你油畫布上面。你就不會成為畢卡索、塞尚、梵高、高更這些大師，等於像大樹底下一棵小苗，你不會，你可能一下異軍突起，成為了不起的世界級大家。</w:t>
      </w:r>
      <w:r>
        <w:t xml:space="preserve"> </w:t>
      </w:r>
    </w:p>
    <w:p w14:paraId="3743AE54" w14:textId="77777777" w:rsidR="00035286" w:rsidRDefault="00035286">
      <w:pPr>
        <w:pStyle w:val="a3"/>
      </w:pPr>
      <w:r>
        <w:t xml:space="preserve">　　有例子嗎？有。在法國有位中國畫家</w:t>
      </w:r>
      <w:r>
        <w:t>——</w:t>
      </w:r>
      <w:r>
        <w:t>趙無極，他畫什麼？畫象形文字。西洋人問：「這是什麼東西？不得了，太好！」畫價高得不得了，你們努力學習象形文字。要有我們中華民族文化底蘊的東西，你能夠灌注在畫面上，你很容易就成為世界級，與他們不一樣。你反過來要梵高，反過來要高更、畢卡索、塞尚，要他來學象形字試試看，那太難了對他們來說，對我們來說太容易了。這是題外話。</w:t>
      </w:r>
      <w:r>
        <w:t xml:space="preserve"> </w:t>
      </w:r>
    </w:p>
    <w:p w14:paraId="3A839B44" w14:textId="77777777" w:rsidR="00035286" w:rsidRDefault="00035286">
      <w:pPr>
        <w:pStyle w:val="a3"/>
      </w:pPr>
      <w:r>
        <w:t xml:space="preserve">　　說到岸邊成雄，他講到努力學中國的音樂學不好，努力學西洋音樂也學不好。他們就發現，他們很懊悔，一開始學中國的、學西洋的。他做個比喻，就像爬富士山，怎麼爬爬不到頂，回頭一看，哦，原來發現自己錯了，重下山，從頭來。現在才知道他們的日本音樂應該有他們日本民族性的代表，這個發人深省，對嗎？我們中國人任何藝術都要有我們的特色。</w:t>
      </w:r>
      <w:r>
        <w:t xml:space="preserve"> </w:t>
      </w:r>
    </w:p>
    <w:p w14:paraId="65E855DE" w14:textId="77777777" w:rsidR="00035286" w:rsidRDefault="00035286">
      <w:pPr>
        <w:pStyle w:val="a3"/>
      </w:pPr>
      <w:r>
        <w:t xml:space="preserve">　　說得太遠不好，我們再回頭。講到哪裡了？講到這首歌，是吧？這個曲子我不知道是誰做的，但是很容易唱，而且同學們很容易看到它的平仄，我們是說七律的平仄，我舉這個例子，這首詩很容易背得。分析它的平仄，「孤（平）山（平）寺（仄）北（仄）賈（仄）亭（平）西是（押韻）」；「水（仄）面（仄）初（平）平（平）雲（仄）腳（仄）低是（押韻）」，跟昨天講的一樣嗎？「月落烏啼」是一樣的吧？</w:t>
      </w:r>
      <w:r>
        <w:t xml:space="preserve"> </w:t>
      </w:r>
    </w:p>
    <w:p w14:paraId="1D332182" w14:textId="77777777" w:rsidR="00035286" w:rsidRDefault="00035286">
      <w:pPr>
        <w:pStyle w:val="a3"/>
      </w:pPr>
      <w:r>
        <w:t xml:space="preserve">　　好，現在看麻煩是中間這兩對，是一對句，「幾處早鶯」對「誰家新燕」；「爭」，動詞，對「啄」，動詞；「暖樹」、「春泥」，名詞對名詞；「幾處早鶯」、「誰家新燕」；「爭暖樹」、「啄春泥」。下一聯：「亂花」對「淺草」，名詞；「漸欲」、「才能」；「迷人眼」、「沒馬蹄」，詞性一樣，平仄相反。記得這句話：對句是詞性一樣，平仄相反，數目要對數目，這有點麻煩，不是有點，是相當麻煩，對句。</w:t>
      </w:r>
      <w:r>
        <w:t xml:space="preserve"> </w:t>
      </w:r>
    </w:p>
    <w:p w14:paraId="4D99355E" w14:textId="77777777" w:rsidR="00035286" w:rsidRDefault="00035286">
      <w:pPr>
        <w:pStyle w:val="a3"/>
      </w:pPr>
      <w:r>
        <w:t xml:space="preserve">　　誰做得好？唐代詩人裡面有一個做得最好的，不是他，不是白香山，詩聖杜甫，他的律詩做得最工穩，我們稱他為「詩聖」。同學們有意做對句，你先熟讀一些「國破山河在，城春草木深。感時花濺淚，恨別鳥驚心。」名詞對名詞，動詞對動詞，所以這是很麻煩的事。所以杜工部杜甫他說：「吟成幾個字，捻斷幾根鬚。」很麻煩，是吧，慢慢在那苦吟，吟成七個字，捻斷幾根鬚。這種苦差事，李白不幹。看李白作的詩，天馬行空。他偶爾是為賭氣，《登鳳凰台》，為賭氣偶爾也作。但是他覺得很痛苦、很難搞，律詩，因為當中要作對子，很麻煩。</w:t>
      </w:r>
      <w:r>
        <w:t xml:space="preserve"> </w:t>
      </w:r>
    </w:p>
    <w:p w14:paraId="09A13962" w14:textId="77777777" w:rsidR="00035286" w:rsidRDefault="00035286">
      <w:pPr>
        <w:pStyle w:val="a3"/>
      </w:pPr>
      <w:r>
        <w:t xml:space="preserve">　　說到文學創作，才氣有兩種：一種叫緩才，遲緩的緩，慢的意思；一種是捷才，快的。李白是個捷才人物，杜甫應該屬緩才人物。你不能問是捷、是緩，是哪一個好？只要你做出來的東西是好，不管緩、捷。假如你認為，原來杜甫是慢慢的捻斷幾根鬚才能好，你說那我也慢慢來捻斷幾根鬚，你如果沒有那個基礎，你怎麼捻斷也捻不出來。所以不一定是緩才好，也不一定是捷才好，最重要是你的作品。</w:t>
      </w:r>
      <w:r>
        <w:t xml:space="preserve"> </w:t>
      </w:r>
    </w:p>
    <w:p w14:paraId="09231D1A" w14:textId="77777777" w:rsidR="00035286" w:rsidRDefault="00035286">
      <w:pPr>
        <w:pStyle w:val="a3"/>
      </w:pPr>
      <w:r>
        <w:t xml:space="preserve">　　文學作品除了作詩，其他也一樣。漢代的文學作品是什麼？漢賦。賦，漢代的賦，像司馬相如、像揚雄，揚雄了不起，他既是文字聲韻這一方面的大家，揚雄，他又是文學漢賦四大家之一，揚子雲。還有張衡。有一次，我們說到緩、捷的問題，如果我沒記錯，可能就是揚雄。他為了作一篇賦，在那苦苦的思索。有一次他夢見，他把他的心肝肺吐得滿地，苦吧？很痛苦，揚雄，但是他終究是個大家。這是說才華有捷有緩，不論緩捷，只論結果。</w:t>
      </w:r>
      <w:r>
        <w:t xml:space="preserve"> </w:t>
      </w:r>
    </w:p>
    <w:p w14:paraId="23202046" w14:textId="77777777" w:rsidR="00035286" w:rsidRDefault="00035286">
      <w:pPr>
        <w:pStyle w:val="a3"/>
      </w:pPr>
      <w:r>
        <w:t xml:space="preserve">　　剛才我們說藉這首詩，白香山這首詩，因為它很淺白，當中兩段又很漂亮。「幾處早鶯爭暖樹，誰家新燕啄春泥。亂花漸欲迷人眼，淺草才能沒馬蹄。」很漂亮，也讓同學們容易記，也了解到它的平仄是怎麼樣？平仄相反，詞性相同，作對句。是很麻煩吧？相當麻煩，我也很懶得作它，太討厭了，我也作不好。</w:t>
      </w:r>
      <w:r>
        <w:t xml:space="preserve"> </w:t>
      </w:r>
    </w:p>
    <w:p w14:paraId="2282EF41" w14:textId="77777777" w:rsidR="00035286" w:rsidRDefault="00035286">
      <w:pPr>
        <w:pStyle w:val="a3"/>
      </w:pPr>
      <w:r>
        <w:t xml:space="preserve">　　但有時不得己，你也非作不可。有一個學生跟我來訴苦，他說有人一定要他作一個對子，他說他作不出來，要我幫忙。既是學生要我幫忙，那只能硬著頭皮幫忙。是什麼一個東西？在桂林漓江，如果有去過的同學們都知道，很漂亮。漓江邊的一個樓盤，很高檔的別墅，漓江邊有些景色，他那個小區裡面有些景色，釣魚磯徵對聯，公開徵聯。那個學生是被指定，你需要作。他沒辦法，就來找我。我也沒辦法，硬著頭皮。</w:t>
      </w:r>
      <w:r>
        <w:t xml:space="preserve"> </w:t>
      </w:r>
    </w:p>
    <w:p w14:paraId="14215194" w14:textId="77777777" w:rsidR="00035286" w:rsidRDefault="00035286">
      <w:pPr>
        <w:pStyle w:val="a3"/>
      </w:pPr>
      <w:r>
        <w:t xml:space="preserve">　　板書：雙槳搖來朝露白，一竿釣起夕陽紅。</w:t>
      </w:r>
      <w:r>
        <w:t xml:space="preserve"> </w:t>
      </w:r>
    </w:p>
    <w:p w14:paraId="5D4360BF" w14:textId="77777777" w:rsidR="00035286" w:rsidRDefault="00035286">
      <w:pPr>
        <w:pStyle w:val="a3"/>
      </w:pPr>
      <w:r>
        <w:t xml:space="preserve">　　大家看看，它是江邊的一個景點，叫釣魚磯，向社會大眾公開徵聯，還有獎的。學生找到我，我不得已作了這個：「雙槳搖來朝露白」，一大早，一個漁翁他要釣魚，「雙漿」划著船「搖來」，是一大早的時候，「朝露白」。一直在那釣魚磯上幹嘛？在那垂釣，「一竿釣起夕陽紅」。剛才我說對句要怎麼樣？詞性要一樣，平仄要相反。檢查一下，「雙」對「一」，「雙槳」對「一竿」，槳是仄聲，竿是平聲，它是平仄要相反。「搖來」、「釣起」，「搖」，划槳，是動詞；「釣」，動詞，詞性一樣；「搖來」對「釣起」，平仄。「朝」對「夕」，「朝露」對「夕陽」；「白」對「紅」，顏色對顏色。鼓掌。所以，對子是有些討厭，但是你經過一番困苦之後，有時也會高興，終於被我作得不錯，對出來了。結果沒想到，竟然得了頭獎，還有獎品是紅包。紅包可愛嗎？很可愛。他拿了紅包還來感謝我，怎麼感謝我？去買兩餅的普洱茶送給我。這是兩句對句，也讓同學們看對句的作法，它是相當麻煩。</w:t>
      </w:r>
      <w:r>
        <w:t xml:space="preserve"> </w:t>
      </w:r>
    </w:p>
    <w:p w14:paraId="7CE37240" w14:textId="77777777" w:rsidR="00035286" w:rsidRDefault="00035286">
      <w:pPr>
        <w:pStyle w:val="a3"/>
      </w:pPr>
      <w:r>
        <w:t xml:space="preserve">　　律詩有這兩聯，需要作對子，所以律詩相當的麻煩。李白他是個天馬行空的人，他不喜歡受拘束，所以他很少作律詩，他是古歌行作得最好，《將進酒》這些古歌行。還有他的七律也很好，《送孟浩然之廣陵》，應該同學們都熟悉。孟浩然是他的好朋友，「故人西辭」哪裡？「黃鶴樓」；什麼時間？「煙花三月下揚州」；看著孟浩然坐的小船慢慢走了，走遠了，「孤帆遠影碧空盡」，看不見了；只看到什麼？「唯見長江天際流」。表面上寫長江，實際上寫李白對孟浩然依依不捨的離愁，就像長江，是嗎？好，好到無以復加。所以李白這號人物他不太喜歡作律詩，原因跟他個性有關。</w:t>
      </w:r>
      <w:r>
        <w:t xml:space="preserve"> </w:t>
      </w:r>
    </w:p>
    <w:p w14:paraId="3CA2EC8C" w14:textId="77777777" w:rsidR="00035286" w:rsidRDefault="00035286">
      <w:pPr>
        <w:pStyle w:val="a3"/>
      </w:pPr>
      <w:r>
        <w:t xml:space="preserve">　　杜工部杜甫，他耐得起在那慢慢捻斷幾根鬚，所以他成為詩聖。同學們不可以問到底是詩聖厲害還是詩仙厲害，常常有人問這個問題。這個問題是不可以問的，原因何在？各人的方向、各人的成就不一樣，你不能比較。以詠嘆社會的民生疾苦，這方面杜甫登峰造極，無人趕得上。以抒發個人性靈，像李白也是登峰造極。你不能把兩個不同東西拿來比哪個高哪個下，明白嗎？</w:t>
      </w:r>
      <w:r>
        <w:t xml:space="preserve"> </w:t>
      </w:r>
    </w:p>
    <w:p w14:paraId="515994E5" w14:textId="77777777" w:rsidR="00035286" w:rsidRDefault="00035286">
      <w:pPr>
        <w:pStyle w:val="a3"/>
      </w:pPr>
      <w:r>
        <w:t xml:space="preserve">　　正如我們不能夠拿西洋的畫拿來跟中國的畫來比，不同的東西。我們也沒有資格來評論西洋的畫，因為我沒有接觸，接觸不多，你不深入，你說往往會鬧笑話。我們不敢拿西洋的畫跟我們中國的畫來比，本來就不可以比的東西，是吧？不同的東西。中國畫其實為什麼在世界上拍賣價錢，怎麼永遠比不上梵高的一朵向日葵？梵高畫一朵向日葵，粗粗拉拉的幾筆，幾億美元。為什麼中國的畫上不了那個高價錢？不要急，等著，等中國愈來愈強大，慢慢的我們的畫被世人研究透徹了，就知道不得了，這裡面內涵這樣高，筆墨是這麼難。這些大師，張大千，還有鄭曼青，我都接觸過，他們是真功夫。張大千模仿石濤的作品可以亂真，模仿石濤達到亂真的地步，可見對石濤的功夫下得極深。</w:t>
      </w:r>
      <w:r>
        <w:t xml:space="preserve"> </w:t>
      </w:r>
    </w:p>
    <w:p w14:paraId="74B1ED74" w14:textId="77777777" w:rsidR="00035286" w:rsidRDefault="00035286">
      <w:pPr>
        <w:pStyle w:val="a3"/>
      </w:pPr>
      <w:r>
        <w:t xml:space="preserve">　　學中國畫跟我們寫書法一樣，你一定需要從摹臨古人作品入手。你說我不幹，我這麼大的天才，我還要摹臨什麼石濤八大？可以，你可以不要摹臨。你努力吧，盡量努力，假如你真正自己努力，到最後你會發現你走了很多冤枉路。因為不管石濤也好，八大山人也好，他們都不是自己在那兒從零開始創的，都是摹過很多的帖、很多個古代的字畫。</w:t>
      </w:r>
      <w:r>
        <w:t xml:space="preserve"> </w:t>
      </w:r>
    </w:p>
    <w:p w14:paraId="68EF7A4B" w14:textId="77777777" w:rsidR="00035286" w:rsidRDefault="00035286">
      <w:pPr>
        <w:pStyle w:val="a3"/>
      </w:pPr>
      <w:r>
        <w:t xml:space="preserve">　　寫書法也許更容易明白，唐代的歐陽詢、柳公權還有顏魯公，你說我有本事，我不要他們的。你試吧，你可以不要他們的，到最後你也會發現，你走了冤枉路。又譬如我們敬仰的弘一大師，他的書法像仙風道骨，像不食人間煙火，我喜愛，我直接模仿他，拿來臨，可不可以？沒有人說不可以。但是結果會怎麼樣？你永遠寫不到跟他那個程度。這主要兩個因素，第一個因素，你不知道他原來他那個書法是怎麼來的，你以為他從來不臨帖自己寫的嗎？不是的，他下很大功夫，主要是張猛龍碑（魏碑），後來加上他自己的修為，才寫出他自己的風貌，像不食人間煙火，那種仙風道骨，我們都非常敬仰。這是說到書法，我舉這些例，也許同學比較容易理解。</w:t>
      </w:r>
      <w:r>
        <w:t xml:space="preserve"> </w:t>
      </w:r>
    </w:p>
    <w:p w14:paraId="46337287" w14:textId="77777777" w:rsidR="00035286" w:rsidRDefault="00035286">
      <w:pPr>
        <w:pStyle w:val="a3"/>
      </w:pPr>
      <w:r>
        <w:t xml:space="preserve">　　畫畫更是這樣。你如果不從古畫裡邊，像元四家，像明四家，你不從裡面吸取他們的經驗，你自己去創，做一個簡單的比喻，書法也好，畫畫也好，做個簡單的比喻，像蓋金字塔，從底下很廣大，慢慢往上蓋。我們幾千年的傳統文化，這是金字塔的基礎。你如果不借重前人蓋到這高度了，你自以為你才華高，你要從頭，頂多是地下的一塊石頭那麼高。你為什麼不借重古人的，然後把你那塊石頭加在，前人金字塔還沒有往上，加在這個上面。現在有很新的一個詞叫什麼？踏在巨人的肩膀。這個話應該很容易理解，書法、繪畫都一樣。</w:t>
      </w:r>
      <w:r>
        <w:t xml:space="preserve"> </w:t>
      </w:r>
    </w:p>
    <w:p w14:paraId="3EBD725F" w14:textId="77777777" w:rsidR="00035286" w:rsidRDefault="00035286">
      <w:pPr>
        <w:pStyle w:val="a3"/>
      </w:pPr>
      <w:r>
        <w:t xml:space="preserve">　　回過頭說我們學習傳統文化，最最基礎就是從文字入手。對一個文字，它的字形、字音、字義徹底弄明白，對一個字真正正確的認識，然後我們再打開經典，我們就不會誤解經典。也就是我們說，學習傳統文化從哪入手最根本？從文字入手，這是章太炎先生說的話。章太炎先生我們都公認，他是集有清三百年的樸學，集於他一身。古聲，字音的聲，古聲，太炎先生有發現，「娘日歸泥」，這話現在各位同學一定不理解，等後來我要講到，《聲韻略說》我會說到，太炎先生在古聲方面。</w:t>
      </w:r>
      <w:r>
        <w:t xml:space="preserve"> </w:t>
      </w:r>
    </w:p>
    <w:p w14:paraId="04D96B60" w14:textId="77777777" w:rsidR="00035286" w:rsidRDefault="00035286">
      <w:pPr>
        <w:pStyle w:val="a3"/>
      </w:pPr>
      <w:r>
        <w:t xml:space="preserve">　　昨天我們說過一個人，錢大昕，他有兩項發現。告訴我，一個是什麼？「古無輕唇音」。第二個，簡單說古無舌上音，他真正的原話是「舌音類隔之說不可信」，我們簡單說是「古無舌上音」。舌上音是什麼？就是北方那種捲舌的聲音，ㄓ（</w:t>
      </w:r>
      <w:r>
        <w:t>zhi</w:t>
      </w:r>
      <w:r>
        <w:t>）、ㄔ（</w:t>
      </w:r>
      <w:r>
        <w:t>chi</w:t>
      </w:r>
      <w:r>
        <w:t>）、ㄕ（</w:t>
      </w:r>
      <w:r>
        <w:t>shi</w:t>
      </w:r>
      <w:r>
        <w:t>）、ㄖ（</w:t>
      </w:r>
      <w:r>
        <w:t>ri</w:t>
      </w:r>
      <w:r>
        <w:t>）這些聲音，古代沒有。那這些捲舌音古代讀什麼？平舌，讀ㄉ（</w:t>
      </w:r>
      <w:r>
        <w:t>d</w:t>
      </w:r>
      <w:r>
        <w:t>）、ㄊ（</w:t>
      </w:r>
      <w:r>
        <w:t>t</w:t>
      </w:r>
      <w:r>
        <w:t>）、ㄋ（</w:t>
      </w:r>
      <w:r>
        <w:t>n</w:t>
      </w:r>
      <w:r>
        <w:t>）這些，這是古音。古無舌上，舌上就讀舌頭，也就是ㄓ、ㄔ、ㄕ、ㄖ。南方人我是怎麼捲捲不好，愈捲愈難聽，北方人他很習慣，他很容易，南方人很困難。古代沒有捲舌的這種ㄓ、ㄔ、ㄕ、ㄖ，錢大昕他發現的。古聲方面，章太炎先生發現「娘日歸泥」。</w:t>
      </w:r>
      <w:r>
        <w:t xml:space="preserve"> </w:t>
      </w:r>
    </w:p>
    <w:p w14:paraId="23F8F295" w14:textId="77777777" w:rsidR="00035286" w:rsidRDefault="00035286">
      <w:pPr>
        <w:pStyle w:val="a3"/>
      </w:pPr>
      <w:r>
        <w:t xml:space="preserve">　　板書：娘日歸泥。</w:t>
      </w:r>
      <w:r>
        <w:t xml:space="preserve"> </w:t>
      </w:r>
    </w:p>
    <w:p w14:paraId="207EF428" w14:textId="77777777" w:rsidR="00035286" w:rsidRDefault="00035286">
      <w:pPr>
        <w:pStyle w:val="a3"/>
      </w:pPr>
      <w:r>
        <w:t xml:space="preserve">　　這是章太炎先生在古聲方面的成就。這個一時同學們我相信不容易懂，我現在也暫時不說它，後面我們會說到。「娘日歸泥」，娘日是什麼？泥又是什麼？這是聲韻學上，古代的聲紐。經過清代學者叫陳澧，他用廣韻的反切上字，歸納成反切上字，古聲紐有四十聲紐。後來季剛先生，黃侃，季剛先生又把古聲裡面，把「明微」分為兩個，所以就變成四十一個聲紐，以後我們會再說它。現在只是告訴各位，太炎先生對古聲方面有這個發現，「娘日歸泥」。古聲，有清三百年學者們努力，就是昨天我們說的錢大昕的什麼？「古無輕唇音」、「古無舌上音」，再加上清末民初的太炎先生「娘日歸泥」，就這三項。而最後發現最多的，就是我太老師黃季剛先生，古聲由四十一只剩十九紐。發現最多的，黃侃，黃季剛先生。</w:t>
      </w:r>
      <w:r>
        <w:t xml:space="preserve"> </w:t>
      </w:r>
    </w:p>
    <w:p w14:paraId="41695495" w14:textId="77777777" w:rsidR="00035286" w:rsidRDefault="00035286">
      <w:pPr>
        <w:pStyle w:val="a3"/>
      </w:pPr>
      <w:r>
        <w:t xml:space="preserve">　　唱歌很高興，唱完歌，現在我們再回到課本，十三頁最後第四項說的什麼？漢字的藝術性。再翻到，翻過來，同學妳幫我再讀這一段，「在聲音上」，十四頁：</w:t>
      </w:r>
      <w:r>
        <w:t xml:space="preserve"> </w:t>
      </w:r>
    </w:p>
    <w:p w14:paraId="00DEBEDC" w14:textId="77777777" w:rsidR="00035286" w:rsidRDefault="00035286">
      <w:pPr>
        <w:pStyle w:val="a3"/>
      </w:pPr>
      <w:r>
        <w:t xml:space="preserve">　　學生讀誦：在聲音上，漢字一字一音，又有平仄不同。所以排比對仗起來，一個字對一個字，一平一仄，可以對得非常整齊。中國駢文，幾乎句句對稱，每兩個字一個節奏，平仄遞用（即俗稱馬蹄韻），便是這種文字特性的表現。至於近體詩全部用五言或七言，平仄、對仗、用韻，都有嚴格性的規格，更非靠這種文字特性莫辯。即使普通散文，作者也每不自覺的摻入一些駢語。這都顯示出漢字具有音樂的節奏拍子，可以認為是一種時間藝術。</w:t>
      </w:r>
      <w:r>
        <w:t xml:space="preserve"> </w:t>
      </w:r>
    </w:p>
    <w:p w14:paraId="7C4CB285" w14:textId="77777777" w:rsidR="00035286" w:rsidRDefault="00035286">
      <w:pPr>
        <w:pStyle w:val="a3"/>
      </w:pPr>
      <w:r>
        <w:t xml:space="preserve">　　教授：好了。現在同學們再看到課本上這些文字，明白了嗎？對仗、平仄種種就比較清楚了。再接下去講之前，我回答昨天晚上下課以後，是劉先生提的一個問題。「天行健，君子以自強不息」，這是孔子加上去的。孔子儒家是教導我們忠恕做人的基本方法，所以在《論語》裡面也看到「子不語」，四個字，「怪力亂神」，他教導我們的是我們如何日常生活裡面為人處世，如何以忠恕待人、以忠恕修己。「天行健」，這是天體的運行永恆不息，健，除了永恆不息，還有剛毅勇往。正如曾子說的，一個士不可以怎麼樣？「士不可不弘毅，任重而道遠。」因此「天行健」這個健就是儒家的這個概念，永恆自強不息來修己、來影響傳播你旁邊左右的人。先修己，用忠恕修養自己，然後不忘隨時來能夠影響你周遭的人。「天行健」，君子人要學天體運行永恆不斷，修己治人。什麼時候可以停止？曾子怎麼說？死而後已。君子自強不息要到死而後已。用忠恕修己，用忠恕待人，這樣自強不息，一直到死而後已。這是我補充昨天晚上匆匆忙忙沒有說清楚。這跟道家思想不一樣，道家思想，我們等到後面我們再來介紹一些。</w:t>
      </w:r>
      <w:r>
        <w:t xml:space="preserve"> </w:t>
      </w:r>
    </w:p>
    <w:p w14:paraId="256985CA" w14:textId="77777777" w:rsidR="00035286" w:rsidRDefault="00035286">
      <w:pPr>
        <w:pStyle w:val="a3"/>
      </w:pPr>
      <w:r>
        <w:t xml:space="preserve">　　剛才我們提到關於方言裡面哪些地方保存中原古音比較多，我們說到閩南和客家。原則上江南、大江以南的地方多多少少都保有古音，只是這兩個地方保留比較多。為什麼這兩個地區的方言能保留古音比較多？先了解閩南的人和客家的人，他並不是閩南、客家當地土生土長的人，他是從中原遷徙過來，尤其在五胡亂華唐代，等於從中原逃難到閩南、客家。閩南這個地區山多、田地很少、交通不便，相對它比較閉塞，閉塞它就有個好處，它從中原帶來的包括語言比較容易保留下來，這是閩南。客家人也不是當地土生土長的人，也是從中原遷徙到廣東梅縣。到了廣東梅縣，他們的衣著、生活習慣以及語言都與當地不同，當地人看他們是外來的客人，所以稱他們為客人。明白嗎？是這樣來的。</w:t>
      </w:r>
      <w:r>
        <w:t xml:space="preserve"> </w:t>
      </w:r>
    </w:p>
    <w:p w14:paraId="5C3E63EF" w14:textId="77777777" w:rsidR="00035286" w:rsidRDefault="00035286">
      <w:pPr>
        <w:pStyle w:val="a3"/>
      </w:pPr>
      <w:r>
        <w:t xml:space="preserve">　　至於有人說，閩南語是漢代的標準國語，客家話是唐代的標準國語，這個我沒有考證。但是保存中原古音，在全國各種方言裡面最多，是沒有錯的。你們要說它是漢代的標準國語，我們必須拿出真正的證據，說它是唐代的標準國語也要拿出真正的證據。什麼證據？韻書是最直接的資料。韻書，唐代之前有《切韻》，《切韻》是在隋朝。《切韻》到唐代又增廣一些文字，那個人叫孫愐，這書叫《唐韻》，《唐韻》是由《切韻》增廣而來。然後到了宋代，就是同學們手上要用的這本《廣韻》，《廣韻》又是根據唐代孫愐的《唐韻》加以增廣，因為到後來文字就愈多，他不得不都收錄進去，增廣。《切韻》、《唐韻》都已亡佚，幸好《廣韻》保存完整。我們從《廣韻》可以追溯古音，古音當然包括聲和韻。這是說，要說某種語言是當時的標準國語，這個需要證據。</w:t>
      </w:r>
      <w:r>
        <w:t xml:space="preserve"> </w:t>
      </w:r>
    </w:p>
    <w:p w14:paraId="608CA196" w14:textId="77777777" w:rsidR="00035286" w:rsidRDefault="00035286">
      <w:pPr>
        <w:pStyle w:val="a3"/>
      </w:pPr>
      <w:r>
        <w:t xml:space="preserve">　　更何況，隋代陸法言的《切韻》，它前面的序說到，他作《切韻》這個書的原則，是「南北通塞，古今是非」。它不是一個地方的標準國語，它包括南北，它叫南北通塞；包括古今，古代周秦，一直到他當時的今是指他當時的什麼？隋代。所以《切韻》它也不是拿唐代的首都長安為標準，它包括古今、包括南北，這是《切韻》。所以如何能定唐代的標準國語，這個問題我沒有深入，我不太知道。但是我了解應該是從這些韻書去真正把證據拿出來，我們做學問求一個真字，要大膽假設提問。同學手上有段玉裁的《說文注》，你翻開「吅」這個部首。</w:t>
      </w:r>
      <w:r>
        <w:t xml:space="preserve"> </w:t>
      </w:r>
    </w:p>
    <w:p w14:paraId="0E1FE890" w14:textId="77777777" w:rsidR="00035286" w:rsidRDefault="00035286">
      <w:pPr>
        <w:pStyle w:val="a3"/>
      </w:pPr>
      <w:r>
        <w:t xml:space="preserve">　　板書：吅。</w:t>
      </w:r>
      <w:r>
        <w:t xml:space="preserve"> </w:t>
      </w:r>
    </w:p>
    <w:p w14:paraId="79299375" w14:textId="77777777" w:rsidR="00035286" w:rsidRDefault="00035286">
      <w:pPr>
        <w:pStyle w:val="a3"/>
      </w:pPr>
      <w:r>
        <w:t xml:space="preserve">　　然後你看段注。這個部首後面的一個字。</w:t>
      </w:r>
      <w:r>
        <w:t xml:space="preserve"> </w:t>
      </w:r>
    </w:p>
    <w:p w14:paraId="4B0AE3B8" w14:textId="77777777" w:rsidR="00035286" w:rsidRDefault="00035286">
      <w:pPr>
        <w:pStyle w:val="a3"/>
      </w:pPr>
      <w:r>
        <w:t xml:space="preserve">　　板書：哭。</w:t>
      </w:r>
      <w:r>
        <w:t xml:space="preserve"> </w:t>
      </w:r>
    </w:p>
    <w:p w14:paraId="7BCED931" w14:textId="77777777" w:rsidR="00035286" w:rsidRDefault="00035286">
      <w:pPr>
        <w:pStyle w:val="a3"/>
      </w:pPr>
      <w:r>
        <w:t xml:space="preserve">　　看「哭」這個字的段注，怎麼說段注？妳讀一下我聽，讀：</w:t>
      </w:r>
      <w:r>
        <w:t xml:space="preserve"> </w:t>
      </w:r>
    </w:p>
    <w:p w14:paraId="496F145A" w14:textId="77777777" w:rsidR="00035286" w:rsidRDefault="00035286">
      <w:pPr>
        <w:pStyle w:val="a3"/>
      </w:pPr>
      <w:r>
        <w:t xml:space="preserve">　　學生讀誦：「哭，哀聲也。从吅，獄省聲。」</w:t>
      </w:r>
      <w:r>
        <w:t xml:space="preserve"> </w:t>
      </w:r>
    </w:p>
    <w:p w14:paraId="456C9BBC" w14:textId="77777777" w:rsidR="00035286" w:rsidRDefault="00035286">
      <w:pPr>
        <w:pStyle w:val="a3"/>
      </w:pPr>
      <w:r>
        <w:t xml:space="preserve">　　教授：段注怎麼說？</w:t>
      </w:r>
      <w:r>
        <w:t xml:space="preserve"> </w:t>
      </w:r>
    </w:p>
    <w:p w14:paraId="729F495F" w14:textId="77777777" w:rsidR="00035286" w:rsidRDefault="00035286">
      <w:pPr>
        <w:pStyle w:val="a3"/>
      </w:pPr>
      <w:r>
        <w:t xml:space="preserve">　　學生讀誦：「按許書言省聲，多有可疑者。取一偏旁，不載全字，指為某字之省，若家之為豭省。」</w:t>
      </w:r>
      <w:r>
        <w:t xml:space="preserve"> </w:t>
      </w:r>
    </w:p>
    <w:p w14:paraId="63CEA5B0" w14:textId="77777777" w:rsidR="00035286" w:rsidRDefault="00035286">
      <w:pPr>
        <w:pStyle w:val="a3"/>
      </w:pPr>
      <w:r>
        <w:t xml:space="preserve">　　教授：這裡面段注提到「省聲」的問題。</w:t>
      </w:r>
      <w:r>
        <w:t xml:space="preserve"> </w:t>
      </w:r>
    </w:p>
    <w:p w14:paraId="09B74B99" w14:textId="77777777" w:rsidR="00035286" w:rsidRDefault="00035286">
      <w:pPr>
        <w:pStyle w:val="a3"/>
      </w:pPr>
      <w:r>
        <w:t xml:space="preserve">　　板書：省聲。</w:t>
      </w:r>
      <w:r>
        <w:t xml:space="preserve"> </w:t>
      </w:r>
    </w:p>
    <w:p w14:paraId="57DBED52" w14:textId="77777777" w:rsidR="00035286" w:rsidRDefault="00035286">
      <w:pPr>
        <w:pStyle w:val="a3"/>
      </w:pPr>
      <w:r>
        <w:t xml:space="preserve">　　教授：他提到哪一個字可疑？</w:t>
      </w:r>
      <w:r>
        <w:t xml:space="preserve"> </w:t>
      </w:r>
    </w:p>
    <w:p w14:paraId="2B2C3A3B" w14:textId="77777777" w:rsidR="00035286" w:rsidRDefault="00035286">
      <w:pPr>
        <w:pStyle w:val="a3"/>
      </w:pPr>
      <w:r>
        <w:t xml:space="preserve">　　學生：一個「豕」，一個「叚」，左面「豕」，右面一個「叚」。</w:t>
      </w:r>
      <w:r>
        <w:t xml:space="preserve"> </w:t>
      </w:r>
    </w:p>
    <w:p w14:paraId="5AC2C24C" w14:textId="77777777" w:rsidR="00035286" w:rsidRDefault="00035286">
      <w:pPr>
        <w:pStyle w:val="a3"/>
      </w:pPr>
      <w:r>
        <w:t xml:space="preserve">　　教授：他說「家」是从豭省聲，看到段注嗎？那個「家」字。</w:t>
      </w:r>
      <w:r>
        <w:t xml:space="preserve"> </w:t>
      </w:r>
    </w:p>
    <w:p w14:paraId="7CA4C7C8" w14:textId="77777777" w:rsidR="00035286" w:rsidRDefault="00035286">
      <w:pPr>
        <w:pStyle w:val="a3"/>
      </w:pPr>
      <w:r>
        <w:t xml:space="preserve">　　板書：家。</w:t>
      </w:r>
      <w:r>
        <w:t xml:space="preserve"> </w:t>
      </w:r>
    </w:p>
    <w:p w14:paraId="58912C41" w14:textId="77777777" w:rsidR="00035286" w:rsidRDefault="00035286">
      <w:pPr>
        <w:pStyle w:val="a3"/>
      </w:pPr>
      <w:r>
        <w:t xml:space="preserve">　　教授：家，看到段注《說文》對這個「家」是从「宀」，上面是房子了，「宀」，豭省聲。</w:t>
      </w:r>
      <w:r>
        <w:t xml:space="preserve"> </w:t>
      </w:r>
    </w:p>
    <w:p w14:paraId="545BA955" w14:textId="77777777" w:rsidR="00035286" w:rsidRDefault="00035286">
      <w:pPr>
        <w:pStyle w:val="a3"/>
      </w:pPr>
      <w:r>
        <w:t xml:space="preserve">　　板書：从宀，豭省聲。</w:t>
      </w:r>
      <w:r>
        <w:t xml:space="preserve"> </w:t>
      </w:r>
    </w:p>
    <w:p w14:paraId="5B7BF50C" w14:textId="77777777" w:rsidR="00035286" w:rsidRDefault="00035286">
      <w:pPr>
        <w:pStyle w:val="a3"/>
      </w:pPr>
      <w:r>
        <w:t xml:space="preserve">　　教授：从宀，家上面是房子，底下是豬。許慎說是從豭省掉這部分「叚」，來當「家」這個字的聲符，如果不省的話應該怎麼寫？（宀</w:t>
      </w:r>
      <w:r>
        <w:t>+</w:t>
      </w:r>
      <w:r>
        <w:t>豭）對吧？這是許慎說的。</w:t>
      </w:r>
      <w:r>
        <w:t xml:space="preserve"> </w:t>
      </w:r>
    </w:p>
    <w:p w14:paraId="3D74BF07" w14:textId="77777777" w:rsidR="00035286" w:rsidRDefault="00035286">
      <w:pPr>
        <w:pStyle w:val="a3"/>
      </w:pPr>
      <w:r>
        <w:t xml:space="preserve">　　段玉裁就大膽提出疑問，他說：凡是許慎說的省聲的字多有可疑，是嗎？就是剛才我跟同學們說，做學問求真。連許慎的這本經典的《說文》都可以懷疑。段玉裁提出，豭省聲，他說太可疑了。然後他解釋怎麼樣？他說，簡單的說，他說這個「家」字，本來是豬住的地方，豕住的地方的房子，後來借給人住。我們的家原來是豬住的地方，這是段玉裁說的，後來借給人住。就像這個字（哭），本來是狗在那學叫，在那哭，後來也借給人來用，人哭也用這個，不另外造一個（吅</w:t>
      </w:r>
      <w:r>
        <w:t>+</w:t>
      </w:r>
      <w:r>
        <w:t>人），他不另外造一個（吅</w:t>
      </w:r>
      <w:r>
        <w:t>+</w:t>
      </w:r>
      <w:r>
        <w:t>人），他就借這個（哭）為人哭，借豬的家為人家。他說，豭省聲是很可疑的，明白嗎？所以做學問求真，可以打問號，但是你不要亂打問號，要有根據打問號。</w:t>
      </w:r>
      <w:r>
        <w:t xml:space="preserve"> </w:t>
      </w:r>
    </w:p>
    <w:p w14:paraId="42D13813" w14:textId="77777777" w:rsidR="00035286" w:rsidRDefault="00035286">
      <w:pPr>
        <w:pStyle w:val="a3"/>
      </w:pPr>
      <w:r>
        <w:t xml:space="preserve">　　《史記．孔子世家》裡面提到，《詩經》孔子刪詩的問題，他原話好像是這麼說的：「古者詩三千餘篇，及至孔子，去其重，取可施於禮義」、「三百五篇」。這是司馬遷在孔子的傳記裡面（他叫《孔子世家》），關於孔子刪詩的問題他的記載。先解釋一下《史記》的體例，一般人的傳記叫列傳，《廉頗藺相如列傳》；對諸侯，列傳升一等，叫世家，這是諸侯；帝王叫本紀，帝王的傳叫本紀。本紀、世家、列傳。人，他分成一般人的傳記，稱它為列傳；他是諸侯，稱它為世家；它是帝王的傳記，稱它為本紀。《高祖本紀》，漢高祖他的傳記。</w:t>
      </w:r>
      <w:r>
        <w:t xml:space="preserve"> </w:t>
      </w:r>
    </w:p>
    <w:p w14:paraId="6F610425" w14:textId="77777777" w:rsidR="00035286" w:rsidRDefault="00035286">
      <w:pPr>
        <w:pStyle w:val="a3"/>
      </w:pPr>
      <w:r>
        <w:t xml:space="preserve">　　《項羽本紀》，你說奇怪了，項羽沒當過帝王，他自刎於烏江，那怎麼是本紀？他頂多是「項羽列傳」，對吧？《孔子世家》，孔子又不是諸侯，孔子是布衣，普通老百姓，他應該稱孔子列傳，對嗎？司馬遷自己搞糊塗了，自己弄的體例自己搞糊塗嗎？不是。他為尊崇孔子，把他本來是布衣平民應該放列傳，把他升一等《孔子世家》，這個清楚了嗎？大家會有個疑問，這個項羽，司馬遷真的糊塗，他跟漢高祖怎麼樣？他打敗仗了，漢高祖稱本紀。項羽，司馬遷你要給他列傳的話，應該是「項羽列傳」，他為什麼稱他為本紀？連升兩級，孔子只升一級，世家。項羽從平民連升兩級，《項羽本紀》，何以故？想一想，這裡面很有意思。因為司馬遷他氣恨劉家的天下，他替他的好朋友李陵辯護。李陵是誰？飛將軍李廣的孫子，被漢武帝派去，只有五千騎兵，深入匈奴，打到最後應該怎麼樣？自盡殉國。後來李陵他想，我這樣的（自盡），豈不是以後沒有機會來報答朝廷嗎？所以他假意投降，希望有一朝從後面給匈奴好好給他一下，來報答朝廷對他的厚恩。這邊朝廷的人就不饒他了，各種刀筆之吏對他評論非常不好，說他是這樣投降匈奴。所以漢武帝一氣，聽信左右的人，連他們祖先的墳墓都給挖了。這是李陵投降匈奴。</w:t>
      </w:r>
      <w:r>
        <w:t xml:space="preserve"> </w:t>
      </w:r>
    </w:p>
    <w:p w14:paraId="77E8F813" w14:textId="77777777" w:rsidR="00035286" w:rsidRDefault="00035286">
      <w:pPr>
        <w:pStyle w:val="a3"/>
      </w:pPr>
      <w:r>
        <w:t xml:space="preserve">　　漢武帝聽到左右的人，這時候司馬遷是史官，他為他的朋友李陵辯護，說他是假意投降，他不是真投降。可是眾口鑠金，漢武帝聽那些人的話，連帶痛恨司馬遷，宮刑。這種刑罰又叫腐刑，當時是最恥辱的刑罰，就像太監一樣，叫腐刑。司馬遷在《報任安書》裡面說得很詳細，同學可以拿出來看，《報任少卿書》。所以他的《史記》為什麼把項羽放到本紀？《項羽本紀》的讚語，司馬遷這樣說，「吾聞之周生曰：舜目蓋重瞳子。又聞項羽亦重瞳子，羽豈其苗裔邪？」這什麼意思？簡單的說，他說我聽到一個周先生說的，他不說是自己說的，我聽到周先生說，舜大聖人，堯舜的舜，「重瞳子」，一個眼睛裡面有兩個眼仁，叫重瞳子，堯舜的舜。「吾聞之周生曰：舜目蓋重瞳子」；然後又說，「羽」，項羽的羽，「亦重瞳子」，項羽也是有兩個眼仁。所以他底下說，「羽豈其苗裔邪」，這樣說來項羽豈不是舜的後代嗎？如果給漢武帝看到怎麼樣？乾脆宰了他算了，這樣發牢騷。懂這意思嗎？「吾聞之周生曰：舜目蓋重瞳子。又聞項羽亦重瞳子，羽豈其苗裔邪？」也就是說項羽是大聖人的後代，這個漢代的天下本來就應該給項羽，你這個劉邦是什麼狗屎運，竟然你得了天下。所以他是滿腔的怨恨，司馬遷。所以他《史記》著完了以後不敢發表，發</w:t>
      </w:r>
      <w:r>
        <w:t>表會怎麼樣？像剛才這個問題，他會引來殺身之禍。所以他《史記》作完以後說，「藏諸名山，傳之其人」，先藏起來再說。這是司馬遷《史記》之所以孔子稱世家、項羽稱本紀，現在明白嗎？</w:t>
      </w:r>
      <w:r>
        <w:t xml:space="preserve"> </w:t>
      </w:r>
    </w:p>
    <w:p w14:paraId="3F81DBD3" w14:textId="77777777" w:rsidR="00035286" w:rsidRDefault="00035286">
      <w:pPr>
        <w:pStyle w:val="a3"/>
      </w:pPr>
      <w:r>
        <w:t xml:space="preserve">　　我讀《孔子世家》讀到後面，說到「古者詩三千餘篇，及至孔子，去其重」，重複的淘汰掉，「取可施於禮義」的，很純正的，「三百五篇」，三百零五篇，現在我們看到的《詩經》，三百零五篇，這司馬遷記載。「古者詩三千餘篇」，他說古代詩有三千多篇，到孔子，「去其重」，把重複的刪汰掉，還有「取其可施於禮義」，那些不可施於禮義，所謂的靡靡之音的也把它淘汰掉。所以《論語》裡面我們讀到「詩三百，一言以蔽之，曰思無邪」，都很純正。《史記》是這麼記載，孔子之前《詩經》有三千多篇，孔子去了百分之九十，剩三百零五篇，對吧？我們讀他的書，了解到古代詩有三千多篇。被刪汰掉的，稱它為佚詩，沒有收到三百篇裡面的，被孔子刪汰掉的，稱它為佚詩。</w:t>
      </w:r>
      <w:r>
        <w:t xml:space="preserve"> </w:t>
      </w:r>
    </w:p>
    <w:p w14:paraId="73DB0F48" w14:textId="77777777" w:rsidR="00035286" w:rsidRDefault="00035286">
      <w:pPr>
        <w:pStyle w:val="a3"/>
      </w:pPr>
      <w:r>
        <w:t xml:space="preserve">　　因為讀到《孔子世家》，剛才我念的，孔子對古代的詩刪汰了百分之多少？九十左右。這樣的話，留下來的佚詩，應該還有很多才對。可是我們讀後來的典籍裡面，引詩，一段理論，後面說「詩曰」，這叫引詩。讀後代典籍的引詩，應該有很多佚詩，應該有很多不在現在這本《詩經》裡面的。可是我們讀古代典籍，竟然很少發現佚詩，所以我就有個，剛才說怎麼樣？可以打個問號。司馬遷你有沒有搞錯？三千多篇。古代有三千多篇，孔子就去掉百分之九十，你有沒有搞錯？不然為什麼現在佚詩那麼少？這個可以打個問號的。</w:t>
      </w:r>
      <w:r>
        <w:t xml:space="preserve"> </w:t>
      </w:r>
    </w:p>
    <w:p w14:paraId="35E630FF" w14:textId="77777777" w:rsidR="00035286" w:rsidRDefault="00035286">
      <w:pPr>
        <w:pStyle w:val="a3"/>
      </w:pPr>
      <w:r>
        <w:t xml:space="preserve">　　因為孔子刪的詩是孔子以前流到孔子手上的，司馬遷說有三千多，請問你，你怎麼知道？你怎麼會知道有三千多篇？你是漢代的人，所以可以打個問號。這個問號一打，你就麻煩了，我花了三個月，整整一個暑假才把它搞清楚。怎麼搞？各位同學想一想，你如果有了這個疑問，像剛才我說的疑問，要如何來澄清它？第一個，靠近孔子年代的典籍，我們說先秦諸子，對吧？靠近孔子時代的典籍，然後我們讀先秦的諸子，看看裡面引的詩，詩曰，它引的詩，拿來對照現在的三百篇《詩經》，然後看到它比例，合乎《詩經》的多，還是佚詩多，來澄清我們的問題，是嗎？</w:t>
      </w:r>
      <w:r>
        <w:t xml:space="preserve"> </w:t>
      </w:r>
    </w:p>
    <w:p w14:paraId="5AF27995" w14:textId="77777777" w:rsidR="00035286" w:rsidRDefault="00035286">
      <w:pPr>
        <w:pStyle w:val="a3"/>
      </w:pPr>
      <w:r>
        <w:t xml:space="preserve">　　接下來碰到一個問題，要從先秦諸子比較靠近孔夫子那個年代的典籍裡面來看它引詩。第一個，你要確定先秦諸子是哪幾家，哪些算先秦諸子，你要有個根據，把《漢書．藝文志》打開，先秦諸子有這麼多家。這些家裡面，開始要找它的版本，譬如墨家，《墨子》這本書，哪一個版本是好？當然是愈早的、愈近古的愈好。開始有版本的問題，又開始有校讎的問題，種種問題都來了。找到這些你認為是比較合適的版本，開始要翻了。從開始慢慢的翻、翻，要仔細的翻，不能遺漏，碰到「詩曰」，趕快抄下來。這樣子，把先秦諸子整個從頭看一遍，摘錄出來引詩。</w:t>
      </w:r>
      <w:r>
        <w:t xml:space="preserve"> </w:t>
      </w:r>
    </w:p>
    <w:p w14:paraId="232F25E4" w14:textId="77777777" w:rsidR="00035286" w:rsidRDefault="00035286">
      <w:pPr>
        <w:pStyle w:val="a3"/>
      </w:pPr>
      <w:r>
        <w:t xml:space="preserve">　　我覺得好像我很用功，很高興，拿去給我的老師看，希望能得他誇獎一下。結果他一看，他說《莊子》你怎麼沒有引？嚇我一跳，《莊子》我也算熟悉的，可是想偷懶，就沒有從頭一頁一頁去翻。我說，我對照過，好像沒有引詩。他說怎麼沒有？「青青之麥，生於陵陂。生不布施，死何含珠為」，怎麼沒有？嚇一跳，老師真是火眼金睛，又被他找到問題了。戰戰兢兢回來，又從頭把《莊子》翻一遍，有，「青青之麥，生於陵陂。生不布施，死何含珠為」，就引這麼一首，一次，整本重翻一次，就有這麼一次引詩。</w:t>
      </w:r>
      <w:r>
        <w:t xml:space="preserve"> </w:t>
      </w:r>
    </w:p>
    <w:p w14:paraId="62CD70B8" w14:textId="77777777" w:rsidR="00035286" w:rsidRDefault="00035286">
      <w:pPr>
        <w:pStyle w:val="a3"/>
      </w:pPr>
      <w:r>
        <w:t xml:space="preserve">　　好，把先秦諸子的引詩統統摘錄出來，然後排比對照。如果按照司馬遷那個說法，孔子刪詩去掉百分之九十，對照先秦諸子引的詩，應該有百分之九十是佚詩，對嗎？然後合乎三百篇只有百分之十，這才合乎司馬遷的計數。等我做完，排比一個表格出來，不對，佚詩在先秦諸子引詩裡面只佔百分之二十不到，反過來，百分之將近八十出頭的，是跟三百篇一樣。這也就是說明一件事情，司馬遷說「古者詩三千餘篇」，孔子刪汰那麼多，不對，有證據嗎？在這，先秦諸子引詩，最靠近孔子時代，這是鐵的證據。所以我的結論是，司馬遷說到孔子刪詩的問題，「古者詩三千餘篇」，孔子去掉多少？我的結論是孔子確曾刪詩，他確實刪過詩，古代的詩，但是數目不是那麼多，應該是「古者詩三百餘篇」，不是三千餘篇，他只去掉十分之一多一點。這是從先秦諸子引詩裡做出的排比，你才敢下這麼一個結論。</w:t>
      </w:r>
      <w:r>
        <w:t xml:space="preserve"> </w:t>
      </w:r>
    </w:p>
    <w:p w14:paraId="7E6A3B53" w14:textId="77777777" w:rsidR="00035286" w:rsidRDefault="00035286">
      <w:pPr>
        <w:pStyle w:val="a3"/>
      </w:pPr>
      <w:r>
        <w:t xml:space="preserve">　　明白，對古籍經典如果有懷疑，可以打問號。但是你要很確實的去找證據，才能夠來解答你的疑問。我是提出這麼一個例子，從先秦諸子引詩論司馬遷孔子刪詩之說，我只是自己打一個疑問，結果我花了整整三個月的時間，才把這個問題找到答案。後來這篇文章發表在台灣的《孔孟月刊》這期刊裡面，因為長，分兩期。這是說明給同學們一個例子，做學問是要求真，而可以允許我們提出疑問。我先舉出段玉裁對《說文》的疑問，他說這個「家」，許慎說是「從豭省聲」，他說很可疑。</w:t>
      </w:r>
      <w:r>
        <w:t xml:space="preserve"> </w:t>
      </w:r>
    </w:p>
    <w:p w14:paraId="4C72E25A" w14:textId="77777777" w:rsidR="00035286" w:rsidRDefault="00035286">
      <w:pPr>
        <w:pStyle w:val="a3"/>
      </w:pPr>
      <w:r>
        <w:t xml:space="preserve">　　那天好像有個同學，在下課之後提到一個問題，對許慎《說文》有些是不是也有點疑問的？我說當然有，原因我們現在說明一下。許慎用來做根據的是李斯留下來的什麼東西？小篆。小篆跟甲骨文我們現在對照一下，有很多筆畫變化了。所以許慎他來不及看到甲骨文，他只能根據小篆的筆畫來做《說解》，裡面就有一些是要更正的，可以更正的，但是你需要有什麼資料？甲骨文或者鐘鼎金文，而且不光是孤證，要多方面來證明。許慎這個《說解》是只根據小篆，是不正確的。我們這書裡面後面就有一些，是允許我們這樣去訂正它。因為他當時所能看到的山川鼎彝也是極有限的鐘鼎文，所謂的古文、籀文。我們《說文》裡面有一些古文、籀文，那就是大篆。</w:t>
      </w:r>
      <w:r>
        <w:t xml:space="preserve"> </w:t>
      </w:r>
    </w:p>
    <w:p w14:paraId="6E6272A1" w14:textId="77777777" w:rsidR="00035286" w:rsidRDefault="00035286">
      <w:pPr>
        <w:pStyle w:val="a3"/>
      </w:pPr>
      <w:r>
        <w:t xml:space="preserve">　　接下來同學們看六書以及舉例。前面我們講的是緒論，如果還有些疑問，同學們多讀幾遍緒論，如果再發現疑問，你再提出來。同學妳幫助我讀一下「象形」這一部分：</w:t>
      </w:r>
      <w:r>
        <w:t xml:space="preserve"> </w:t>
      </w:r>
    </w:p>
    <w:p w14:paraId="51D485D2" w14:textId="77777777" w:rsidR="00035286" w:rsidRDefault="00035286">
      <w:pPr>
        <w:pStyle w:val="a3"/>
      </w:pPr>
      <w:r>
        <w:t xml:space="preserve">　　學生讀誦：象形</w:t>
      </w:r>
      <w:r>
        <w:t xml:space="preserve"> </w:t>
      </w:r>
    </w:p>
    <w:p w14:paraId="611EA287" w14:textId="77777777" w:rsidR="00035286" w:rsidRDefault="00035286">
      <w:pPr>
        <w:pStyle w:val="a3"/>
      </w:pPr>
      <w:r>
        <w:t xml:space="preserve">　　《說文解字敘》：「象形者，畫成其物，隨體詰詘，日、月是也。」所謂象形，就是按照物體的輪廓，用線條畫出物體的形狀來，例如「日」、「月」等。象形文字是由原始的圖畫演變而來，經過相當長的時間，將圖畫簡單化、通俗化，往往就跟原物不大相似了。以萬字為例，《說文》：「萬，蟲也，从厹，象形。」萬的甲骨文是「</w:t>
      </w:r>
      <w:r>
        <w:t xml:space="preserve"> </w:t>
      </w:r>
      <w:r>
        <w:t>」，畫的就是一隻蠍子。因其產子極多，每胎百數十隻，且小蠍子出生後，自動攀附在母蠍身上，密密麻麻，若不可勝數，古人因假借數目極多，為千萬的萬字。現在用的萬，已經看不出來萬的本義。但是推溯到最初造字的時候，一定和原物相像。</w:t>
      </w:r>
      <w:r>
        <w:t xml:space="preserve"> </w:t>
      </w:r>
    </w:p>
    <w:p w14:paraId="6F4DFBB1" w14:textId="77777777" w:rsidR="00035286" w:rsidRDefault="00035286">
      <w:pPr>
        <w:pStyle w:val="a3"/>
      </w:pPr>
      <w:r>
        <w:t xml:space="preserve">　　人看物的位置，不外「仰觀」、「俯察」、「迎視」、「隨視」及「側視」五種方法。在造字的時候，由於人和物所取角度不同，所以要注意到造字時取象的位置，如「日」、「月」、「云」、「雨」，便是由「仰觀」畫成的象形字；「田」、「水」、「川」、「井」，便是由「俯察」畫成的字；「山」、「木」、「口」、「大」，便是由「迎視」畫成的象形字；「牛」、「羊」、「矢」、「燕」，便是由「隨視」畫成的象形字；「人」、「鳥」、「馬」、「象」，便是由「側視」畫成的象形字。這些表明象形字畫物的不同角度。至於變橫為直的象形字，也不出這五種方法之外。例如「車」、「龜」都應橫看，車由「隨視」畫成，「龜」由「側視」畫成。</w:t>
      </w:r>
      <w:r>
        <w:t xml:space="preserve"> </w:t>
      </w:r>
    </w:p>
    <w:p w14:paraId="1DBDAFA9" w14:textId="77777777" w:rsidR="00035286" w:rsidRDefault="00035286">
      <w:pPr>
        <w:pStyle w:val="a3"/>
      </w:pPr>
      <w:r>
        <w:t xml:space="preserve">　　上舉各例，可說純粹隨看原形畫下來的，形體上沒有什麼增省，我們稱之為「純體象形」，亦稱為「正例」，象形除純體外，還包括變例的象形。變例有二：</w:t>
      </w:r>
      <w:r>
        <w:t xml:space="preserve"> </w:t>
      </w:r>
    </w:p>
    <w:p w14:paraId="1108B1B3" w14:textId="77777777" w:rsidR="00035286" w:rsidRDefault="00035286">
      <w:pPr>
        <w:pStyle w:val="a3"/>
      </w:pPr>
      <w:r>
        <w:t xml:space="preserve">　　１、增體象形。就是單單象形不能明白表示它是什麼東西，必須增加其他不成文的形體來補足。例如「果」字，形為不成文的「田」，「木」是已成文的象形字，兩者結合，成為果字。又如「石」字，形為不成文的「〇」，「厂（ㄏㄢ</w:t>
      </w:r>
      <w:r>
        <w:t>ˇ</w:t>
      </w:r>
      <w:r>
        <w:t>）」是已成文的象形字，兩者結合，成為石字。表示在形體外有所增加。</w:t>
      </w:r>
      <w:r>
        <w:t xml:space="preserve"> </w:t>
      </w:r>
    </w:p>
    <w:p w14:paraId="1595E890" w14:textId="77777777" w:rsidR="00035286" w:rsidRDefault="00035286">
      <w:pPr>
        <w:pStyle w:val="a3"/>
      </w:pPr>
      <w:r>
        <w:t xml:space="preserve">　　２、省體象形。表示在形體之內有所省減，如「鳥」是已成文的象形字，省去「丶」，變成「烏」，表示全身烏黑，連眼睛也看不到的烏鴉。</w:t>
      </w:r>
      <w:r>
        <w:t xml:space="preserve"> </w:t>
      </w:r>
    </w:p>
    <w:p w14:paraId="33078932" w14:textId="77777777" w:rsidR="00035286" w:rsidRDefault="00035286">
      <w:pPr>
        <w:pStyle w:val="a3"/>
      </w:pPr>
      <w:r>
        <w:t xml:space="preserve">　　胡樸安統計《說文》中象形文字，得三百六十四；除去不純粹的，還餘二百四十二；再除去重複的，和由一個形體而演化的，只得一百幾十個，佔現在的文字，不到百分之一。</w:t>
      </w:r>
      <w:r>
        <w:t xml:space="preserve"> </w:t>
      </w:r>
    </w:p>
    <w:p w14:paraId="4327156F" w14:textId="77777777" w:rsidR="00035286" w:rsidRDefault="00035286">
      <w:pPr>
        <w:pStyle w:val="a3"/>
      </w:pPr>
      <w:r>
        <w:t xml:space="preserve">　　教授：好了。這裡說到象形，就是按照物體的形狀，用線條彎彎曲曲畫出來。它與圖畫的區別不是很大，但它不是圖畫。圖畫比較尊重畫出來的物體跟原物的比例大小。文字，象形文字，它對這方面就可以不注意。譬如梅花鹿的鹿，如果是圖畫，四個腳、頭上的角，都要整體畫得跟鹿相近、相像；至於把它變成文字，只用線條大體上表現出來就可以。這是文字、圖畫。這裡又提到我們看物體不外幾種，一個是仰觀，一個是俯察，還有迎視，正面看，從後面隨視，種種方法，這是象形的方法，還有側視這些。至於後面提到一個字，提到增體和省體。增體：</w:t>
      </w:r>
      <w:r>
        <w:t xml:space="preserve"> </w:t>
      </w:r>
    </w:p>
    <w:p w14:paraId="4D6E2E19" w14:textId="77777777" w:rsidR="00035286" w:rsidRDefault="00035286">
      <w:pPr>
        <w:pStyle w:val="a3"/>
      </w:pPr>
      <w:r>
        <w:t xml:space="preserve">　　板書：</w:t>
      </w:r>
      <w:r>
        <w:t xml:space="preserve"> </w:t>
      </w:r>
    </w:p>
    <w:p w14:paraId="16EB48B4" w14:textId="77777777" w:rsidR="00035286" w:rsidRDefault="00035286">
      <w:pPr>
        <w:pStyle w:val="a3"/>
      </w:pPr>
      <w:r>
        <w:t xml:space="preserve">　　告訴我這是什麼字？木。樹木的根，樹木的幹，樹木的枝葉，是一個已成文的象形字。</w:t>
      </w:r>
      <w:r>
        <w:t xml:space="preserve"> </w:t>
      </w:r>
    </w:p>
    <w:p w14:paraId="5B50F024" w14:textId="77777777" w:rsidR="00035286" w:rsidRDefault="00035286">
      <w:pPr>
        <w:pStyle w:val="a3"/>
      </w:pPr>
      <w:r>
        <w:t xml:space="preserve">　　板書：</w:t>
      </w:r>
      <w:r>
        <w:t xml:space="preserve"> </w:t>
      </w:r>
    </w:p>
    <w:p w14:paraId="4B196B3F" w14:textId="77777777" w:rsidR="00035286" w:rsidRDefault="00035286">
      <w:pPr>
        <w:pStyle w:val="a3"/>
      </w:pPr>
      <w:r>
        <w:t xml:space="preserve">　　什麼字？水果的果，樹上長的一個果實，現在楷書寫成什麼？</w:t>
      </w:r>
      <w:r>
        <w:t xml:space="preserve"> </w:t>
      </w:r>
    </w:p>
    <w:p w14:paraId="29342562" w14:textId="77777777" w:rsidR="00035286" w:rsidRDefault="00035286">
      <w:pPr>
        <w:pStyle w:val="a3"/>
      </w:pPr>
      <w:r>
        <w:t xml:space="preserve">　　板書：果</w:t>
      </w:r>
      <w:r>
        <w:t xml:space="preserve"> </w:t>
      </w:r>
    </w:p>
    <w:p w14:paraId="508ADDBE" w14:textId="77777777" w:rsidR="00035286" w:rsidRDefault="00035286">
      <w:pPr>
        <w:pStyle w:val="a3"/>
      </w:pPr>
      <w:r>
        <w:t xml:space="preserve">　　樹上的這個，寫成像個田，樹會長田嗎？不可以，只可能田會長樹。所以這叫增體象形，由原來的木又增加了一體不成文的，它不成文字，我們說它是個符號，這叫增體。還有所謂的省體：</w:t>
      </w:r>
      <w:r>
        <w:t xml:space="preserve"> </w:t>
      </w:r>
    </w:p>
    <w:p w14:paraId="7A69A440" w14:textId="77777777" w:rsidR="00035286" w:rsidRDefault="00035286">
      <w:pPr>
        <w:pStyle w:val="a3"/>
      </w:pPr>
      <w:r>
        <w:t xml:space="preserve">　　板書：</w:t>
      </w:r>
      <w:r>
        <w:t xml:space="preserve"> </w:t>
      </w:r>
    </w:p>
    <w:p w14:paraId="41CF3079" w14:textId="77777777" w:rsidR="00035286" w:rsidRDefault="00035286">
      <w:pPr>
        <w:pStyle w:val="a3"/>
      </w:pPr>
      <w:r>
        <w:t xml:space="preserve">　　什麼字？</w:t>
      </w:r>
      <w:r>
        <w:t xml:space="preserve"> </w:t>
      </w:r>
    </w:p>
    <w:p w14:paraId="44836A4C" w14:textId="77777777" w:rsidR="00035286" w:rsidRDefault="00035286">
      <w:pPr>
        <w:pStyle w:val="a3"/>
      </w:pPr>
      <w:r>
        <w:t xml:space="preserve">　　板書：鳥</w:t>
      </w:r>
      <w:r>
        <w:t xml:space="preserve"> </w:t>
      </w:r>
    </w:p>
    <w:p w14:paraId="0091C55F" w14:textId="77777777" w:rsidR="00035286" w:rsidRDefault="00035286">
      <w:pPr>
        <w:pStyle w:val="a3"/>
      </w:pPr>
      <w:r>
        <w:t xml:space="preserve">　　鳥，嘴巴、頭、羽毛、身體、腳。把這點去掉，這個鳥很奇怪，看不到牠的眼睛，全身黑的，烏鴉，烏字。這是把原來有的筆畫省去，所謂省體象形。我們今天早上上到這，下課。　　</w:t>
      </w:r>
    </w:p>
    <w:sectPr w:rsidR="000352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0498B" w14:textId="77777777" w:rsidR="00035286" w:rsidRDefault="00035286" w:rsidP="0048359E">
      <w:r>
        <w:separator/>
      </w:r>
    </w:p>
  </w:endnote>
  <w:endnote w:type="continuationSeparator" w:id="0">
    <w:p w14:paraId="6C1991D7" w14:textId="77777777" w:rsidR="00035286" w:rsidRDefault="00035286" w:rsidP="00483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BDA8E" w14:textId="77777777" w:rsidR="00035286" w:rsidRDefault="00035286" w:rsidP="0048359E">
      <w:r>
        <w:separator/>
      </w:r>
    </w:p>
  </w:footnote>
  <w:footnote w:type="continuationSeparator" w:id="0">
    <w:p w14:paraId="369509D1" w14:textId="77777777" w:rsidR="00035286" w:rsidRDefault="00035286" w:rsidP="004835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9E"/>
    <w:rsid w:val="00035286"/>
    <w:rsid w:val="0048359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863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35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35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35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35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2344</Words>
  <Characters>13362</Characters>
  <Application>Microsoft Office Word</Application>
  <DocSecurity>0</DocSecurity>
  <Lines>111</Lines>
  <Paragraphs>31</Paragraphs>
  <ScaleCrop>false</ScaleCrop>
  <Company/>
  <LinksUpToDate>false</LinksUpToDate>
  <CharactersWithSpaces>15675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