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11CB3" w14:textId="77777777" w:rsidR="00517CAF" w:rsidRDefault="00517CAF">
      <w:r>
        <w:t xml:space="preserve">漢字入門　　劉克雄教授主講　　（第四集）　　</w:t>
      </w:r>
      <w:r>
        <w:t>2015/8/3</w:t>
      </w:r>
      <w:r>
        <w:t xml:space="preserve">　　香港佛陀教育協會　　檔名：</w:t>
      </w:r>
      <w:r>
        <w:t xml:space="preserve">56-181-0004 </w:t>
      </w:r>
    </w:p>
    <w:p w14:paraId="2916E801" w14:textId="77777777" w:rsidR="00517CAF" w:rsidRDefault="00517CAF">
      <w:pPr>
        <w:pStyle w:val="a3"/>
      </w:pPr>
      <w:r>
        <w:t xml:space="preserve">　　教授：還記得早上我們唱的歌嗎？</w:t>
      </w:r>
      <w:r>
        <w:t xml:space="preserve"> </w:t>
      </w:r>
    </w:p>
    <w:p w14:paraId="6ECF3445" w14:textId="77777777" w:rsidR="00517CAF" w:rsidRDefault="00517CAF">
      <w:pPr>
        <w:pStyle w:val="a3"/>
      </w:pPr>
      <w:r>
        <w:t xml:space="preserve">　　學生：記得。</w:t>
      </w:r>
      <w:r>
        <w:t xml:space="preserve"> </w:t>
      </w:r>
    </w:p>
    <w:p w14:paraId="1E1526F7" w14:textId="77777777" w:rsidR="00517CAF" w:rsidRDefault="00517CAF">
      <w:pPr>
        <w:pStyle w:val="a3"/>
      </w:pPr>
      <w:r>
        <w:t xml:space="preserve">　　教授：喜歡聽嗎？</w:t>
      </w:r>
      <w:r>
        <w:t xml:space="preserve"> </w:t>
      </w:r>
    </w:p>
    <w:p w14:paraId="2C849AC9" w14:textId="77777777" w:rsidR="00517CAF" w:rsidRDefault="00517CAF">
      <w:pPr>
        <w:pStyle w:val="a3"/>
      </w:pPr>
      <w:r>
        <w:t xml:space="preserve">　　學生：喜歡。</w:t>
      </w:r>
      <w:r>
        <w:t xml:space="preserve"> </w:t>
      </w:r>
    </w:p>
    <w:p w14:paraId="7632EEAD" w14:textId="77777777" w:rsidR="00517CAF" w:rsidRDefault="00517CAF">
      <w:pPr>
        <w:pStyle w:val="a3"/>
      </w:pPr>
      <w:r>
        <w:t xml:space="preserve">　　教授：喜歡唱。白香山的詩，讓我們讀了以後很歡喜。現在同學們翻開第十八頁，我們講象形的例字。同學妳幫我「萬」這個字念一遍：</w:t>
      </w:r>
      <w:r>
        <w:t xml:space="preserve"> </w:t>
      </w:r>
    </w:p>
    <w:p w14:paraId="1AFB6500" w14:textId="77777777" w:rsidR="00517CAF" w:rsidRDefault="00517CAF">
      <w:pPr>
        <w:pStyle w:val="a3"/>
      </w:pPr>
      <w:r>
        <w:t xml:space="preserve">　　學生讀誦：萬是蠍子的象形。甲文、金文像蠍形，上部是兩個「鉗子」，中間是蠍身，下為蠍尾。蠍子每胎產子數十甚至百餘隻，幼蠍出生後，自動攀附在母蠍身上，尤以背上最多。密密麻麻，若不可勝數。古人見之，就假借為數不勝數的「萬」，代表數目十千。久借不還，只好另造「蠆」字，還其蠍子本義。小篆是從甲文、金文演變而來，隸書、楷書，是從小篆字形訛變而來。已看不出蝎子的形狀，簡體的「万」字，則是從唐人開始的。</w:t>
      </w:r>
      <w:r>
        <w:t xml:space="preserve"> </w:t>
      </w:r>
    </w:p>
    <w:p w14:paraId="395E781C" w14:textId="77777777" w:rsidR="00517CAF" w:rsidRDefault="00517CAF">
      <w:pPr>
        <w:pStyle w:val="a3"/>
      </w:pPr>
      <w:r>
        <w:t xml:space="preserve">　　備註：《說文》：「蟲也。从厹（ㄖㄡ</w:t>
      </w:r>
      <w:r>
        <w:t>ˊ</w:t>
      </w:r>
      <w:r>
        <w:t>），象形。」按：許慎據篆文筆劃說從「厹（ㄖㄡ</w:t>
      </w:r>
      <w:r>
        <w:t>ˊ</w:t>
      </w:r>
      <w:r>
        <w:t>）」，不確。</w:t>
      </w:r>
      <w:r>
        <w:t xml:space="preserve"> </w:t>
      </w:r>
    </w:p>
    <w:p w14:paraId="78328C1B" w14:textId="77777777" w:rsidR="00517CAF" w:rsidRDefault="00517CAF">
      <w:pPr>
        <w:pStyle w:val="a3"/>
      </w:pPr>
      <w:r>
        <w:t xml:space="preserve">　　典籍所見：（１）數目。《孟子．梁惠王》：「萬取千焉，千取百焉，不為不多矣。」（２）多。《荀子．富國》：「古有萬國，今有十數焉。」（３）極也。《漢書．黥（ㄑㄧㄥ</w:t>
      </w:r>
      <w:r>
        <w:t>ˊ</w:t>
      </w:r>
      <w:r>
        <w:t>）布傳》：「我之取天下可以萬全。」</w:t>
      </w:r>
      <w:r>
        <w:t xml:space="preserve"> </w:t>
      </w:r>
    </w:p>
    <w:p w14:paraId="4635E204" w14:textId="77777777" w:rsidR="00517CAF" w:rsidRDefault="00517CAF">
      <w:pPr>
        <w:pStyle w:val="a3"/>
      </w:pPr>
      <w:r>
        <w:t xml:space="preserve">　　常用詞：千山萬水，萬象更新，萬古長青。</w:t>
      </w:r>
      <w:r>
        <w:t xml:space="preserve"> </w:t>
      </w:r>
    </w:p>
    <w:p w14:paraId="1C2C972F" w14:textId="77777777" w:rsidR="00517CAF" w:rsidRDefault="00517CAF">
      <w:pPr>
        <w:pStyle w:val="a3"/>
      </w:pPr>
      <w:r>
        <w:t xml:space="preserve">　　教授：大家看看甲文的樣子，像什麼？像會螫人的蠍子，前面兩個鉗子，中間是身體，後面是牠的尾，非常的形象。所以象形字，我們現在能看到甲文，我們就能夠比許慎東漢時候更能夠正確認識。許慎他是根據小篆「萬」字的寫法。你看小篆，上面還可以看出是鉗子，當中這個蠍子的身體，可是後面小篆已經變得很難認識了。所以許慎根據小篆，他說這個「萬」，他說是「蟲也」，這個沒有錯。然後下面那一個部分，他說是從「厹」，從「厹」是不對的，因為它本身，從甲文、從金文我們看出來，它不是從「厹」。所以像這種地方，我們就可以更正許慎的《說解》。我們能理解，因為他來不及看到甲骨文，他能看到的金文也很有限，所以他根據小篆說是從「厹」。我們由於有甲文和金文的對照，我們可以確認它不是從「厹」。所以在按語裡面，我說許慎據篆文說從「厹」是不確。</w:t>
      </w:r>
      <w:r>
        <w:t xml:space="preserve"> </w:t>
      </w:r>
    </w:p>
    <w:p w14:paraId="75B0B6D8" w14:textId="77777777" w:rsidR="00517CAF" w:rsidRDefault="00517CAF">
      <w:pPr>
        <w:pStyle w:val="a3"/>
      </w:pPr>
      <w:r>
        <w:t xml:space="preserve">　　這個「萬」字，在典籍裡面我們選了幾個例子，像《孟子．梁惠王》裡面：「萬取千焉」；第二個是《荀子》：「古有萬國」，萬當多；在《漢書》，這個萬字，我們看到舉了一個例子，「我之取天下可以萬全」，當做極為可能的意思。</w:t>
      </w:r>
      <w:r>
        <w:t xml:space="preserve"> </w:t>
      </w:r>
    </w:p>
    <w:p w14:paraId="17637555" w14:textId="77777777" w:rsidR="00517CAF" w:rsidRDefault="00517CAF">
      <w:pPr>
        <w:pStyle w:val="a3"/>
      </w:pPr>
      <w:r>
        <w:lastRenderedPageBreak/>
        <w:t xml:space="preserve">　　後面的常用詞，是我們選幾個我們最常用的，它說「千山萬水」，說「萬象更新」、「萬古長青」。這些常用詞，當然各位同學也可以自己再補、再加。對這個字，同學們有什麼問題嗎？</w:t>
      </w:r>
      <w:r>
        <w:t xml:space="preserve"> </w:t>
      </w:r>
    </w:p>
    <w:p w14:paraId="5D98F0E7" w14:textId="77777777" w:rsidR="00517CAF" w:rsidRDefault="00517CAF">
      <w:pPr>
        <w:pStyle w:val="a3"/>
      </w:pPr>
      <w:r>
        <w:t xml:space="preserve">　　學生：「厹」是什麼意思？</w:t>
      </w:r>
      <w:r>
        <w:t xml:space="preserve"> </w:t>
      </w:r>
    </w:p>
    <w:p w14:paraId="4F5EC281" w14:textId="77777777" w:rsidR="00517CAF" w:rsidRDefault="00517CAF">
      <w:pPr>
        <w:pStyle w:val="a3"/>
      </w:pPr>
      <w:r>
        <w:t xml:space="preserve">　　教授：「厹」，請你翻開《說文》。找到了嗎？</w:t>
      </w:r>
      <w:r>
        <w:t xml:space="preserve"> </w:t>
      </w:r>
    </w:p>
    <w:p w14:paraId="0158C0FC" w14:textId="77777777" w:rsidR="00517CAF" w:rsidRDefault="00517CAF">
      <w:pPr>
        <w:pStyle w:val="a3"/>
      </w:pPr>
      <w:r>
        <w:t xml:space="preserve">　　學生：找到了。</w:t>
      </w:r>
      <w:r>
        <w:t xml:space="preserve"> </w:t>
      </w:r>
    </w:p>
    <w:p w14:paraId="44F02929" w14:textId="77777777" w:rsidR="00517CAF" w:rsidRDefault="00517CAF">
      <w:pPr>
        <w:pStyle w:val="a3"/>
      </w:pPr>
      <w:r>
        <w:t xml:space="preserve">　　教授：幾頁？</w:t>
      </w:r>
      <w:r>
        <w:t xml:space="preserve"> </w:t>
      </w:r>
    </w:p>
    <w:p w14:paraId="4C67EAC7" w14:textId="77777777" w:rsidR="00517CAF" w:rsidRDefault="00517CAF">
      <w:pPr>
        <w:pStyle w:val="a3"/>
      </w:pPr>
      <w:r>
        <w:t xml:space="preserve">　　學生：七百四十六頁。</w:t>
      </w:r>
      <w:r>
        <w:t xml:space="preserve"> </w:t>
      </w:r>
    </w:p>
    <w:p w14:paraId="49A6B447" w14:textId="77777777" w:rsidR="00517CAF" w:rsidRDefault="00517CAF">
      <w:pPr>
        <w:pStyle w:val="a3"/>
      </w:pPr>
      <w:r>
        <w:t xml:space="preserve">　　教授：同學們，如果你是這個版本，台灣「藝文印書館」，對，就這個版本，翻開七百四十六頁。部首，它本身是個部首，「獸足蹂地也，象形」，它還是個形聲字，它是「九聲」。中間那一部分是獸足，獸的腳在地上走的樣子，外面「九」是它的聲符，讀它為「厹」，注音都有，ㄖㄡ</w:t>
      </w:r>
      <w:r>
        <w:t>ˊ</w:t>
      </w:r>
      <w:r>
        <w:t>。所以剛才這位同學問「厹」是什麼，現在弄清楚了。</w:t>
      </w:r>
      <w:r>
        <w:t xml:space="preserve"> </w:t>
      </w:r>
    </w:p>
    <w:p w14:paraId="1B5ED56C" w14:textId="77777777" w:rsidR="00517CAF" w:rsidRDefault="00517CAF">
      <w:pPr>
        <w:pStyle w:val="a3"/>
      </w:pPr>
      <w:r>
        <w:t xml:space="preserve">　　因此再回頭看這個「萬」字，它是蠍子的象形，它彎彎的尾巴，到小篆變化成那個樣子，像「厹」那個樣子，所以許慎就說它從厹。像這種情況，今天早上我說，我們可以提出疑問，然後我們找到了證據，我們可以大膽的更正它。記得嗎？我們還說過段玉裁「哭」那個字，是吧？他提出來許慎裡面「從某省聲」，他說多很可疑，是嗎？他還舉出「從豭省聲」的。所以「萬」這個字，有甲文、有金文來對照小篆，我們就可以確定許慎說「萬」下面那部分是從厹，那是不確的，清楚吧？順便同學們看看這裡，我要求同學們要圈點《說文》，可一遍、二遍，要幾遍？五遍。</w:t>
      </w:r>
      <w:r>
        <w:t xml:space="preserve"> </w:t>
      </w:r>
    </w:p>
    <w:p w14:paraId="202E4A9B" w14:textId="77777777" w:rsidR="00517CAF" w:rsidRDefault="00517CAF">
      <w:pPr>
        <w:pStyle w:val="a3"/>
      </w:pPr>
      <w:r>
        <w:t xml:space="preserve">　　教授：同學，妳搞了幾遍？</w:t>
      </w:r>
      <w:r>
        <w:t xml:space="preserve"> </w:t>
      </w:r>
    </w:p>
    <w:p w14:paraId="2AF0E2E5" w14:textId="77777777" w:rsidR="00517CAF" w:rsidRDefault="00517CAF">
      <w:pPr>
        <w:pStyle w:val="a3"/>
      </w:pPr>
      <w:r>
        <w:t xml:space="preserve">　　學生：剛二遍。</w:t>
      </w:r>
      <w:r>
        <w:t xml:space="preserve"> </w:t>
      </w:r>
    </w:p>
    <w:p w14:paraId="763D22B6" w14:textId="77777777" w:rsidR="00517CAF" w:rsidRDefault="00517CAF">
      <w:pPr>
        <w:pStyle w:val="a3"/>
      </w:pPr>
      <w:r>
        <w:t xml:space="preserve">　　教授：二遍，二遍就不容易了。我們研究文字學，沒有《說文解字》沒有辦法，靠電腦好像不行。還有問題嗎？這個字。</w:t>
      </w:r>
      <w:r>
        <w:t xml:space="preserve"> </w:t>
      </w:r>
    </w:p>
    <w:p w14:paraId="226990D0" w14:textId="77777777" w:rsidR="00517CAF" w:rsidRDefault="00517CAF">
      <w:pPr>
        <w:pStyle w:val="a3"/>
      </w:pPr>
      <w:r>
        <w:t xml:space="preserve">　　學生讀誦：龜是烏龜的象形。</w:t>
      </w:r>
      <w:r>
        <w:t xml:space="preserve"> </w:t>
      </w:r>
    </w:p>
    <w:p w14:paraId="46E5363B" w14:textId="77777777" w:rsidR="00517CAF" w:rsidRDefault="00517CAF">
      <w:pPr>
        <w:pStyle w:val="a3"/>
      </w:pPr>
      <w:r>
        <w:t xml:space="preserve">　　甲文</w:t>
      </w:r>
      <w:r>
        <w:t>①</w:t>
      </w:r>
      <w:r>
        <w:t>與金文龜字，為俯視，像龜的頭、甲及四足、短尾之形；甲文</w:t>
      </w:r>
      <w:r>
        <w:t>②</w:t>
      </w:r>
      <w:r>
        <w:t>與小篆，均為側視，上像龜的頭，</w:t>
      </w:r>
      <w:r>
        <w:t xml:space="preserve"> </w:t>
      </w:r>
      <w:r>
        <w:t>右為龜甲，左為龜足，下為龜尾。</w:t>
      </w:r>
      <w:r>
        <w:t xml:space="preserve"> </w:t>
      </w:r>
    </w:p>
    <w:p w14:paraId="625E57E3" w14:textId="77777777" w:rsidR="00517CAF" w:rsidRDefault="00517CAF">
      <w:pPr>
        <w:pStyle w:val="a3"/>
      </w:pPr>
      <w:r>
        <w:t xml:space="preserve">　　備註：段注：「左象足。右象背甲。曳者象尾。」</w:t>
      </w:r>
      <w:r>
        <w:t xml:space="preserve"> </w:t>
      </w:r>
    </w:p>
    <w:p w14:paraId="585E933A" w14:textId="77777777" w:rsidR="00517CAF" w:rsidRDefault="00517CAF">
      <w:pPr>
        <w:pStyle w:val="a3"/>
      </w:pPr>
      <w:r>
        <w:t xml:space="preserve">　　典籍所見：（１）皴（ㄘㄨㄣ）裂。《莊子．逍遙遊》：「宋人有善為不龜手之藥者。」（２）用龜甲占卜。《左傳．僖公四年》：「筮短龜長，不如從長。」</w:t>
      </w:r>
      <w:r>
        <w:t xml:space="preserve"> </w:t>
      </w:r>
    </w:p>
    <w:p w14:paraId="3F430A43" w14:textId="77777777" w:rsidR="00517CAF" w:rsidRDefault="00517CAF">
      <w:pPr>
        <w:pStyle w:val="a3"/>
      </w:pPr>
      <w:r>
        <w:t xml:space="preserve">　　常用詞：龜年鶴壽，龜甲，烏龜。</w:t>
      </w:r>
      <w:r>
        <w:t xml:space="preserve"> </w:t>
      </w:r>
    </w:p>
    <w:p w14:paraId="09ED7F4A" w14:textId="77777777" w:rsidR="00517CAF" w:rsidRDefault="00517CAF">
      <w:pPr>
        <w:pStyle w:val="a3"/>
      </w:pPr>
      <w:r>
        <w:lastRenderedPageBreak/>
        <w:t xml:space="preserve">　　教授：這個字非常形象，烏龜這個龜字，甲文有多種寫法，這裡我們選了兩個。一個是俯視，記得早上我們講象形，有幾個角度來看東西，俯視，第一個甲文以及金文都是俯視看的烏龜的樣子。我選的第二個甲文跟我們的小篆，它就是側視，側面看。假如我們這邊手上有一隻烏龜就很方便，我俯視，頭、身體、尾巴、四個腳；我側視，是這樣，腳在這，牠的背彎彎的，下次上課我們帶個烏龜來。</w:t>
      </w:r>
      <w:r>
        <w:t xml:space="preserve"> </w:t>
      </w:r>
    </w:p>
    <w:p w14:paraId="7738F047" w14:textId="77777777" w:rsidR="00517CAF" w:rsidRDefault="00517CAF">
      <w:pPr>
        <w:pStyle w:val="a3"/>
      </w:pPr>
      <w:r>
        <w:t xml:space="preserve">　　同學們翻開《說文》「龜」。誰先翻到就告訴我第幾頁？是六八五頁。我要大家翻開《說文》，就想讓你看一看，許慎怎麼說，大家一起讀好嗎？</w:t>
      </w:r>
      <w:r>
        <w:t xml:space="preserve"> </w:t>
      </w:r>
    </w:p>
    <w:p w14:paraId="5E66CF0C" w14:textId="77777777" w:rsidR="00517CAF" w:rsidRDefault="00517CAF">
      <w:pPr>
        <w:pStyle w:val="a3"/>
      </w:pPr>
      <w:r>
        <w:t xml:space="preserve">　　學生讀誦：「龜，舊也。外骨內肉者也。從它，龜頭與它頭同。天地之性，廣肩無雄；龜鼈之類，以它為雄。象足甲尾之形。凡龜之屬皆從龜。</w:t>
      </w:r>
      <w:r>
        <w:rPr>
          <w:rFonts w:ascii="SimSun-ExtB" w:eastAsia="SimSun-ExtB" w:hAnsi="SimSun-ExtB" w:cs="SimSun-ExtB" w:hint="eastAsia"/>
        </w:rPr>
        <w:t>𤕣</w:t>
      </w:r>
      <w:r>
        <w:t>，古文龜。」</w:t>
      </w:r>
      <w:r>
        <w:t xml:space="preserve"> </w:t>
      </w:r>
    </w:p>
    <w:p w14:paraId="2921F7EC" w14:textId="77777777" w:rsidR="00517CAF" w:rsidRDefault="00517CAF">
      <w:pPr>
        <w:pStyle w:val="a3"/>
      </w:pPr>
      <w:r>
        <w:t xml:space="preserve">　　教授：好了，這是許慎對「龜」這個字的解釋。裡面有個解釋很可愛，他說：「外骨內肉」，這種說解實在是很可愛。他說解的第一個字，「龜」怎麼樣？「舊也」。同學們你自己看看這底下段注，段注裡面有沒有說到這個字：</w:t>
      </w:r>
      <w:r>
        <w:t xml:space="preserve"> </w:t>
      </w:r>
    </w:p>
    <w:p w14:paraId="1730D62E" w14:textId="77777777" w:rsidR="00517CAF" w:rsidRDefault="00517CAF">
      <w:pPr>
        <w:pStyle w:val="a3"/>
      </w:pPr>
      <w:r>
        <w:t xml:space="preserve">　　板書：「久也」。</w:t>
      </w:r>
      <w:r>
        <w:t xml:space="preserve"> </w:t>
      </w:r>
    </w:p>
    <w:p w14:paraId="47955417" w14:textId="77777777" w:rsidR="00517CAF" w:rsidRDefault="00517CAF">
      <w:pPr>
        <w:pStyle w:val="a3"/>
      </w:pPr>
      <w:r>
        <w:t xml:space="preserve">　　有嗎？找到了。然後許慎說：「龜，舊也。」底下段注怎麼說？「此以疊韻為訓」，是嗎？這到底什麼意思？我相信同學們一定有個疑惑，什麼叫以疊韻為訓？《說文》，許慎的說解很多是：</w:t>
      </w:r>
      <w:r>
        <w:t xml:space="preserve"> </w:t>
      </w:r>
    </w:p>
    <w:p w14:paraId="46C7C4BB" w14:textId="77777777" w:rsidR="00517CAF" w:rsidRDefault="00517CAF">
      <w:pPr>
        <w:pStyle w:val="a3"/>
      </w:pPr>
      <w:r>
        <w:t xml:space="preserve">　　板書：聲訓。</w:t>
      </w:r>
      <w:r>
        <w:t xml:space="preserve"> </w:t>
      </w:r>
    </w:p>
    <w:p w14:paraId="78D3139F" w14:textId="77777777" w:rsidR="00517CAF" w:rsidRDefault="00517CAF">
      <w:pPr>
        <w:pStyle w:val="a3"/>
      </w:pPr>
      <w:r>
        <w:t xml:space="preserve">　　以前稱聲訓，實際上是音訓。所謂音訓，是用字音相同的字來做解釋，訓當解釋。用同音的字來註解，這叫聲訓。剛才我們已經修正一下，它應該叫音訓，用同音的字來註解。萬一沒有完全相同的字音，那麼就用雙聲的字來註解，或者用疊韻的字來註解。也就是韻相同叫疊韻，聲相同叫雙聲。「龜，舊也」，龜跟舊，聲不同，韻相同，所以叫疊韻為訓。明白嗎？徹底弄清楚。</w:t>
      </w:r>
      <w:r>
        <w:t xml:space="preserve"> </w:t>
      </w:r>
    </w:p>
    <w:p w14:paraId="54A4A4DC" w14:textId="77777777" w:rsidR="00517CAF" w:rsidRDefault="00517CAF">
      <w:pPr>
        <w:pStyle w:val="a3"/>
      </w:pPr>
      <w:r>
        <w:t xml:space="preserve">　　還有疑惑是吧？我們這裡是來說，《說文解字》裡面，許慎絕大部分是用音訓，訓就是解釋，用字音相同的字，或者是字音相近的字來解釋他要解釋的那個字。像我們這個「龜」字，烏龜的龜，他就用一個字音相近的新舊的「舊」來註解「龜」。你說奇怪，這個「舊」跟「龜」聲音上有什麼關係？如果同學們有能夠懂閩南語的、懂客家語的，就比較容易理解。舊跟龜在保存中原古音最多的閩南語裡面，舊讀ㄍㄨ，開吉師讀得很標準。烏龜的龜，ㄍㄨ。聽懂了嗎？ㄍㄨ，ㄍㄨ也，龜，舊也，用聲音相近的字來註解。我說聲音相近有同音，如果找不到同音用雙聲，或者找到韻相同的，叫疊韻。</w:t>
      </w:r>
      <w:r>
        <w:t xml:space="preserve"> </w:t>
      </w:r>
    </w:p>
    <w:p w14:paraId="4B556D8E" w14:textId="77777777" w:rsidR="00517CAF" w:rsidRDefault="00517CAF">
      <w:pPr>
        <w:pStyle w:val="a3"/>
      </w:pPr>
      <w:r>
        <w:t xml:space="preserve">　　既然龜，剛才我們說保存中原古音較多的閩南語裡面讀它為ㄍㄨ，聲符「ㄍ」，現在變成「ㄐ」。舊的聲符是ㄐ，原來讀ㄍㄨ，為什麼變成ㄐㄧㄡ？這個問題是聲韻學上的問題。ㄍ和ㄐ它容易變化，ㄍ是舌根音，ㄐ是齒音，它容易從ㄍ變成ㄐ。很多古音讀ㄍ的，現在今音（北方音）變成ㄐ的，這種現象很多，以後碰到你都能印證ㄍ、ㄐ的變化。</w:t>
      </w:r>
      <w:r>
        <w:t xml:space="preserve"> </w:t>
      </w:r>
    </w:p>
    <w:p w14:paraId="2758AE10" w14:textId="77777777" w:rsidR="00517CAF" w:rsidRDefault="00517CAF">
      <w:pPr>
        <w:pStyle w:val="a3"/>
      </w:pPr>
      <w:r>
        <w:t xml:space="preserve">　　學生：舅舅，ㄐㄧㄡ。</w:t>
      </w:r>
      <w:r>
        <w:t xml:space="preserve"> </w:t>
      </w:r>
    </w:p>
    <w:p w14:paraId="101A6E9D" w14:textId="77777777" w:rsidR="00517CAF" w:rsidRDefault="00517CAF">
      <w:pPr>
        <w:pStyle w:val="a3"/>
      </w:pPr>
      <w:r>
        <w:t xml:space="preserve">　　教授：對，開吉師馬上想到，媽媽的兄弟，媽媽的哥哥、媽媽的弟弟我們叫什麼？</w:t>
      </w:r>
      <w:r>
        <w:t xml:space="preserve"> </w:t>
      </w:r>
    </w:p>
    <w:p w14:paraId="6112257F" w14:textId="77777777" w:rsidR="00517CAF" w:rsidRDefault="00517CAF">
      <w:pPr>
        <w:pStyle w:val="a3"/>
      </w:pPr>
      <w:r>
        <w:t xml:space="preserve">　　學生：舅舅。</w:t>
      </w:r>
      <w:r>
        <w:t xml:space="preserve"> </w:t>
      </w:r>
    </w:p>
    <w:p w14:paraId="10355647" w14:textId="77777777" w:rsidR="00517CAF" w:rsidRDefault="00517CAF">
      <w:pPr>
        <w:pStyle w:val="a3"/>
      </w:pPr>
      <w:r>
        <w:t xml:space="preserve">　　教授：以前不叫舅舅，叫阿ㄍㄨ，ㄍㄨ，就是這個ㄍㄨ，阿ㄍㄨ。所以懂閩南語或者懂客家語，學文字學還很多方便。這是我們說到ㄍ、ㄐ的變化，許多許多。</w:t>
      </w:r>
      <w:r>
        <w:t xml:space="preserve"> </w:t>
      </w:r>
    </w:p>
    <w:p w14:paraId="693B8CCD" w14:textId="77777777" w:rsidR="00517CAF" w:rsidRDefault="00517CAF">
      <w:pPr>
        <w:pStyle w:val="a3"/>
      </w:pPr>
      <w:r>
        <w:t xml:space="preserve">　　我想起《莊子》的「秋水篇」裡面，有一則很好玩的故事，我是希望這則故事大家能夠熟讀，最好還能背下來。大家抄下來，短短的一個小故事。</w:t>
      </w:r>
      <w:r>
        <w:t xml:space="preserve"> </w:t>
      </w:r>
    </w:p>
    <w:p w14:paraId="2C95785B" w14:textId="77777777" w:rsidR="00517CAF" w:rsidRDefault="00517CAF">
      <w:pPr>
        <w:pStyle w:val="a3"/>
      </w:pPr>
      <w:r>
        <w:t xml:space="preserve">　　板書：莊子釣於濮水，楚王使二大夫往先焉，曰：願以境內累矣。莊子持竿不顧，曰：吾聞楚有神龜，死已三千年矣。王以巾笥而藏之廟堂之上。此龜者，寧死為留骨而貴乎。寧其生而曳尾於塗中乎？二大夫曰：寧生而曳尾塗中。莊子曰：往矣。吾將曳尾於塗中。</w:t>
      </w:r>
      <w:r>
        <w:t xml:space="preserve"> </w:t>
      </w:r>
    </w:p>
    <w:p w14:paraId="7D36F367" w14:textId="77777777" w:rsidR="00517CAF" w:rsidRDefault="00517CAF">
      <w:pPr>
        <w:pStyle w:val="a3"/>
      </w:pPr>
      <w:r>
        <w:t xml:space="preserve">　　教授：有同學在會心的微笑，這一則故事我不必解釋也都很清楚。好，還想要解釋一下，好的。這是在《莊子》的「秋水篇」，秋天的水，秋水，是《莊子》的一個篇名，裡面有這麼一小段。</w:t>
      </w:r>
      <w:r>
        <w:t xml:space="preserve"> </w:t>
      </w:r>
    </w:p>
    <w:p w14:paraId="4024A709" w14:textId="77777777" w:rsidR="00517CAF" w:rsidRDefault="00517CAF">
      <w:pPr>
        <w:pStyle w:val="a3"/>
      </w:pPr>
      <w:r>
        <w:t xml:space="preserve">　　莊子在濮水這裡釣魚，楚王早聽說莊子是個賢者，就派兩個大夫「往先焉」，這個先，先去跟他說說情，說什麼？「願以境內累矣」。楚王讓二大夫告訴莊子，想要把境內，我們楚國的國家，整個累矣，交給你，拖累你，請你當宰相的意思，明白嗎？</w:t>
      </w:r>
      <w:r>
        <w:t xml:space="preserve"> </w:t>
      </w:r>
    </w:p>
    <w:p w14:paraId="5928DE68" w14:textId="77777777" w:rsidR="00517CAF" w:rsidRDefault="00517CAF">
      <w:pPr>
        <w:pStyle w:val="a3"/>
      </w:pPr>
      <w:r>
        <w:t xml:space="preserve">　　莊子什麼反應？楚王要把宰相位置讓給他，他是什麼反應？他照樣還是在那釣魚，然後頭也不回，就告訴這兩個使者（兩個大夫），他說我聽說過我們楚國有一個神龜，那個神龜已經死了三千年。我們王用錦緞把牠蓋起，放在一個盒子，笥是竹編的一個盒子，很寶貴牠。巾笥，巾是布巾、錦緞一類，把牠蓋起，因為牠是神龜。以巾笥而藏之，牠是神龜，很貴重。藏哪裡？藏之廟堂之上，來供奉牠，這個神龜。</w:t>
      </w:r>
      <w:r>
        <w:t xml:space="preserve"> </w:t>
      </w:r>
    </w:p>
    <w:p w14:paraId="0FE92954" w14:textId="77777777" w:rsidR="00517CAF" w:rsidRDefault="00517CAF">
      <w:pPr>
        <w:pStyle w:val="a3"/>
      </w:pPr>
      <w:r>
        <w:t xml:space="preserve">　　莊子問這二大夫說，你知道這個事嗎？二大夫當然知道，是從楚王那裡派來的。莊子說，這個神龜牠是寧願死了以後，把牠的外骨（內肉外骨）留下來而很顯貴，讓國王來膜拜？還是牠寧可不被宰，拖著尾巴在泥巴裡面爬？他把這問題問這兩個大夫。這兩個大夫一想，我如果是那個神龜，被殺還是不好的，還是在地上爬好。所以他回答說，二大夫回答說：「寧生而曳尾塗中。」莊子說：「往矣」，你回去吧，「吾將曳尾於塗中。」簡單的故事，附帶同學們也看到，用簡單的字句、很精練的語言，寫這麼一段富有寓意的故事，也值得我們學習如何用精練的語言。</w:t>
      </w:r>
      <w:r>
        <w:t xml:space="preserve"> </w:t>
      </w:r>
    </w:p>
    <w:p w14:paraId="7EE3446B" w14:textId="77777777" w:rsidR="00517CAF" w:rsidRDefault="00517CAF">
      <w:pPr>
        <w:pStyle w:val="a3"/>
      </w:pPr>
      <w:r>
        <w:t xml:space="preserve">　　我們老法師也常常說到，文言文是多麼樣的寶貴，這要多練習。平常你可以用一句、二句試著看，用文言一、二句寫你的日記，或者寫你有感有發，試試看用文言。開始不要害怕，不要害怕寫不好，慢慢、慢慢，古人說寫文章要鍛鍊字句，字句都要鍛鍊。文言不是普通說話一樣，它是要精練，像這個值得我們學習，才多少字，這個小黑板我就能把它寫下來，沒有多少字，這麼豐富的內容。我們一起讀一遍，好嗎？</w:t>
      </w:r>
      <w:r>
        <w:t xml:space="preserve"> </w:t>
      </w:r>
    </w:p>
    <w:p w14:paraId="6FC4B2F5" w14:textId="77777777" w:rsidR="00517CAF" w:rsidRDefault="00517CAF">
      <w:pPr>
        <w:pStyle w:val="a3"/>
      </w:pPr>
      <w:r>
        <w:t xml:space="preserve">　　學生：好。</w:t>
      </w:r>
      <w:r>
        <w:t xml:space="preserve"> </w:t>
      </w:r>
    </w:p>
    <w:p w14:paraId="68124508" w14:textId="77777777" w:rsidR="00517CAF" w:rsidRDefault="00517CAF">
      <w:pPr>
        <w:pStyle w:val="a3"/>
      </w:pPr>
      <w:r>
        <w:t xml:space="preserve">　　學生讀誦：莊子釣於濮水，楚王使二大夫往先焉，曰：願以境內累矣。莊子持竿不顧，曰：吾聞楚有神龜死已三千年矣，王以巾笥而藏之廟堂之上。此龜者，寧死為留骨而貴乎？寧其生而曳尾於塗中乎？二大夫曰：寧生而曳尾塗中。莊子曰：往矣，吾將曳尾於塗中。</w:t>
      </w:r>
      <w:r>
        <w:t xml:space="preserve"> </w:t>
      </w:r>
    </w:p>
    <w:p w14:paraId="1FEF30A1" w14:textId="77777777" w:rsidR="00517CAF" w:rsidRDefault="00517CAF">
      <w:pPr>
        <w:pStyle w:val="a3"/>
      </w:pPr>
      <w:r>
        <w:t xml:space="preserve">　　教授：這段故事要給我背得，好嗎？</w:t>
      </w:r>
      <w:r>
        <w:t xml:space="preserve"> </w:t>
      </w:r>
    </w:p>
    <w:p w14:paraId="36295978" w14:textId="77777777" w:rsidR="00517CAF" w:rsidRDefault="00517CAF">
      <w:pPr>
        <w:pStyle w:val="a3"/>
      </w:pPr>
      <w:r>
        <w:t xml:space="preserve">　　學生：好。</w:t>
      </w:r>
      <w:r>
        <w:t xml:space="preserve"> </w:t>
      </w:r>
    </w:p>
    <w:p w14:paraId="6B5A2749" w14:textId="77777777" w:rsidR="00517CAF" w:rsidRDefault="00517CAF">
      <w:pPr>
        <w:pStyle w:val="a3"/>
      </w:pPr>
      <w:r>
        <w:t xml:space="preserve">　　教授：誰明天就能背有獎，好嗎？</w:t>
      </w:r>
      <w:r>
        <w:t xml:space="preserve"> </w:t>
      </w:r>
    </w:p>
    <w:p w14:paraId="7CA1FB6D" w14:textId="77777777" w:rsidR="00517CAF" w:rsidRDefault="00517CAF">
      <w:pPr>
        <w:pStyle w:val="a3"/>
      </w:pPr>
      <w:r>
        <w:t xml:space="preserve">　　學生：好。</w:t>
      </w:r>
      <w:r>
        <w:t xml:space="preserve"> </w:t>
      </w:r>
    </w:p>
    <w:p w14:paraId="6D37719E" w14:textId="77777777" w:rsidR="00517CAF" w:rsidRDefault="00517CAF">
      <w:pPr>
        <w:pStyle w:val="a3"/>
      </w:pPr>
      <w:r>
        <w:t xml:space="preserve">　　教授：剛才我說到，我們是希望弘揚傳統文化，既然為弘揚傳統文化，要多讀文言文，也就是古文，而還希望你們要求自己能動手寫文言文。將來你們是弘揚傳統文化的種子，散發到全國，甚至散發到全世界，去弘揚我們中華了不起的傳統文化。你本身就是一個榜樣，對文言文不但能讀、能誦，還能動筆、還能寫，從怎麼樣開始？從寫一、二句開始。寫日記，每天記一、二句，不要求多，慢慢鍛鍊自己，習慣用文言來寫。文言它是一種很精練的語言，需要千錘百鍊，不像口語白話。</w:t>
      </w:r>
      <w:r>
        <w:t xml:space="preserve"> </w:t>
      </w:r>
    </w:p>
    <w:p w14:paraId="030E9F55" w14:textId="77777777" w:rsidR="00517CAF" w:rsidRDefault="00517CAF">
      <w:pPr>
        <w:pStyle w:val="a3"/>
      </w:pPr>
      <w:r>
        <w:t xml:space="preserve">　　板書：宅邊小院記。小院有金桂滴露，春蘭吐蕊，天女花暴日，蜂鳥採蜜頻。</w:t>
      </w:r>
      <w:r>
        <w:t xml:space="preserve"> </w:t>
      </w:r>
    </w:p>
    <w:p w14:paraId="630326C4" w14:textId="77777777" w:rsidR="00517CAF" w:rsidRDefault="00517CAF">
      <w:pPr>
        <w:pStyle w:val="a3"/>
      </w:pPr>
      <w:r>
        <w:t xml:space="preserve">　　同學們看看，這篇很簡短的《宅邊小院記》。記房子旁邊的小院，這是我記我曾經在巴西住過的房子的一個小院。所以這裡面會有蜂鳥，南美的蜂鳥；天女花，也是一種那邊特有的花。我記我宅邊那個小院，只用四個句子：「小院有金桂滴露，春蘭吐蕊，天女花暴日，蜂鳥採蜜頻。」只用四個句子，把我小院的熱熱鬧鬧寫完。你看，秋天有金桂滴露，可見桂花有多香，小院裡有多麼幽香。桂花品種有一種是叫做金桂的，有銀桂、金桂，還有丹桂，聽說嗎？紅色的。我那是金桂。春天，這是秋天，春蘭吐蕊，春天的時候蘭花開出它的花蕊，還有巴西那裡特有的天女花，在陽光下開得那樣爛漫，「天女花暴日」，在陽光下。還有特有的「蜂鳥採蜜頻」，頻，經常來。蜂鳥，牠翅膀振動得很快，這是一朵花，牠振動，牠可以停在空中，然後用牠的嘴、用牠長長的舌頭吸裡面的花蜜，牠是停在空中。牠還可以倒飛，世界上只有蜂鳥能夠倒飛，別的鳥不會。我看得很清楚，因為牠常常來。「蜂鳥採蜜頻」，常常來。再從頭讀一次看看，有什麼？「金桂滴露，春蘭吐蕊，天女花暴日，蜂鳥採蜜頻」，只用四個句子，把院子裡面一院的幽香，蜂鳥採蜜那麼熱熱鬧鬧，四個句子寫完。這是小院它熱鬧的情況，用最簡單、最精練的字句。</w:t>
      </w:r>
      <w:r>
        <w:t xml:space="preserve"> </w:t>
      </w:r>
    </w:p>
    <w:p w14:paraId="0AF31177" w14:textId="77777777" w:rsidR="00517CAF" w:rsidRDefault="00517CAF">
      <w:pPr>
        <w:pStyle w:val="a3"/>
      </w:pPr>
      <w:r>
        <w:t xml:space="preserve">　　還特別注意到，中國人對桂有特別一種感情，讀書人對蘭有特殊的一個感情，因為什麼？黑板太小了，我用念的。中國讀書人對蘭花有一種特別感情，原因是他們喜歡畫蘭花，而題蘭花的句子也都是非常精練。我記得有一個人題蘭花，說「蘭生幽谷」，記下來，「蘭生幽谷，不以無人而不芳。」我用紅筆寫了：</w:t>
      </w:r>
      <w:r>
        <w:t xml:space="preserve"> </w:t>
      </w:r>
    </w:p>
    <w:p w14:paraId="29F1A7B2" w14:textId="77777777" w:rsidR="00517CAF" w:rsidRDefault="00517CAF">
      <w:pPr>
        <w:pStyle w:val="a3"/>
      </w:pPr>
      <w:r>
        <w:t xml:space="preserve">　　板書：蘭生幽谷，不以無人而不芳。</w:t>
      </w:r>
      <w:r>
        <w:t xml:space="preserve"> </w:t>
      </w:r>
    </w:p>
    <w:p w14:paraId="36BB2A9C" w14:textId="77777777" w:rsidR="00517CAF" w:rsidRDefault="00517CAF">
      <w:pPr>
        <w:pStyle w:val="a3"/>
      </w:pPr>
      <w:r>
        <w:t xml:space="preserve">　　深山裡面的幽谷裡面的蘭花，不會因為沒有人賞識它，它就不吐它的芬芳。說我們一個君子人，要學習幽蘭一樣，不因為沒有人賞識，你就放棄進德修業。所以說中國讀書人對蘭花一種特別的感情。因此，如果你去拜訪一個朋友，走進他的院子或走進他的客廳，看到他有一盆蘭花，你不要忘記讚美一句，怎麼樣讚美？老兄，你真是一個：</w:t>
      </w:r>
      <w:r>
        <w:t xml:space="preserve"> </w:t>
      </w:r>
    </w:p>
    <w:p w14:paraId="455E7F6F" w14:textId="77777777" w:rsidR="00517CAF" w:rsidRDefault="00517CAF">
      <w:pPr>
        <w:pStyle w:val="a3"/>
      </w:pPr>
      <w:r>
        <w:t xml:space="preserve">　　板書：知蘭之士。</w:t>
      </w:r>
      <w:r>
        <w:t xml:space="preserve"> </w:t>
      </w:r>
    </w:p>
    <w:p w14:paraId="554B9A38" w14:textId="77777777" w:rsidR="00517CAF" w:rsidRDefault="00517CAF">
      <w:pPr>
        <w:pStyle w:val="a3"/>
      </w:pPr>
      <w:r>
        <w:t xml:space="preserve">　　你的朋友一定很受用，你讚賞他能夠知道「蘭生幽谷，不以無人而不芳」。記得要怎麼讚美嗎？「蘭生幽谷，不以無人而不芳」。朋友他養有一盆蘭，要曉得，「老兄，你真是位知蘭之士」。讚美他，讓他很高興。</w:t>
      </w:r>
      <w:r>
        <w:t xml:space="preserve"> </w:t>
      </w:r>
    </w:p>
    <w:p w14:paraId="50682877" w14:textId="77777777" w:rsidR="00517CAF" w:rsidRDefault="00517CAF">
      <w:pPr>
        <w:pStyle w:val="a3"/>
      </w:pPr>
      <w:r>
        <w:t xml:space="preserve">　　小院用四個句子，很簡單，把它熱熱鬧鬧，有金桂滴露，有春蘭吐蕊，有天女花暴日，還有什麼？蜂鳥採蜜頻。這個小院多可愛，是吧？還有，接下來寫什麼？不能再寫小院，都被你寫完了，四個句寫完了。要寫小院裡面這個人：</w:t>
      </w:r>
      <w:r>
        <w:t xml:space="preserve"> </w:t>
      </w:r>
    </w:p>
    <w:p w14:paraId="46E53A11" w14:textId="77777777" w:rsidR="00517CAF" w:rsidRDefault="00517CAF">
      <w:pPr>
        <w:pStyle w:val="a3"/>
      </w:pPr>
      <w:r>
        <w:t xml:space="preserve">　　板書：閒窗日永，茶香幽發，有小小黃禽偷眼，最愛五湖梅花。</w:t>
      </w:r>
      <w:r>
        <w:t xml:space="preserve"> </w:t>
      </w:r>
    </w:p>
    <w:p w14:paraId="62F17A09" w14:textId="77777777" w:rsidR="00517CAF" w:rsidRDefault="00517CAF">
      <w:pPr>
        <w:pStyle w:val="a3"/>
      </w:pPr>
      <w:r>
        <w:t xml:space="preserve">　　這麼樣可愛、溫馨的一個院子，這個人他還曉得享受這分悠閒。「閒窗日永」，你心情閒了，其他的那些雜的事務你都能放下。一個人最怕不放下，你能把雜事放下，你心就閒。閒了你就可以享受很多悠閒的時光，坐在窗前，一扇大的玻璃窗，品他的茶。沏什麼？烏龍茶，一股茶香，用這個字來形容，「幽發」，茶香一陣一陣。你看到這裡真想去跟他一起品嘗，喝一口，是吧？他坐在閒窗才會覺得日永，「永」當長的意思。雜務能夠放下，心情才能閒暇，然後才能體會到時光原來不是那麼緊湊，時光還滿長的。</w:t>
      </w:r>
      <w:r>
        <w:t xml:space="preserve"> </w:t>
      </w:r>
    </w:p>
    <w:p w14:paraId="64E39FA2" w14:textId="77777777" w:rsidR="00517CAF" w:rsidRDefault="00517CAF">
      <w:pPr>
        <w:pStyle w:val="a3"/>
      </w:pPr>
      <w:r>
        <w:t xml:space="preserve">　　「閒窗日永，茶香幽發」。你說這個人真會享受，坐在窗前外面是那樣熱鬧，「金桂滴露，春蘭吐蕊」，還有蜂鳥。坐在窗前享受他的，大概是烏龍還是鐵觀音一類。他窗前有一棵桃樹，常常他在喝茶的時候，桃樹樹枝上來一隻小小的黃鳥，往裡面望，從窗外桃樹往裡面看。看什麼？偷眼，這是偷看，不知道牠看什麼。原來牠不是偷看，因為這個人在喝茶，旁邊還放他最喜愛的兩首音樂，叫五湖遊、梅花操。五湖遊，遊玩的遊，旅遊的遊；梅花操。</w:t>
      </w:r>
      <w:r>
        <w:t xml:space="preserve"> </w:t>
      </w:r>
    </w:p>
    <w:p w14:paraId="0B6FE711" w14:textId="77777777" w:rsidR="00517CAF" w:rsidRDefault="00517CAF">
      <w:pPr>
        <w:pStyle w:val="a3"/>
      </w:pPr>
      <w:r>
        <w:t xml:space="preserve">　　我想開吉師會知道。台灣的南管有這兩個曲子：五湖遊、梅花操。福建的南音在泉州、在廈門，閩南，他們從中原帶來的原來中原的古樂，現在稱為南音。又帶到台灣，台灣改一個字，叫南管。用的琵琶橫抱，不像我們電視上看到的，琵琶是直抱的，他的琵琶是橫抱的。我彈過，我現在還很會彈。</w:t>
      </w:r>
      <w:r>
        <w:t xml:space="preserve"> </w:t>
      </w:r>
    </w:p>
    <w:p w14:paraId="5F002927" w14:textId="77777777" w:rsidR="00517CAF" w:rsidRDefault="00517CAF">
      <w:pPr>
        <w:pStyle w:val="a3"/>
      </w:pPr>
      <w:r>
        <w:t xml:space="preserve">　　有一次有個先生，他是什麼國樂會的會長，他彈古箏。他有一次問我：「劉先生，琵琶人家都是直抱，你為什麼橫抱？」把我問住了。我說：「為什麼是直抱？為什麼要直抱？」他說：「《琵琶行》不是說嗎？『猶抱琵琶半遮面』，你不直抱怎麼半遮面？」我說：「原來你認為這樣，所以琵琶一定要直抱。」他姓梁，我說：「梁先生，請問你，『猶抱琵琶半遮面』，前一句是什麼？」他說：「我不記得了」。我說：「我告訴你，前一句是什麼？不知道，回去翻開《琵琶行》，『千呼萬喚始出來，猶抱琵琶半遮面』，是形容什麼？白樂天在江頭送客，夜晚聽到鄰船有彈琵琶的聲音，覺得像是京城長安來的聲音，所以特別請她過來我們這彈一曲。千呼萬喚，這位琵琶女才含羞帶怯，猶抱琵琶半遮面走出來的樣子。何以證明她只是走出來？下面兩句說什麼？『轉軸』，琵琶調弦那個軸，『轉軸撥弦』，嘣嘣叮咚，『三兩聲，未成曲調先有情』，還沒開始彈，她坐下來，琵琶不再直抱了，轉軸撥弦。」</w:t>
      </w:r>
      <w:r>
        <w:t xml:space="preserve"> </w:t>
      </w:r>
    </w:p>
    <w:p w14:paraId="24379CEE" w14:textId="77777777" w:rsidR="00517CAF" w:rsidRDefault="00517CAF">
      <w:pPr>
        <w:pStyle w:val="a3"/>
      </w:pPr>
      <w:r>
        <w:t xml:space="preserve">　　梁先生這下他反過來問我：「那你怎麼證明你那個橫抱是古代琵琶？」這下真是把我問住了，我真是一時回答不出來。我又花了很長的時間，跑去哪裡？台北故宮博物院。我想我要證明古代琵琶應該是直抱還是橫抱，古代畫家畫的演奏琵琶是最標準吧。敦煌有，但是我不能跑到敦煌，太遠了。台北故宮博物院那麼大的展廳，看了一遍，只找到一張，唐伯虎的一張畫，畫的琵琶女彈的琵琶是橫抱，很優美。</w:t>
      </w:r>
      <w:r>
        <w:t xml:space="preserve"> </w:t>
      </w:r>
    </w:p>
    <w:p w14:paraId="048C0F30" w14:textId="77777777" w:rsidR="00517CAF" w:rsidRDefault="00517CAF">
      <w:pPr>
        <w:pStyle w:val="a3"/>
      </w:pPr>
      <w:r>
        <w:t xml:space="preserve">　　但是只有一張，不足為證。我就找到故宮博物院當時書畫處的處長李先生，李霖燦先生，他曾經在我們東吳大學講藝術史，所以熟悉。我就找他，我說：「李先生，我想找古畫裡面有音樂，尤其是有琵琶演奏的畫面，怎麼我找了半天，只有一張唐伯虎的畫？」他笑一笑，他說：「你知道嗎？我們這個展廳太小了」。其實展廳不小。他說：「我們藏的畫，藏在後山的山洞裡有多少？如果展廳的畫每三個月能夠換一次的話，那這批下來的換回去，要等多少時間才能重新再掛起來？」知道是什麼？三十年。這批畫現在先收起了，放在倉庫，後山的山洞裡藏起。如果三個月輪換一次，這批畫要等三十年才能夠有機會再掛上，可見藏畫有多少！</w:t>
      </w:r>
      <w:r>
        <w:t xml:space="preserve"> </w:t>
      </w:r>
    </w:p>
    <w:p w14:paraId="0C2F44CF" w14:textId="77777777" w:rsidR="00517CAF" w:rsidRDefault="00517CAF">
      <w:pPr>
        <w:pStyle w:val="a3"/>
      </w:pPr>
      <w:r>
        <w:t xml:space="preserve">　　我說：「那完了，糟了，我想要找的古畫，你總不能到山洞裡面翻箱倒櫃打開給我看。」他說：「不要緊的，我們早就攝影好了，有照片。」他就帶我到他們資料室。我就找出來，從唐宋元明清所有古畫裡面有琵琶演奏場面，只有橫抱，叮噹叮噹，沒有直抱。我就把那些照片複印一份，然後打電話給那位先生。我說：「我現在才能回答你原來你問那個問題，琵琶為什麼是要橫抱。」由五湖遊、梅花操說到琵琶去了。保存在閩南，現在如果各位有機會到閩南的泉州或是廈門，你可以找到一個地方聽他們演奏，用的琵琶就是橫抱。</w:t>
      </w:r>
      <w:r>
        <w:t xml:space="preserve"> </w:t>
      </w:r>
    </w:p>
    <w:p w14:paraId="0C6F7EA9" w14:textId="77777777" w:rsidR="00517CAF" w:rsidRDefault="00517CAF">
      <w:pPr>
        <w:pStyle w:val="a3"/>
      </w:pPr>
      <w:r>
        <w:t xml:space="preserve">　　除了剛才我說的從古畫裡面證明歷來琵琶都是橫抱之外，還有其他證明嗎？有。早上我說過日本崇拜唐代文化，把唐代所有的文化搬到日本，連同音樂。武則天皇帝，當時是皇后吧，曾經送一套整套的樂器給日本，現在這套樂器還有完整掛在日本的正倉院。如果同學們有機會去旅遊，也可以去參觀，正倉院上面掛的琵琶、小瑟，還有吹的叫什麼？知道嗎？竹管吹的是什麼？直的，這樣吹的，不是這樣的，叫什麼？洞簫，古代稱尺八，它是一尺八寸長，叫尺八。從唐代傳到日本，日本人現在對這管洞簫他依然叫尺八。這個尺八既然是從唐代時傳到閩南，那閩南現在這個洞簫叫什麼？尺八，還是尺八。這些都是證明閩南保留的音樂它不是地方小調，它是唐代古樂的活的化石，明白吧？是多麼樣的寶貴。它有一套樂譜，大譜裡面有兩個曲子，一個叫「五湖遊」，一個叫「梅花操」，我喜歡聽，我也喜歡彈。</w:t>
      </w:r>
      <w:r>
        <w:t xml:space="preserve"> </w:t>
      </w:r>
    </w:p>
    <w:p w14:paraId="2C5ADB7C" w14:textId="77777777" w:rsidR="00517CAF" w:rsidRDefault="00517CAF">
      <w:pPr>
        <w:pStyle w:val="a3"/>
      </w:pPr>
      <w:r>
        <w:t xml:space="preserve">　　所以「閒窗日永，茶香幽發」，窗外桃樹上面樹枝上的小鳥黃色的肚皮，所以我稱牠小小黃禽，偷眼，幹什麼你？牠原來不是偷看，牠來聽，聽什麼？「最愛五湖梅花」。前四句寫小院的熱鬧，後四句寫這個人他跟這個小小黃禽變成了好朋友，牠天天來偷聽，偷眼聽五湖梅花。總共八個句子，</w:t>
      </w:r>
      <w:r>
        <w:t>四個句子寫情景，四個句子寫這個人，總共只用八個句子，一個句子也就四、五個字，這就是怎麼樣鍛鍊字句，把它寫得精簡。早上好像是跟同學們介紹王維「山中與裴迪秀才書」，是早上介紹的嗎？還是昨天。</w:t>
      </w:r>
      <w:r>
        <w:t xml:space="preserve"> </w:t>
      </w:r>
    </w:p>
    <w:p w14:paraId="34A2DF77" w14:textId="77777777" w:rsidR="00517CAF" w:rsidRDefault="00517CAF">
      <w:pPr>
        <w:pStyle w:val="a3"/>
      </w:pPr>
      <w:r>
        <w:t xml:space="preserve">　　同學們：昨天。</w:t>
      </w:r>
      <w:r>
        <w:t xml:space="preserve"> </w:t>
      </w:r>
    </w:p>
    <w:p w14:paraId="6763B3A4" w14:textId="77777777" w:rsidR="00517CAF" w:rsidRDefault="00517CAF">
      <w:pPr>
        <w:pStyle w:val="a3"/>
      </w:pPr>
      <w:r>
        <w:t xml:space="preserve">　　教授：你們從電腦下載下來，相信你讀一次、二次，你就會愛不釋手，更希望你熟讀，更希望你能背誦，是那樣美好的東西。「當待春中，草木蔓發，春山可望，輕鯈出水，白鷗矯翼，露濕青皋，麥隴朝雊。斯之不遠，倘能從我遊乎」，多美！雖然是小品文，可以看它為散文的詩歌，王維的。他學佛，「晚年惟好靜，萬事不關心」，就是王維的。因為他學佛，所以他詩的境界都有禪境，非常的好，尤其是他的五絕，二十個字一首詩。五絕裡面尤其是他的《輞川集》二十首，同學們可以下載，《輞川集》。輞川是原來宋之問的別墅，後來他得到這個別墅，叫輞川，它這裡面有二十個景點，它每一個景點都有一首詩來描寫它，叫《輞川集》。他的好友，那位裴迪也用二十首和他這個《輞川集》，王維作一首，他和他一首，可以下載《輞川集》。</w:t>
      </w:r>
      <w:r>
        <w:t xml:space="preserve"> </w:t>
      </w:r>
    </w:p>
    <w:p w14:paraId="76EF8B7E" w14:textId="77777777" w:rsidR="00517CAF" w:rsidRDefault="00517CAF">
      <w:pPr>
        <w:pStyle w:val="a3"/>
      </w:pPr>
      <w:r>
        <w:t xml:space="preserve">　　這我舉一個例子給同學們看，慢慢練習用精簡的字句，寫一句或者二句，或者寫一小段，你日常生活所遇到的，希望是用文言。你這樣鍛鍊自己，久而久之，你就會寫得像這樣比較漂亮一點，是吧。</w:t>
      </w:r>
      <w:r>
        <w:t xml:space="preserve"> </w:t>
      </w:r>
    </w:p>
    <w:p w14:paraId="5EC756B6" w14:textId="77777777" w:rsidR="00517CAF" w:rsidRDefault="00517CAF">
      <w:pPr>
        <w:pStyle w:val="a3"/>
      </w:pPr>
      <w:r>
        <w:t xml:space="preserve">　　剛才我們說這個烏龜的龜字，怎麼一扯扯到了什麼？莊子釣於濮水，說到楚有神龜，說牠不願意被宰了供奉，說牠願意在泥巴裡面爬。怎麼會說到這個？說莊子那一段很精簡，好短，這個小黑板都寫得下來，寫的那很富有意義的故事。因此就希望同學們也能夠慢慢的鍛鍊自己。這個烏龜竟然能說這麼多東西出來，還想聽嗎？</w:t>
      </w:r>
      <w:r>
        <w:t xml:space="preserve"> </w:t>
      </w:r>
    </w:p>
    <w:p w14:paraId="20565A5D" w14:textId="77777777" w:rsidR="00517CAF" w:rsidRDefault="00517CAF">
      <w:pPr>
        <w:pStyle w:val="a3"/>
      </w:pPr>
      <w:r>
        <w:t xml:space="preserve">　　學生：想。</w:t>
      </w:r>
      <w:r>
        <w:t xml:space="preserve"> </w:t>
      </w:r>
    </w:p>
    <w:p w14:paraId="2BD557E3" w14:textId="77777777" w:rsidR="00517CAF" w:rsidRDefault="00517CAF">
      <w:pPr>
        <w:pStyle w:val="a3"/>
      </w:pPr>
      <w:r>
        <w:t xml:space="preserve">　　教授：還想聽。我就想起一個人，他叫李龜年，知道是誰嗎？不知道？有誰知道李龜年？對了，杜甫有一首詩《江南逢李龜年》：「正是江南好風景，落花時節又逢君」，君就指李龜年。同學們可以在網上下載杜甫這首詩。「岐王宅裡尋常見，崔九堂前幾度聞。正是江南好風景，落花時節又逢君。」這寫的什麼東西？他碰到這個君就指的李龜年這個人。他是何許人物？你如果去西安旅遊，你可能會去參觀一下華清池，看過嗎？楊貴妃洗澡那個華清池，原來是那麼一個大浴缸。西安，唐代的首都。楊貴妃那個時候她喜歡牡丹花，唐明皇喜愛音樂，他養有一班戲子。我們現在說梨園子弟，是從他出來的，唐明皇喜愛音樂。李龜年何許人？就是，簡單說，像宮廷裡面的樂隊長一樣。今天他拿一個大盤子，上面一塊一塊小紙牌，上面寫著音樂的名字，是五湖遊、梅花操，或者浪淘沙、風入松，一首一首歌名，整齊的擺在一個大盤子，呈給唐明皇，今天皇上你想聽哪一個？皇上看了，這個把它拈出來，他下來就指揮那個樂隊。</w:t>
      </w:r>
      <w:r>
        <w:t xml:space="preserve"> </w:t>
      </w:r>
    </w:p>
    <w:p w14:paraId="3299587D" w14:textId="77777777" w:rsidR="00517CAF" w:rsidRDefault="00517CAF">
      <w:pPr>
        <w:pStyle w:val="a3"/>
      </w:pPr>
      <w:r>
        <w:t xml:space="preserve">　　李龜年是杜甫在安史之亂以後，安祿山史思明造反，唐明皇本來想把貴妃一起帶到四川。後來到了馬嵬坡這裡，他的將士對楊貴妃惹來的禍患非常氣憤，不肯走，無論如何不走。唐明皇沒有辦法，就忍心的讓貴妃一死，將士才護送他到四川去。這在白樂天寫的《長恨歌」》裡面有。安史在天寶時造反，唐明皇就跑到四川去了，原來在長安宮廷裡面這些人，到處四散，這位原來在皇帝面前的紅人李龜年，現在流落到江南。杜甫也流落到外面來，因此他碰到了李龜年，就無限的感慨，說以前在長安時候，「岐王宅裡尋常見，崔九堂前幾度聞」，聽你指揮樂隊；現在我們兩個一起流落到江南來了，「正是江南好風景，落花時節又逢君。」字面上寫得美，「落花時節」，實際上是無限感慨，從唐代開元天寶盛世，自從安史亂後，國勢就日下，從盛唐進到中唐，慢慢到晚唐，疾似下坡車，一天不如一天，一直到最後滅亡。這是說到烏龜，還想起一個跟烏龜有關係的叫誰？李龜年，他原來是宮廷裡面一個指揮樂隊的人物。</w:t>
      </w:r>
      <w:r>
        <w:t xml:space="preserve"> </w:t>
      </w:r>
    </w:p>
    <w:p w14:paraId="3FE46FA7" w14:textId="77777777" w:rsidR="00517CAF" w:rsidRDefault="00517CAF">
      <w:pPr>
        <w:pStyle w:val="a3"/>
      </w:pPr>
      <w:r>
        <w:t xml:space="preserve">　　好，不要再說太多故事。現在我們看典籍所見裡面，我引了一個《莊子．逍遙遊》裡面說到「宋人有善為不龜手之藥者。」這個龜怎麼解釋？什麼叫不龜手？烏龜殼不是好像裂紋一樣嗎？所以這個龜手就是裂開的意思。宋人，有人他有個祕方，他擦擦手，冬天在水裡面泡，他也不怕，也不會開裂，叫「不龜手之藥」。</w:t>
      </w:r>
      <w:r>
        <w:t xml:space="preserve"> </w:t>
      </w:r>
    </w:p>
    <w:p w14:paraId="399C3502" w14:textId="77777777" w:rsidR="00517CAF" w:rsidRDefault="00517CAF">
      <w:pPr>
        <w:pStyle w:val="a3"/>
      </w:pPr>
      <w:r>
        <w:t xml:space="preserve">　　有人聽到，這家人有這麼一個神祕的東西，就想買他這個祕方。祕方不是隨便可以賣的，他們世世代代就靠著這個不龜手的藥，冬天漂染布匹，手也不怕，就是他們世代靠這個吃飯的。有人想要花錢買他這個祕方，而且出很多的錢。這家人就聚族而謀，我們家族靠這個不龜手的藥吃飯，現在賣了，以後子孫怎麼辦？不賣，有人出這個價錢，是讓人家不能不動心，幾百兩黃金，買你一個祕方。所以聚族而謀，最後決定賣了。我們幾輩子祖宗到我們現在，算算你賺的錢也不過一兩、二兩黃金，現在一下有人給我們幾百兩黃金，還是賣了。所以就把這個祕方賣給那個人。那個人買去幹嘛？有人知道嗎？有人點頭，這位同學說我聽聽看：</w:t>
      </w:r>
      <w:r>
        <w:t xml:space="preserve"> </w:t>
      </w:r>
    </w:p>
    <w:p w14:paraId="38AA5150" w14:textId="77777777" w:rsidR="00517CAF" w:rsidRDefault="00517CAF">
      <w:pPr>
        <w:pStyle w:val="a3"/>
      </w:pPr>
      <w:r>
        <w:t xml:space="preserve">　　同學：獻給皇上，然後軍隊使用上這種不皸手了。</w:t>
      </w:r>
      <w:r>
        <w:t xml:space="preserve"> </w:t>
      </w:r>
    </w:p>
    <w:p w14:paraId="78FE3DC1" w14:textId="77777777" w:rsidR="00517CAF" w:rsidRDefault="00517CAF">
      <w:pPr>
        <w:pStyle w:val="a3"/>
      </w:pPr>
      <w:r>
        <w:t xml:space="preserve">　　教授：沒錯，證明你讀過這個《逍遙遊》。後來，越和吳打仗，那個地方很多水路，常常是水仗，他就把這個祕方獻給吳王，吳王的士兵拿來擦手以後，在水上划船就不怕水，所以就很勇敢，打了大勝仗。吳王一下很高興，把這個獻祕方的人就封他為某某公、某某侯。所以莊子就說了，有這個祕方的人，世世代代在那裡漂染，他用一個形容詞叫洴澼絖，就劈劈啪啪，漂染的聲音，幾代下來不過也只得幾兩黃金。現在雖然得了那麼多的黃金，比起那個傢伙能夠裂土分封，又差了好遠。所以能善用這個祕方，跟你不善用，天差地別。這也是一則寓言，「宋人有善為不龜手之藥者」，同學欲知其詳，你回去翻《逍遙遊》好嗎？</w:t>
      </w:r>
      <w:r>
        <w:t xml:space="preserve"> </w:t>
      </w:r>
    </w:p>
    <w:p w14:paraId="4C941132" w14:textId="77777777" w:rsidR="00517CAF" w:rsidRDefault="00517CAF">
      <w:pPr>
        <w:pStyle w:val="a3"/>
      </w:pPr>
      <w:r>
        <w:t xml:space="preserve">　　好，烏龜這個字我們就講到這。下一個字，這裡我們書上來不及印出來，甲文這個「它」有幾種寫法，看看黑板像什麼？甲文除了有這樣寫的，大同小異的好多種；還有一種寫法，這是什麼？看上面這裡，我們講過的，記得這個腳丫子嗎？記得嗎？就是腳丫子、腳印。甲文「它」有加個腳印的，意思是什麼？是告訴我們，這個「它」很可怕，你要注意你的腳不要踩到牠，所以加個腳印。我們書上只印出一個金文，也已經變形了，這個「它」很肥了。</w:t>
      </w:r>
      <w:r>
        <w:t xml:space="preserve"> </w:t>
      </w:r>
    </w:p>
    <w:p w14:paraId="67647D35" w14:textId="77777777" w:rsidR="00517CAF" w:rsidRDefault="00517CAF">
      <w:pPr>
        <w:pStyle w:val="a3"/>
      </w:pPr>
      <w:r>
        <w:t xml:space="preserve">　　先不看書，看我。我要問你們，你、我、它，為什麼用這個字？第三人稱。再看我們課本，備註看到嗎？「上古艸居患它，故相問無它乎。」古時候不像現在現代化這麼舒適的房子，草居、洞穴這些地方，住在野地。所以最怕什麼？碰到蛇。所以早上碰了面，相問：你還好吧？沒有碰到那個「它」吧？叫「無它乎」。</w:t>
      </w:r>
      <w:r>
        <w:t xml:space="preserve"> </w:t>
      </w:r>
    </w:p>
    <w:p w14:paraId="1524567D" w14:textId="77777777" w:rsidR="00517CAF" w:rsidRDefault="00517CAF">
      <w:pPr>
        <w:pStyle w:val="a3"/>
      </w:pPr>
      <w:r>
        <w:t xml:space="preserve">　　除了「無它乎」，還有一個問法，哪位同學能夠告訴我？「無恙乎」。什麼是無恙？「無它」我們現在知道了，你沒碰到那個討厭的東西吧？無恙呢？「恙」，在《白虎通》裡面解釋，也是一種蟲，會咬人的。「無恙乎」，你沒有碰到那個恙蟲吧？一樣是跟我們現在說的「你好嗎」，英文怎麼說？我忘記了，告訴我。</w:t>
      </w:r>
      <w:r>
        <w:t xml:space="preserve"> </w:t>
      </w:r>
    </w:p>
    <w:p w14:paraId="2E16B308" w14:textId="77777777" w:rsidR="00517CAF" w:rsidRDefault="00517CAF">
      <w:pPr>
        <w:pStyle w:val="a3"/>
      </w:pPr>
      <w:r>
        <w:t xml:space="preserve">　　學生：</w:t>
      </w:r>
      <w:r>
        <w:t>How are you</w:t>
      </w:r>
      <w:r>
        <w:t>。</w:t>
      </w:r>
      <w:r>
        <w:t xml:space="preserve"> </w:t>
      </w:r>
    </w:p>
    <w:p w14:paraId="37DF0788" w14:textId="77777777" w:rsidR="00517CAF" w:rsidRDefault="00517CAF">
      <w:pPr>
        <w:pStyle w:val="a3"/>
      </w:pPr>
      <w:r>
        <w:t xml:space="preserve">　　教授：還有一個，</w:t>
      </w:r>
      <w:r>
        <w:t>How are you</w:t>
      </w:r>
      <w:r>
        <w:t>之外還有一個，</w:t>
      </w:r>
      <w:r>
        <w:t>How do you do</w:t>
      </w:r>
      <w:r>
        <w:t>，是吧？</w:t>
      </w:r>
      <w:r>
        <w:t xml:space="preserve"> </w:t>
      </w:r>
    </w:p>
    <w:p w14:paraId="0230CD25" w14:textId="77777777" w:rsidR="00517CAF" w:rsidRDefault="00517CAF">
      <w:pPr>
        <w:pStyle w:val="a3"/>
      </w:pPr>
      <w:r>
        <w:t xml:space="preserve">　　學生：是。</w:t>
      </w:r>
      <w:r>
        <w:t xml:space="preserve"> </w:t>
      </w:r>
    </w:p>
    <w:p w14:paraId="253AA4AA" w14:textId="77777777" w:rsidR="00517CAF" w:rsidRDefault="00517CAF">
      <w:pPr>
        <w:pStyle w:val="a3"/>
      </w:pPr>
      <w:r>
        <w:t xml:space="preserve">　　教授：你好嗎？你沒碰到它吧？你沒碰到恙蟲吧？這是古人問好，「無它乎」、「無恙乎」。典籍裡面我們看到有用「無恙乎」的嗎？也希望同學們能夠把這個下載出來，也希望你熟讀。</w:t>
      </w:r>
      <w:r>
        <w:t xml:space="preserve"> </w:t>
      </w:r>
    </w:p>
    <w:p w14:paraId="55CBC548" w14:textId="77777777" w:rsidR="00517CAF" w:rsidRDefault="00517CAF">
      <w:pPr>
        <w:pStyle w:val="a3"/>
      </w:pPr>
      <w:r>
        <w:t xml:space="preserve">　　板書：與陳伯之書。</w:t>
      </w:r>
      <w:r>
        <w:t xml:space="preserve"> </w:t>
      </w:r>
    </w:p>
    <w:p w14:paraId="055C3C7E" w14:textId="77777777" w:rsidR="00517CAF" w:rsidRDefault="00517CAF">
      <w:pPr>
        <w:pStyle w:val="a3"/>
      </w:pPr>
      <w:r>
        <w:t xml:space="preserve">　　作者丘遲，遲到的遲，丘遲。陳伯之是一位很勇武的將領，但是這個人書讀得很少，所以他沒有原則，他看到哪一邊比較強大，他就倒向哪一邊。當時是南北朝時候，南北朝，魏晉後面的南北朝。他本來是南朝的一個將領，忽然帶著他的兵投靠到北方去。丘遲，作者是他的朋友，就寫這封信給他，裡面有重要的幾個句子，說道：老兄，你江南的家鄉現在的情況是如何。他一開始：「陳將軍足下，無恙」，就用無恙，你沒碰到恙蟲吧？就是你好的意思。然後寫現在江南景色，說：</w:t>
      </w:r>
      <w:r>
        <w:t xml:space="preserve"> </w:t>
      </w:r>
    </w:p>
    <w:p w14:paraId="3E895F60" w14:textId="77777777" w:rsidR="00517CAF" w:rsidRDefault="00517CAF">
      <w:pPr>
        <w:pStyle w:val="a3"/>
      </w:pPr>
      <w:r>
        <w:t xml:space="preserve">　　板書：暮春三月，江南草長，雜花生樹，群鶯亂飛。</w:t>
      </w:r>
      <w:r>
        <w:t xml:space="preserve"> </w:t>
      </w:r>
    </w:p>
    <w:p w14:paraId="371CC928" w14:textId="77777777" w:rsidR="00517CAF" w:rsidRDefault="00517CAF">
      <w:pPr>
        <w:pStyle w:val="a3"/>
      </w:pPr>
      <w:r>
        <w:t xml:space="preserve">　　用這四個句子，告訴陳伯之，你家鄉江南現在是：「暮春三月，江南草長，雜花生樹，群鶯亂飛。」我們一起讀一遍好嗎？</w:t>
      </w:r>
      <w:r>
        <w:t xml:space="preserve"> </w:t>
      </w:r>
    </w:p>
    <w:p w14:paraId="665DD0DB" w14:textId="77777777" w:rsidR="00517CAF" w:rsidRDefault="00517CAF">
      <w:pPr>
        <w:pStyle w:val="a3"/>
      </w:pPr>
      <w:r>
        <w:t xml:space="preserve">　　學生：好。</w:t>
      </w:r>
      <w:r>
        <w:t xml:space="preserve"> </w:t>
      </w:r>
    </w:p>
    <w:p w14:paraId="38224CC8" w14:textId="77777777" w:rsidR="00517CAF" w:rsidRDefault="00517CAF">
      <w:pPr>
        <w:pStyle w:val="a3"/>
      </w:pPr>
      <w:r>
        <w:t xml:space="preserve">　　教授：這是「艸」，現在寫的這個字，「草」。一起來：</w:t>
      </w:r>
      <w:r>
        <w:t xml:space="preserve"> </w:t>
      </w:r>
    </w:p>
    <w:p w14:paraId="16E86BBA" w14:textId="77777777" w:rsidR="00517CAF" w:rsidRDefault="00517CAF">
      <w:pPr>
        <w:pStyle w:val="a3"/>
      </w:pPr>
      <w:r>
        <w:t xml:space="preserve">　　學生讀誦：暮春三月，江南草長，雜花生樹，群鶯亂飛。</w:t>
      </w:r>
      <w:r>
        <w:t xml:space="preserve"> </w:t>
      </w:r>
    </w:p>
    <w:p w14:paraId="6D797497" w14:textId="77777777" w:rsidR="00517CAF" w:rsidRDefault="00517CAF">
      <w:pPr>
        <w:pStyle w:val="a3"/>
      </w:pPr>
      <w:r>
        <w:t xml:space="preserve">　　教授：這個字（長），剛才同學讀的是ㄓㄤ</w:t>
      </w:r>
      <w:r>
        <w:t>ˇ</w:t>
      </w:r>
      <w:r>
        <w:t>，暮春三月它才長嗎？要讀它ㄔㄤ</w:t>
      </w:r>
      <w:r>
        <w:t>ˊ</w:t>
      </w:r>
      <w:r>
        <w:t>，好嗎？再來一次：</w:t>
      </w:r>
      <w:r>
        <w:t xml:space="preserve"> </w:t>
      </w:r>
    </w:p>
    <w:p w14:paraId="677AC3A2" w14:textId="77777777" w:rsidR="00517CAF" w:rsidRDefault="00517CAF">
      <w:pPr>
        <w:pStyle w:val="a3"/>
      </w:pPr>
      <w:r>
        <w:t xml:space="preserve">　　學生讀誦：暮春三月，江南草長，雜花生樹，群鶯亂飛。</w:t>
      </w:r>
      <w:r>
        <w:t xml:space="preserve"> </w:t>
      </w:r>
    </w:p>
    <w:p w14:paraId="6BB00493" w14:textId="77777777" w:rsidR="00517CAF" w:rsidRDefault="00517CAF">
      <w:pPr>
        <w:pStyle w:val="a3"/>
      </w:pPr>
      <w:r>
        <w:t xml:space="preserve">　　教授：美不美，漂亮嗎？江南暮春的景色，是「雜花生樹，群鶯亂飛」，美不美！正因為這四個句子，打動了那一位叛國的將領，回頭回到家裡來。這四個句子打動他，發現文字的效用有如此者。再讀一次：</w:t>
      </w:r>
      <w:r>
        <w:t xml:space="preserve"> </w:t>
      </w:r>
    </w:p>
    <w:p w14:paraId="5AAC7CBA" w14:textId="77777777" w:rsidR="00517CAF" w:rsidRDefault="00517CAF">
      <w:pPr>
        <w:pStyle w:val="a3"/>
      </w:pPr>
      <w:r>
        <w:t xml:space="preserve">　　學生讀誦：暮春三月，江南草長，雜花生樹，群鶯亂飛。</w:t>
      </w:r>
      <w:r>
        <w:t xml:space="preserve"> </w:t>
      </w:r>
    </w:p>
    <w:p w14:paraId="2639D931" w14:textId="77777777" w:rsidR="00517CAF" w:rsidRDefault="00517CAF">
      <w:pPr>
        <w:pStyle w:val="a3"/>
      </w:pPr>
      <w:r>
        <w:t xml:space="preserve">　　教授：希望各位也把它下載，也好好熟讀這篇好文章，好嗎？</w:t>
      </w:r>
      <w:r>
        <w:t xml:space="preserve"> </w:t>
      </w:r>
    </w:p>
    <w:p w14:paraId="144DFCAD" w14:textId="77777777" w:rsidR="00517CAF" w:rsidRDefault="00517CAF">
      <w:pPr>
        <w:pStyle w:val="a3"/>
      </w:pPr>
      <w:r>
        <w:t xml:space="preserve">　　學生：好。</w:t>
      </w:r>
      <w:r>
        <w:t xml:space="preserve"> </w:t>
      </w:r>
    </w:p>
    <w:p w14:paraId="0EE34474" w14:textId="77777777" w:rsidR="00517CAF" w:rsidRDefault="00517CAF">
      <w:pPr>
        <w:pStyle w:val="a3"/>
      </w:pPr>
      <w:r>
        <w:t xml:space="preserve">　　教授：好了，我們今天講到這兒。　　</w:t>
      </w:r>
    </w:p>
    <w:sectPr w:rsidR="00517CA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C6FFA" w14:textId="77777777" w:rsidR="00517CAF" w:rsidRDefault="00517CAF" w:rsidP="00DD5A91">
      <w:r>
        <w:separator/>
      </w:r>
    </w:p>
  </w:endnote>
  <w:endnote w:type="continuationSeparator" w:id="0">
    <w:p w14:paraId="400F57EE" w14:textId="77777777" w:rsidR="00517CAF" w:rsidRDefault="00517CAF" w:rsidP="00DD5A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Sun-ExtB">
    <w:panose1 w:val="00000000000000000000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8BD81" w14:textId="77777777" w:rsidR="00517CAF" w:rsidRDefault="00517CAF" w:rsidP="00DD5A91">
      <w:r>
        <w:separator/>
      </w:r>
    </w:p>
  </w:footnote>
  <w:footnote w:type="continuationSeparator" w:id="0">
    <w:p w14:paraId="04D2A4A9" w14:textId="77777777" w:rsidR="00517CAF" w:rsidRDefault="00517CAF" w:rsidP="00DD5A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A91"/>
    <w:rsid w:val="00517CAF"/>
    <w:rsid w:val="007931EE"/>
    <w:rsid w:val="00DD5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70D79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D5A9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5A9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5A9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5A9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1696</Words>
  <Characters>9670</Characters>
  <Application>Microsoft Office Word</Application>
  <DocSecurity>0</DocSecurity>
  <Lines>80</Lines>
  <Paragraphs>22</Paragraphs>
  <ScaleCrop>false</ScaleCrop>
  <Company/>
  <LinksUpToDate>false</LinksUpToDate>
  <CharactersWithSpaces>11344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2026-08-12T23:08:00Z</dcterms:created>
  <dcterms:modified xsi:type="dcterms:W3CDTF">2026-08-12T23:08:00Z</dcterms:modified>
</cp:coreProperties>
</file>