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6459" w14:textId="77777777" w:rsidR="00C15D6A" w:rsidRDefault="00C15D6A">
      <w:r>
        <w:t>慈雲法語之五</w:t>
      </w:r>
      <w:r>
        <w:t>——</w:t>
      </w:r>
      <w:r>
        <w:t>師尊</w:t>
      </w:r>
      <w:r>
        <w:t xml:space="preserve"> </w:t>
      </w:r>
      <w:r>
        <w:t>師德</w:t>
      </w:r>
      <w:r>
        <w:t xml:space="preserve"> </w:t>
      </w:r>
      <w:r>
        <w:t xml:space="preserve">師責　　劉素雲老師主講　　（第五集）　　</w:t>
      </w:r>
      <w:r>
        <w:t>2017/4/20</w:t>
      </w:r>
      <w:r>
        <w:t xml:space="preserve">　　香港佛陀教育協會　　檔名：</w:t>
      </w:r>
      <w:r>
        <w:t xml:space="preserve">56-203-0005 </w:t>
      </w:r>
    </w:p>
    <w:p w14:paraId="42DE96FA" w14:textId="77777777" w:rsidR="00C15D6A" w:rsidRDefault="00C15D6A">
      <w:pPr>
        <w:pStyle w:val="a3"/>
      </w:pPr>
      <w:r>
        <w:t xml:space="preserve">　　尊敬的各位同修，大家下午好，阿彌陀佛。這一節課是第五節課。這節課和大家交流分享的題目是「師尊、師德、師責」。</w:t>
      </w:r>
      <w:r>
        <w:t xml:space="preserve"> </w:t>
      </w:r>
    </w:p>
    <w:p w14:paraId="7052DD31" w14:textId="77777777" w:rsidR="00C15D6A" w:rsidRDefault="00C15D6A">
      <w:pPr>
        <w:pStyle w:val="a3"/>
      </w:pPr>
      <w:r>
        <w:t xml:space="preserve">　　我想來說說這個題目；藉這個機會，說說這個大題和這個小題是怎麼來的。大約是春節前，沒有幾天就過春節了，我就得到這個大題就是「慈雲法語」，小題目就是我這次來和大家交流的六個題目，這個「師尊</w:t>
      </w:r>
      <w:r>
        <w:t xml:space="preserve"> </w:t>
      </w:r>
      <w:r>
        <w:t>師德</w:t>
      </w:r>
      <w:r>
        <w:t xml:space="preserve"> </w:t>
      </w:r>
      <w:r>
        <w:t>師責」就是其中六個題目之一。我先說說我對這個大題目的理解和認識，因為大題目是「慈雲法語」，可能我說大家有的能夠聽懂，就是這個題目不是我用腦筋想出來的，以往都有過這樣的經歷。但是這次，我看到這個題目我就想，這個題目我來講好嗎？會不會引起大家的誤會？因為是慈雲法語，那還帶個雲，然後後面還是法語，我說如果弄不好，大家別想成這劉素雲老師在自吹自擂，把她說的話都當成法語給我們講了，我就想不行，我把這個題變了。後來我真的把這個題改了，我改個什麼？改個智者非凡。我為什麼要改成智者非凡？因為我這次，就是昨天下午講，四談我所認識的上淨下空老法師，我覺得用大題智者非凡，來代替這個慈雲法語，這能扣得上。過了一天，我又一琢磨，不行，因為以往我的經驗是人家給我什麼我就說什麼，我一個字都不改，這次我突然的把給我這個大題改了，好像有點不對勁。我自己問自己，妳是不是妳自己不謙虛，妳要把妳說的話當成法語？我自己回答是否定的，不是這樣的。因為這個，所以我又把這個大題目又改過來了，仍然叫做慈雲法語。</w:t>
      </w:r>
      <w:r>
        <w:t xml:space="preserve"> </w:t>
      </w:r>
    </w:p>
    <w:p w14:paraId="35FCA1FA" w14:textId="77777777" w:rsidR="00C15D6A" w:rsidRDefault="00C15D6A">
      <w:pPr>
        <w:pStyle w:val="a3"/>
      </w:pPr>
      <w:r>
        <w:t xml:space="preserve">　　這次來當天我問師父，我說師父，我這個總題目和這幾個小題目可不可以？我給師父看了，我也把我自己的想法和師父說了。師父最後給我的答案是這個題目可以。所以這次我講起來也就比較坦然了。否則的話我真是有點糾結，怎麼給我出這麼個題目？因為當時這六個題目我拿到手以後，我就用一個小紙片給它寫下來了。那天正好來了一個老同學，我們兩個是六十年的老同學了，他和我同歲，他來了以後，我正好有這個小卡片，我就給他看了，我說你看看這幾個題目，你有啥感想？我這個老同學看了就說，他說：素雲，前面四個題我還能看得懂，後面兩個題我看不懂。後面兩個題就是「師尊、師德、師責」，還有一個就是我明天要講的「痛念死無常，回歸涅槃岸」，就這兩個題目是第五、第六個，這順序都不是我顛倒過來的。我同學就說這兩個題目我不知道啥意思。他問我說：素雲，這兩個題目妳寫啥？我笑了，我說你現在問我寫啥，我也不知道，我說到時候該我寫的時候我就知道了。他以為我在跟他開玩笑，實際我說的是真話。所以這六個題我拿到手以後，過完春節，我就陸續的開始按這六個題目來寫。但是寫完以後幹什麼，什麼時候用，我也不知道，因為那個時候我還沒有起心動念說我要來香港看師父，那個時候還沒有這個念頭。所以</w:t>
      </w:r>
      <w:r>
        <w:t>，我同學問我：素雲，妳這六個題目要是寫完了，妳上哪發表去？我說：沒想上哪發表。他說：妳要掛在哪個網上？我說：也沒想掛在網上。他也問了：那妳是不是上香港去跟大家交流？我說：沒想去香港。都沒有想，結果現在驗證了，讓我寫這六個題目，就是我這次來香港要用的，要跟大家交流的。</w:t>
      </w:r>
      <w:r>
        <w:t xml:space="preserve"> </w:t>
      </w:r>
    </w:p>
    <w:p w14:paraId="37DED35B" w14:textId="77777777" w:rsidR="00C15D6A" w:rsidRDefault="00C15D6A">
      <w:pPr>
        <w:pStyle w:val="a3"/>
      </w:pPr>
      <w:r>
        <w:t xml:space="preserve">　　所以你說奇怪它也很奇怪，你說不奇怪它也不奇怪，因為這個題目，確實我當時拿到題以後，我真的不知道這個師尊、師德、師責我寫什麼？我不知道指的是什麼樣的老師？譬如說教我小學、教我中學的是老師，你說引我入佛門的、教我學佛法的也是老師，至於讓我寫哪個層次的老師，我不知道。我這篇文章師尊、師德、師責是哪</w:t>
      </w:r>
      <w:r>
        <w:lastRenderedPageBreak/>
        <w:t>天寫的？是二月十二號那天寫的。寫的時候，當我把筆、眼鏡、原稿紙都準備好了以後，坐那旮旯我第一個念頭是：我開始寫這篇稿子了，我從哪寫起？我自己這個念頭起來以後，反正我就是記錄員了。寫完了以後，我自己從頭看了一遍，這個路子絕不是我大腦想像出來的那個路子，如果我要想，我不是這個路子。所以我今天跟大家談的這個題目，那就是我二月十二號筆錄下來的，我記錄下來的。至於這個是誰說的，我不知道。但是我覺得說得挺好，挺到位，所以今天我就如實的按這個題目給大家報告。這就是我今天說這個題目的因緣。</w:t>
      </w:r>
      <w:r>
        <w:t xml:space="preserve"> </w:t>
      </w:r>
    </w:p>
    <w:p w14:paraId="7A5F143C" w14:textId="77777777" w:rsidR="00C15D6A" w:rsidRDefault="00C15D6A">
      <w:pPr>
        <w:pStyle w:val="a3"/>
      </w:pPr>
      <w:r>
        <w:t xml:space="preserve">　　開始是這樣說的：提起老師，我首先想到了釋迦牟尼佛，因為這是我們的本師，對於我們來說，本師只有一個，沒有第二個。二月十二號，開頭語就是這幾句話，我就如實的記錄下來了。那我就知道了，從本師開始說，是完全正確的。釋迦牟尼佛在印度示現成佛，三十二相，八十種好，正像佛經裡所說的，眾生應以什麼身得度，佛就示現什麼身度化眾生，釋迦牟尼佛就是示現佛身來度化眾生的。佛根據眾生的迷悟程度不同、根性不同，佛把眾生的根性分為三等，叫做上、中、下三等。這三種根，上根的好教，下下根的也好教，中間那一大部分是最難教的。我們想想是不是這樣？上上根一聽就懂，下下根他老實、聽話、真幹，也好度，就是中間這個層次，眾生的數量也比較多，你說他不懂，他還懂一點；你說懂，他還沒懂多少，就這一部分是最難教化的。所以釋迦牟尼佛四十九年教學，為誰？就是為中間這一大部分眾生，是為這些眾生而說的。佛真的是慈悲到了極處，我們都是屬於中間這一等。我不知道我說我們，你們服不服？我是屬於這一種。我想我們現在大家，大部分應該是屬於中間這一等，說上不上，說下不下，在中間晃悠，就是說釋迦牟尼佛重點度的眾生裡面，就有我們自己在內。</w:t>
      </w:r>
      <w:r>
        <w:t xml:space="preserve"> </w:t>
      </w:r>
    </w:p>
    <w:p w14:paraId="2C983B42" w14:textId="77777777" w:rsidR="00C15D6A" w:rsidRDefault="00C15D6A">
      <w:pPr>
        <w:pStyle w:val="a3"/>
      </w:pPr>
      <w:r>
        <w:t xml:space="preserve">　　釋迦牟尼佛教學是分等級的，為什麼？前面說了，眾生根性不同，所以你就得用不同的方式、方法，不同的層次來教化眾生。大家想一想是不是這樣的？譬如說世尊在前十二年，就是最開始的十二年，是在鹿野苑，搞的什麼教學？講的是阿含。阿含，拿我們現在來說，就是小學。十二年，佛講的阿含是小學教育。十二年以後，開始升級了，升到哪去？升到中學。就這樣一步一步的往上升。我們首先看小學，他講的是小乘經典，小乘經典是講人天法。這是最早的、最低的一個層次，這個層次就是告訴眾生，你怎麼樣能從人道生到天道，這是講十二年阿含，就要解決人能到天道的問題，但這個它解決不了六道輪迴。所以這是佛法的小乘，我們暫時把它叫做小學，這是第一個層次。</w:t>
      </w:r>
      <w:r>
        <w:t xml:space="preserve"> </w:t>
      </w:r>
    </w:p>
    <w:p w14:paraId="67261762" w14:textId="77777777" w:rsidR="00C15D6A" w:rsidRDefault="00C15D6A">
      <w:pPr>
        <w:pStyle w:val="a3"/>
      </w:pPr>
      <w:r>
        <w:t xml:space="preserve">　　第二個層次，世尊十二年之後，開始升級辦中學，講的什麼？講的方等。講方等的時間一共是八年，這八年是大乘的開始，這是佛法中的中學。阿含和方等加起來一共是二十年，有了這二十年的學佛根基，佛開始講般若，這是真正的大乘。般若翻譯過來就是智慧，就是講完阿含、講完方等，接著佛陀講的是般若，用了多長時間？用了二十二年來講般若。可見般若在佛的經典裡佔有多麼重要的地位。這個我們大家心裡都比較明確。這是二十二年的般若。</w:t>
      </w:r>
      <w:r>
        <w:t xml:space="preserve"> </w:t>
      </w:r>
    </w:p>
    <w:p w14:paraId="3B5C0496" w14:textId="77777777" w:rsidR="00C15D6A" w:rsidRDefault="00C15D6A">
      <w:pPr>
        <w:pStyle w:val="a3"/>
      </w:pPr>
      <w:r>
        <w:t xml:space="preserve">　　最後的八年，世尊講的是《法華》。我前兩天講了，一乘經典有三部，《華嚴經》、《法華經》、《梵網經》。《華嚴經》是一乘經典裡其中的一部，這是真正的一乘佛法。一乘佛法是說什麼？教我們一生成佛。所以這是佛法的最高檔次。為什麼佛在這個時候開始講《法華經》？時機成熟了。當時《法華經》上有這麼一句話，說</w:t>
      </w:r>
      <w:r>
        <w:lastRenderedPageBreak/>
        <w:t>「時機成熟，會三歸一」。會三歸一，那個一是誰？一就是《法華經》，就是一乘佛典，就是這個。</w:t>
      </w:r>
      <w:r>
        <w:t xml:space="preserve"> </w:t>
      </w:r>
    </w:p>
    <w:p w14:paraId="5428BD3E" w14:textId="77777777" w:rsidR="00C15D6A" w:rsidRDefault="00C15D6A">
      <w:pPr>
        <w:pStyle w:val="a3"/>
      </w:pPr>
      <w:r>
        <w:t xml:space="preserve">　　我們現在可以這麼歸納一下，就說一乘，小乘、中乘、大乘，咱們給它起個名字，小乘、中乘、大乘是佛的方便說，一乘是佛的真實說。真實說和方便說的特點，就是我昨天舉那個例子，一乘是主橋，其他的是引橋，就是這麼個關係。這是釋迦牟尼佛講經教學的真正目的，真正目的是講一乘大法，引導眾生去極樂世界作佛。</w:t>
      </w:r>
      <w:r>
        <w:t xml:space="preserve"> </w:t>
      </w:r>
    </w:p>
    <w:p w14:paraId="39F0C9B1" w14:textId="77777777" w:rsidR="00C15D6A" w:rsidRDefault="00C15D6A">
      <w:pPr>
        <w:pStyle w:val="a3"/>
      </w:pPr>
      <w:r>
        <w:t xml:space="preserve">　　世尊教學是有次第的，辦班教學。他的學生，我們從經典裡看到的、聽到的，一共是一千二百五十五人，佛的經典裡叫常隨弟子，也叫常隨眾，這些弟子是跟佛陀一輩子，沒有離開，直到佛陀示寂。這一千二百五十五人統統都成就了，只是他們成就的層次有所不同，最低的果位是阿羅漢，就是在這一千二百五十五人裡，最低的成就是阿羅漢果位，裡面有不少是佛、是菩薩。但是有一點要說明的是，雖然這些弟子有的成佛、有的成菩薩，但是做為學生，他們很謙虛，仍然居於菩薩地位，就是成佛的弟子，也居在菩薩地位，還稱菩薩，不稱佛。這是什麼？表示對老師的尊重，雖然自己和老師一樣都是佛了，但是他的弟子不稱自己是佛，稱弟子為菩薩。</w:t>
      </w:r>
      <w:r>
        <w:t xml:space="preserve"> </w:t>
      </w:r>
    </w:p>
    <w:p w14:paraId="657660CB" w14:textId="77777777" w:rsidR="00C15D6A" w:rsidRDefault="00C15D6A">
      <w:pPr>
        <w:pStyle w:val="a3"/>
      </w:pPr>
      <w:r>
        <w:t xml:space="preserve">　　所以我們想，青出於藍而勝於藍，你對這個青出於藍而勝於藍如何理解？如果你覺得你成佛了，你和老師齊位了，甚至你超過老師了，你凌駕於老師之上了，我想如果真是這樣，他也成就不了佛。真正能夠成佛的，他絕不是這個想法。所以弟子成佛了誰歡喜？老師歡喜！是不是這樣？我就覺得咱們淨空老法師，如果他的哪個弟子成佛了，那老法師會比他自己成佛更歡喜的，我是這樣看的。這樣的老師才是真正的明師，他希望他的弟子能夠趕上自己、能夠超過自己。老師是這樣的，但是我們做為學生，能不能這樣自以為是？真的以為自己就比老師高了，如果你一旦有這個念頭，有這種行動，我想你很快就會墮落的，你不會有大成就了。我們應該牢牢的記住，老師永遠是老師，學生永遠是學生，這個是不可更改的事實。如果你有點成就了，你就瞧不起老師了，你今後的路會很難走、很難走的，因為什麼？我們把根丟掉了。任何時候，孝親、尊師都是世出世間法的兩個根。你想想，像大樹一樣，根被挖掉了，沒有了，那個大樹還能活嗎？活也活不長久。所以我們修行，和這個大樹是一個道理，永遠不要忘了給我們營養的那個根。我們的智慧從哪裡來？我們是從老師那裡學來的，就是我們永遠不要忘記自己的恩師。</w:t>
      </w:r>
      <w:r>
        <w:t xml:space="preserve"> </w:t>
      </w:r>
    </w:p>
    <w:p w14:paraId="096C2F41" w14:textId="77777777" w:rsidR="00C15D6A" w:rsidRDefault="00C15D6A">
      <w:pPr>
        <w:pStyle w:val="a3"/>
      </w:pPr>
      <w:r>
        <w:t xml:space="preserve">　　釋迦牟尼佛當年在世，弟子當中確實有不少已經成佛了，是再來的。這就是教下所說的「一佛出世，千佛擁護」。好像唱戲一樣，一台戲，有唱主角的，有唱配角的。是不是這樣？不可能都去唱主角。但是你想沒想到，有的扛小旗、跑龍套的，是這齣戲的配角，但是恰恰就在這些不起眼的配角裡，有的就是這個主角的老師，老師在幫助他的學生演戲。你們知道嗎？如果不知道，可能想那主角就是一個，配角就是跑龍套的，這樣認識就不對了。所以有些時候我經常提醒大家，不要小瞧了自己身邊的任何一個眾生，你肉眼凡胎，你不知道誰是佛、誰是菩薩、誰是羅漢、誰是眾生，你都要禮敬，應該是這樣的，你就對了。我剛才說，這個跑龍套的有的恰恰是這個唱主角的老師，是佛菩薩的老師來幫助他的學生演好這一台戲。為了什麼？一個目標，為了圓滿度眾生的功德，大家合唱一台戲。你這一台戲只有主角配角，大家齊心協力來演，才能把這台戲演好。如果各想各的，各唱各的，那這台戲肯定是演砸了。這說明，這就叫佛菩薩的遊戲神通。不有個詞叫遊戲神通嗎？這句話說得非常巧妙，佛菩薩有真正的遊戲神通的能力，這句話一點不假。</w:t>
      </w:r>
      <w:r>
        <w:t xml:space="preserve"> </w:t>
      </w:r>
    </w:p>
    <w:p w14:paraId="165D8C7C" w14:textId="77777777" w:rsidR="00C15D6A" w:rsidRDefault="00C15D6A">
      <w:pPr>
        <w:pStyle w:val="a3"/>
      </w:pPr>
      <w:r>
        <w:t xml:space="preserve">　　有一次有人問釋迦牟尼佛，說您老人家的淨土在哪裡？有人問釋迦牟尼佛，您老人家的淨土在哪裡？佛雙盤坐在座位上，跏趺坐，佛沒有用語言來表達，聽了有人這樣問他，佛就把他的右腳放下（這不是跏趺坐嗎？把右腿拿下來放下），右腳的大拇趾的足尖按到地上（就是大腳趾頭沾地上），這個時候出現了一個什麼樣的景象？這個世界立刻就變成了琉璃世界，大家都看見了，淨土就在此地。佛再把腿收回來盤上，這個景象就沒有了。大家想一想，佛在幹什麼？在給眾生表法。這就是《華嚴經》裡所說的，「唯心所現，唯識所變」，是不是這樣？你看佛沒有一句話，就這麼一個動作，就把淨土展現在眾生的面前了，還用多說嗎？這就是佛菩薩的能力，能夠遊戲神通。你說是神通，是不是神通？我們凡夫做不到，只有佛陀能夠做到，他真真實實的給我們演出來了。你說這是不是佛陀在教學？用語言說是教學，用行動表達也是在教學。</w:t>
      </w:r>
      <w:r>
        <w:t xml:space="preserve"> </w:t>
      </w:r>
    </w:p>
    <w:p w14:paraId="1DE3298C" w14:textId="77777777" w:rsidR="00C15D6A" w:rsidRDefault="00C15D6A">
      <w:pPr>
        <w:pStyle w:val="a3"/>
      </w:pPr>
      <w:r>
        <w:t xml:space="preserve">　　現在三千多年過去了，釋迦牟尼佛仍然受到虛空法界一切眾生的崇敬，他的師尊、師德、師責，無疑都是最最完美、圓滿的。是不是這樣？他是當之無愧的，是一切眾生的老師。為什麼說釋迦牟尼佛是我們的本師？做為師者，他傳道、授業、解惑統統都具足，而且是盡善盡美的。這就是我給大家說的第一位老師，釋迦牟尼佛。</w:t>
      </w:r>
      <w:r>
        <w:t xml:space="preserve"> </w:t>
      </w:r>
    </w:p>
    <w:p w14:paraId="2EBD91B0" w14:textId="77777777" w:rsidR="00C15D6A" w:rsidRDefault="00C15D6A">
      <w:pPr>
        <w:pStyle w:val="a3"/>
      </w:pPr>
      <w:r>
        <w:t xml:space="preserve">　　釋迦牟尼佛是再來人，《梵網經》上說，釋迦牟尼佛這一次到地球上來示現成佛，是第八千次。我記得因為說這個事，後來有同修，還是其他人，對我提出了批評和質疑。質疑我什麼？有人在網上說，劉素雲說淨空老法師是哪位哪位佛菩薩再來的。我看了以後，我心裡非常踏實，因為這樣的話我從來沒說過。如果他說和釋迦牟尼佛往上貼、往上掛鉤，就是因為我說過這樣的話，我說釋迦牟尼佛在印度示現成佛是第八千次。那不可能是最後一次吧？以後還能有八千零一次、八千零二次，等等等等。所以如果有人說，劉素雲說淨空老法師是釋迦牟尼佛再來的，你還有點依據，因為這句話雖然我沒說，但是八千零一次、八千零二次我說了。如果你說，我說淨空老法師是阿彌陀佛再來的，你一點根據都沒有，你怎麼能胡說？我沒說過的話，你說我說了。後來，我不這麼說的嗎？我說不管修學哪個法門的，你們統統都去幫助這個人去找依據，我劉素雲在什麼場合、什麼地點，說過老法師是某某佛或者菩薩再來的，你們都幫他去找依據。你找不出來，因為我心裡有數，我沒有說，我也不知道，你說我不知道我怎麼能說？所以今天我一說到這，我就想起那件事了。所以今天我要說這個八千次，後面的我肯定不再說，我要說又被人逮住了。</w:t>
      </w:r>
      <w:r>
        <w:t xml:space="preserve"> </w:t>
      </w:r>
    </w:p>
    <w:p w14:paraId="398ADEC3" w14:textId="77777777" w:rsidR="00C15D6A" w:rsidRDefault="00C15D6A">
      <w:pPr>
        <w:pStyle w:val="a3"/>
      </w:pPr>
      <w:r>
        <w:t xml:space="preserve">　　古往今來，許許多多的佛菩薩示現在人世間。這個是，這個誰都能說，誰都敢說，事實就是這樣。你說沒有佛菩薩示現在人世間，我們這個地球，我估計早都毀滅多少次了。正因為有佛菩薩示現在我們這個人世間，我們這些個凡夫眾生們，是沾佛菩薩的光，是沾他們的光，我們才能生活到現在。所以說地球上雖然有災難，我們要正視這個問題，不可以迴避的，不能閉著眼睛說瞎話，不承認。雖然地球上有災難，為什麼沒毀滅？就是因為有諸佛菩薩示現在這個地球上，有大修行人住在這個地球上，我們是沾這些佛菩薩和大修行者的關係，所以我們才能安然無恙的活在這個地球上。我說到這，我們應該有個起心動念，感恩！感恩諸佛菩薩救度我們，感恩大修行人給我們帶來大的福報。我這樣說，有人相信，有人不相信。但是不管你信還是不信，這是事實。我們要隨著釋迦牟尼佛經教的引導，把心態轉變過來，轉迷為悟，轉惡為善，挽救地球，挽救人類。我們也要為挽救地球、挽救人類，盡我們自己的一分微薄之力，我們不能光沾光、光享受，是不是這樣？因為我們是地球的一分子。</w:t>
      </w:r>
      <w:r>
        <w:t xml:space="preserve"> </w:t>
      </w:r>
    </w:p>
    <w:p w14:paraId="1F909FCE" w14:textId="77777777" w:rsidR="00C15D6A" w:rsidRDefault="00C15D6A">
      <w:pPr>
        <w:pStyle w:val="a3"/>
      </w:pPr>
      <w:r>
        <w:t xml:space="preserve">　　釋迦牟尼佛的身分是職業教師，一生他老人家表現的，用今天的話講就叫做義務教師，是不是這樣？他對人類所貢獻的不是別的，就是教育。什麼教育？倫理的教育，道德的教育，因果的教育，哲學的教育，科學的教育，統統具足了。釋迦牟尼佛的教育，是對九法界眾生至善圓滿的教育，能幫助我們解決世出世間一切問題。所以我們要認識釋迦牟尼佛，是虛空法界一切眾生的本師，認識本師給我們留下的經教，是取之不盡，用之不竭的，真正的無價之寶。這是第一位我要說的老師，釋迦牟尼佛。</w:t>
      </w:r>
      <w:r>
        <w:t xml:space="preserve"> </w:t>
      </w:r>
    </w:p>
    <w:p w14:paraId="0A4F67D3" w14:textId="77777777" w:rsidR="00C15D6A" w:rsidRDefault="00C15D6A">
      <w:pPr>
        <w:pStyle w:val="a3"/>
      </w:pPr>
      <w:r>
        <w:t xml:space="preserve">　　第二位老師，禪宗六祖惠能大師，是以比丘身示現在中國的。這個我們大家都熟悉，因為《六祖壇經》，大家可能很多人都讀過。最最著名的惠能大師，就是他對自性概括的那二十個字，那真是千古佳句、千古絕句。他是二十四歲開悟，而且他的這個悟是頓悟、是徹悟。為什麼說他是頓悟和徹悟？他是怎麼開悟的？就是《金剛經》裡的一句話，「應無所住而生其心」，惠能大師就是因為這一句話頓悟的。這是典型的上上根器的人。一句話都能頓悟了，你說是不是上上根器的人？是上根利智之人，上根利智，智慧的智，真的難得。他開悟時，關於什麼是自性，說出了二十個字，這就是《華嚴經》的精髓所在。惠能大師的這二十個字，是《華嚴經》的精髓所在，也是全部大藏經的精髓所在。這二十個字大家都很熟悉。對於惠能大師，我們的評價是，他和釋迦牟尼佛是齊名齊位，一個等次的。如果惠能大師是生活在釋迦牟尼佛的那個時代，他就是釋迦牟尼佛，就是這樣的評價。</w:t>
      </w:r>
      <w:r>
        <w:t xml:space="preserve"> </w:t>
      </w:r>
    </w:p>
    <w:p w14:paraId="234EAFCB" w14:textId="77777777" w:rsidR="00C15D6A" w:rsidRDefault="00C15D6A">
      <w:pPr>
        <w:pStyle w:val="a3"/>
      </w:pPr>
      <w:r>
        <w:t xml:space="preserve">　　下面我們說說什麼叫經典。惠能大師的二十個字，關於自性的定義是經典中的經典。佛教的經典大家都知道，三藏十二部，這二十個字是經典中的經典。如果說佛四十九年說法，在說什麼？就說的這二十個字。可能有同學又疑問了，劉老師妳不說嗎？什麼是佛法，佛都講了什麼？妳說用一個字概括就是「心」，用兩個字概括是「放下」，用三個字概括是「無所得」，用四個字概括「回歸自性」，妳現在又說這二十個字，妳怎麼理解，怎麼解釋？是的，譬如我說這二十個字就是佛陀四十九年所說一切法的核心的核心，你信不信？我說咱們老法師還有二十個字，我們都熟悉的。我要說佛陀四十九年講的、告訴我們的，就是老法師說的這二十個字，你信不信？就看你怎麼理解。所以我一再告訴大家，學佛要把它學活，要活學活用，不要把佛學死，這個不行，那個不行。貪多嚼不爛，讀這個經，讀那個經，持這個咒，持那個咒，參這個禪，參那個禪，反正多了。這裡面有個什麼問題？眾生的緣不一樣，他和禪有緣，那他就去學禪；他和淨土有緣，他就學淨土，是這樣的一個道理。但是如果說你樣樣門門你都要去弄，恐怕是一無所成。</w:t>
      </w:r>
      <w:r>
        <w:t xml:space="preserve"> </w:t>
      </w:r>
    </w:p>
    <w:p w14:paraId="1CBAC3AF" w14:textId="77777777" w:rsidR="00C15D6A" w:rsidRDefault="00C15D6A">
      <w:pPr>
        <w:pStyle w:val="a3"/>
      </w:pPr>
      <w:r>
        <w:t xml:space="preserve">　　惠能大師對於自性他的二十個字是「本自清淨，本不生滅，本自具足，本無動搖，能生萬法」，這就是惠能大師對什麼是自性，他頓悟的時候告訴大家的。這二十個字前十六個字，「本自清淨，本不生滅，本自具足，本無動搖」，這是佛法的哲學，這十六個字是佛法的哲學；後四個字是佛法的科學，就是「能生萬法」，這四個字是佛法的科學。你看就是這短短的二十個字，把佛法的哲學和科學都講圓滿了。你說是不是我們的老師？一個大字不識的，舂米、劈柴，一句佛經就讓他頓悟了，確實是我們眾生的好老師。</w:t>
      </w:r>
      <w:r>
        <w:t xml:space="preserve"> </w:t>
      </w:r>
    </w:p>
    <w:p w14:paraId="43F1C83F" w14:textId="77777777" w:rsidR="00C15D6A" w:rsidRDefault="00C15D6A">
      <w:pPr>
        <w:pStyle w:val="a3"/>
      </w:pPr>
      <w:r>
        <w:t xml:space="preserve">　　我記得我寫過一篇分享報告，題目叫「大道至簡，原來如此」，說的就是這個道理。你別看這二十個字不多，它可是實實在在的大道。這二十個字說的就是常寂光的境界。常寂光是什麼？常寂光就是自性，自性就是常寂光。我們往往一想常寂光就忘了自性，一說自性就忘了常寂光，實際它是兩個不同的名詞，表達的是一個意思。所以以後咱們大家記住，一提常寂光就是說的是你的自性，一說自性就指的是常寂光，它是一不是二。用現在的話說，常寂光究竟是什麼？用白話說，常寂光就是真心，因為什麼？常是不生不滅，寂是清淨無為，光是一片光明，所以說常寂光是無時不在、無處不在，它是一切法的主體。不是有那麼一句話，我一說大家就明白，「一切法由心想生」，這個大家都知道，所以說它是一切法的主體。常寂光是一切法的主體，那是不是就是說你的自性是一切法的主體，因為一切法都源於你的自性。涉及到一些名詞術語，你弄通了以後，你才知道原來是這樣，原來我不明白，現在聽明白了。</w:t>
      </w:r>
      <w:r>
        <w:t xml:space="preserve"> </w:t>
      </w:r>
    </w:p>
    <w:p w14:paraId="2D9BF127" w14:textId="77777777" w:rsidR="00C15D6A" w:rsidRDefault="00C15D6A">
      <w:pPr>
        <w:pStyle w:val="a3"/>
      </w:pPr>
      <w:r>
        <w:t xml:space="preserve">　　一切現象都是從自性而生、從自性而現，無論是世出世間所有的法都離不開常寂光，也就是說離不開你的自性。所以為什麼我一再告訴大家，一定要向內求，不要向外求。向內求，你就把自性求來了，念出來了。你向外求，求的是知識，沒有用。向內求，求的是智慧，你的自性現前了。你的智慧現前了，你的自性自然也就現前了，它是一不是二。我總說，人人都有一個寶庫，你這個寶庫裡的寶，比阿彌陀佛寶庫裡那寶，一樣都不少。為什麼你現在不知道？因為你現在迷著，你那寶庫的門你還關著，甚至你還上著鎖鎖著，我們得拿到這個鑰匙。這個鑰匙怎麼拿？老老實實的聽經聞法，念阿彌陀佛，那個智慧就是你開這個門的鑰匙。你沒有智慧，你拿什麼去開？當你有了智慧這把鑰匙，你這個寶庫的門你一開開，你一定是大吃一驚，原來所有的寶我這寶庫裡都有，為什麼我以前不知道！以前因為你迷，現在因為你智慧開了，你門打開了，你就看見你的珍寶了。一定要向內求，不要向外求，向外求求來的是知識，向內求求來的是智慧。</w:t>
      </w:r>
      <w:r>
        <w:t xml:space="preserve"> </w:t>
      </w:r>
    </w:p>
    <w:p w14:paraId="527F3DF5" w14:textId="77777777" w:rsidR="00C15D6A" w:rsidRDefault="00C15D6A">
      <w:pPr>
        <w:pStyle w:val="a3"/>
      </w:pPr>
      <w:r>
        <w:t xml:space="preserve">　　誰用真心？佛用真心，菩薩用真心，阿羅漢用真心。誰用妄心？凡夫用妄心。這就是凡夫和佛菩薩的根本區別。真心是什麼？真心是菩提心。那有同修又問：</w:t>
      </w:r>
      <w:r>
        <w:t>老師，菩提心是什麼？我告訴大家，菩提心就是救度眾生的心。你看就是一個層次一個層次的，這樣解釋大家是不是就聽明白了。什麼叫真心？真心就不是妄心、不是假心；真心，我說真心是菩提心。那什麼是菩提心？菩提心就是救度一切苦難眾生的心，就是菩提心。你對對號，你的心是哪個心？是真心，還是妄心。真心就是念念想著別人，不是想著自己，不是自己畫個圈，裡面就一個我，總也跳不出去。</w:t>
      </w:r>
      <w:r>
        <w:t xml:space="preserve"> </w:t>
      </w:r>
    </w:p>
    <w:p w14:paraId="7678C335" w14:textId="77777777" w:rsidR="00C15D6A" w:rsidRDefault="00C15D6A">
      <w:pPr>
        <w:pStyle w:val="a3"/>
      </w:pPr>
      <w:r>
        <w:t xml:space="preserve">　　我有一次我跟大家說，我說一開始這個圈裡就一個字，我。後來我勸大家，把心量放大一點，別就裝你一個人。然後這個圈又擴大一點，把他自己的家人，兒女、丈夫、妻子，放進這圈裡了，一個家庭。那總比我的那個圈大一點。我說能不能再擴大一點？大家說那就再大一點，把家親眷屬、親朋好友、同學同事再往裡加點。你看看我們一迴向，基本上都給自己的親人迴向。所以有同修老問，說劉老師妳咋迴向？我說我那迴向和你們不一樣。目前我要說了，你們可能還覺得奇怪，老師怎麼這麼迴向？以後在哪節課裡，我可能專門跟大家說，我是怎麼迴向的，在答問裡。因為有同修在網上給我提這個問題，讓我給寫一個迴向詞，讓我給寫一個送往生的開示詞。我說有的能寫，有的不能寫，因為它不能一刀切，人家往生的這個人，他放不下的是親情，你給他開示讓他放下錢財，那不是不對路嗎？所以不能有統一的。這個我要在答問的時候給大家做一個回答。</w:t>
      </w:r>
      <w:r>
        <w:t xml:space="preserve"> </w:t>
      </w:r>
    </w:p>
    <w:p w14:paraId="11E5B4FA" w14:textId="77777777" w:rsidR="00C15D6A" w:rsidRDefault="00C15D6A">
      <w:pPr>
        <w:pStyle w:val="a3"/>
      </w:pPr>
      <w:r>
        <w:t xml:space="preserve">　　所以逐漸大家的心量就放大了，愈大，你的菩提心就愈現前，菩提心不就是你的真心嗎？你這樣就和佛菩薩的心就相應了。你的心是佛的心，你的行是佛的行，那最後你的歸宿肯定是去作佛。就是這麼一個路子，很簡單，不麻煩。因為什麼我能想到這樣？為什麼要念念想著別人的心？因為別人，我不上午講到一體嗎？你知道這個宇宙的一體觀了，你就想，別人就是我，我就是別人。所以說整個宇宙是從哪裡來的？是從自性裡生出來的，「何期自性，能生萬法」，就是惠能大師最後的四個字「能生萬法」，那自性是什麼？就是我們的真心。你說翻來覆去的說，簡單不簡單？不麻煩，一點也不複雜，就這點東西。你領會了，一下子你就悟了，原來是這麼簡單，過去我怎麼搞得那麼複雜？真是不複雜。</w:t>
      </w:r>
      <w:r>
        <w:t xml:space="preserve"> </w:t>
      </w:r>
    </w:p>
    <w:p w14:paraId="345CA3E0" w14:textId="77777777" w:rsidR="00C15D6A" w:rsidRDefault="00C15D6A">
      <w:pPr>
        <w:pStyle w:val="a3"/>
      </w:pPr>
      <w:r>
        <w:t xml:space="preserve">　　會用真心的一生成就。大乘佛法、一乘佛法都不難，尤其是一乘佛法。我記得前兩天我告訴大家，師父上人從二Ｏ一四年到現在講的，統統是一乘佛法。你把這幾年師父講的東西，你消化理解了，你接受了，你都成。不是說你得聽多少年、得念多少年，這個不在數量，就是你沒有大悟，你可以有小悟，一點一點來。真心有多大？無量無邊，非常非常大，因為它要生萬法，你想它能不大嗎？我這個大，大家怎麼理解？不是指那個大小的大，是無邊無沿的，這個心。實際你的心就是整個宇宙，整個宇宙都從你這個心裡生出來的。</w:t>
      </w:r>
      <w:r>
        <w:t xml:space="preserve"> </w:t>
      </w:r>
    </w:p>
    <w:p w14:paraId="6107A609" w14:textId="77777777" w:rsidR="00C15D6A" w:rsidRDefault="00C15D6A">
      <w:pPr>
        <w:pStyle w:val="a3"/>
      </w:pPr>
      <w:r>
        <w:t xml:space="preserve">　　真心對自己有什麼好處？能治自己的一切病痛。大家不是有病苦都想找劉老師嗎？劉老師也有病苦，我用什麼方法對治？我事事處處用真心，用我的真心來對治我的病痛。雖然儘管我有病痛，但是我真是沒痛到那種痛不欲生的程度。第二個，真心對家庭有什麼好處？家庭和睦美滿。這個我有切身的體會，原來我的家庭不是太和睦，因為我什麼東西都不保密，我告訴大家，我就是透明體，沒有隱私。因為什麼？因為那些年我做得不好，我學佛學得不對路，我對家人這要求、那要求，我就不從我自身想起、自身做起，所以弄得大人孩子都不服氣，你說這樣這個家庭能和睦嗎？他們不服我，我還生氣，我認為我這麼盡心盡力的來撐著這個家，你們憑什麼要對我這樣？所以家庭不和睦。後來我轉向了，我變過來了，我路子走對了，我的家庭一天比一天和睦，現在可以說完全和睦了。因為我有切身體會，所以我告訴大家，你用真心，你這個真心對你家庭就帶來和諧美滿，就帶來這個好處。有的同修聽了我的講座，真照著辦了，他也成功了。我做成了，有的同修學去了，凡是真學去的，他們也都成功了。我勸你們大家也試試看，成功了更好；不成功，咱們再探尋別的方式、方法。</w:t>
      </w:r>
      <w:r>
        <w:t xml:space="preserve"> </w:t>
      </w:r>
    </w:p>
    <w:p w14:paraId="7D79830E" w14:textId="77777777" w:rsidR="00C15D6A" w:rsidRDefault="00C15D6A">
      <w:pPr>
        <w:pStyle w:val="a3"/>
      </w:pPr>
      <w:r>
        <w:t xml:space="preserve">　　第三個，真心對社會。對你個人、對家庭，這都有好處。我告訴你們，對社會有什麼好處？社會安定祥和。你說人人都用真心來對待彼此，這個社會還有什麼動亂？還有什麼恐怖襲擊？它一定是安定祥和的。下一個，如果人人都用真心對世界，四個字，天下太平。師父中午吃完飯，給大家開示的那段話，很多同修在場聽到了，就是這樣，天下可不可以太平？完全可以，就關鍵在於我們的心念怎麼轉變，我們都把妄心丟掉，都用真心來為人處事，這個天下肯定是太平的，能夠讓地球上所有的災變都得到化解。現在地球上的災變，可以說有史以來，大概是空前的了吧？我們以前是從來沒聽到過這樣的災難、那樣的災難，開始還覺得奇怪，現在都習以為常，都不覺得它奇怪了。化解這些災難最簡單、最有效的方式是什麼？就是與真心來溝通。用什麼方法和這個真心來溝通？更簡單了，四個字，阿彌陀佛。</w:t>
      </w:r>
      <w:r>
        <w:t xml:space="preserve"> </w:t>
      </w:r>
    </w:p>
    <w:p w14:paraId="39A59D7B" w14:textId="77777777" w:rsidR="00C15D6A" w:rsidRDefault="00C15D6A">
      <w:pPr>
        <w:pStyle w:val="a3"/>
      </w:pPr>
      <w:r>
        <w:t xml:space="preserve">　　所以我每次跟大家見面，和大家交流，我都反覆告訴大家，這四個字重要！念阿彌陀佛！可能有的同修們都聽膩了。你聽膩了我也得說，真的，就這四個字，所有的難題都用這四個字來解決，就這四個字好使。反正我是應驗了，你們信不信那就看你們的了。我們明白了這個道理，決定不敢起一個妄念。念從心頭起，你念頭錯了，自然你行就錯了，你最後那個結局就慘了。所以決定不敢起一個妄念，決定不能有傷害別人的念頭，這樣念頭就慢慢的歸正了，原來是妄念、是邪念，我們注意了這個問題，慢慢的就把那個妄念和邪念，把它變成正念了。我們有時候可能想欺騙別人，撒個小謊，編個小瞎話。但是你知不知道，你騙不了任何人，人不說天知、地知、你知、我知，神鬼都知，你說你能騙得了誰？可能人家天地神鬼比你知道得都多。</w:t>
      </w:r>
      <w:r>
        <w:t xml:space="preserve"> </w:t>
      </w:r>
    </w:p>
    <w:p w14:paraId="21975905" w14:textId="77777777" w:rsidR="00C15D6A" w:rsidRDefault="00C15D6A">
      <w:pPr>
        <w:pStyle w:val="a3"/>
      </w:pPr>
      <w:r>
        <w:t xml:space="preserve">　　有的同修說我，說劉老師，我們就看妳好像現在啥也看不明白，妳咋啥也不說？妳是不是有點糊塗？這都是比較接近的，說的都是真心話。我就笑了，我說你舉個例子我看看。他說有的時候明明有人那話是騙妳，我看妳好像無動於衷，妳為什麼不把他拆穿？妳是不是沒看透？我告訴他，我說你問我了，我只好這麼說，我看明白了，我知道在騙我，但是我不把他拆穿，為什麼？我是這樣想的，你騙我，我知道，但是我把你騙我說的話，我都當成真話聽。所以有人問我，說人家騙妳妳為啥不生煩惱？我就這樣告訴他，因為我把他騙我的話，我都當成真話聽，所以我就一點煩惱不生。這是我教給你們的一個竅門。以後再有人騙你，你別生氣、別煩惱，你就把他說的都當真話聽，聽了就聽了，你幹嘛要去較真？所以，我為什麼煩惱少？我有絕招。我教給你們，問題是你們學不學？你不學，你照煩惱；你要學去了，你煩惱也減輕了。</w:t>
      </w:r>
      <w:r>
        <w:t xml:space="preserve"> </w:t>
      </w:r>
    </w:p>
    <w:p w14:paraId="463EC66B" w14:textId="77777777" w:rsidR="00C15D6A" w:rsidRDefault="00C15D6A">
      <w:pPr>
        <w:pStyle w:val="a3"/>
      </w:pPr>
      <w:r>
        <w:t xml:space="preserve">　　惠能大師留給我們四句偈，這個大家都更熟悉了，「菩提本無樹，明鏡亦非台，本來無一物，何處惹塵埃」。你要把這四句話悟透了，我說世尊四十九年所說的一切法就這四句話，你怎麼說怎麼在理，你覺得是不是？你說你這四句話你明白了，你還今天這個看不起，明天那個看不對，又這麼的，又那麼的。我說煩惱從哪來的？我不客氣的告訴你們，煩惱是你自尋的，是你那顆心不清淨，你那顆心是生煩惱的、是生垃圾的，不生智慧的，煩惱就是這麼來的。你那顆心要是清淨的，你肯定生智慧，沒有煩惱，因為啥？你那心裡沒有垃圾。你說你整天一大堆垃圾裝在你的心裡，你能不煩惱嗎？那才怪。所以我說惠能大師的這四句偈是千古絕句、千古佳句，論它的高，說它奇，說它妙，說它絕，無論你怎麼說都不過分。這個我真想說，前無古人，後無來者，我不知道後世還有誰能說出這樣的佳句、絕句來？但願以後還有這樣的高人出現，這是人類的福報！</w:t>
      </w:r>
      <w:r>
        <w:t xml:space="preserve"> </w:t>
      </w:r>
    </w:p>
    <w:p w14:paraId="714EDA26" w14:textId="77777777" w:rsidR="00C15D6A" w:rsidRDefault="00C15D6A">
      <w:pPr>
        <w:pStyle w:val="a3"/>
      </w:pPr>
      <w:r>
        <w:t xml:space="preserve">　　經上有四句非常重要的開示，有同修知道，「聖人求心不求佛，愚人求佛不求心，智人調心不調身，愚人調身不調心」。這段開示是告訴我們，如何修習佛法一個非常重要的原則，就是我剛才說過的內求不外求。內求求智慧，外求求知識。再說一點，外求求來的，基本上統統是煩惱，一點智慧沒有。譬如聽經念佛，不是昏沉就是掉舉，自古以來就有這種現象。根在哪裡？根本還是「愚痴」這兩個字在作怪。這個病根不拔除，求開悟求不到，求三昧求不到。有人死活也要求開悟，天天盼著自己開悟。我告訴你，你再下多大的功夫求，你求不到開悟，你也求不到念佛三昧，為什麼？你心不正，你的念頭錯了。念頭對了是什麼？把自己交給阿彌陀佛，一心老老實實的，死心塌地的念這四個字「阿彌陀佛」，念到一定時候，你悟也開了，三昧也得到了。聽我勸，不要再傻傻的去求開悟、求三昧。</w:t>
      </w:r>
      <w:r>
        <w:t xml:space="preserve"> </w:t>
      </w:r>
    </w:p>
    <w:p w14:paraId="7913D77E" w14:textId="77777777" w:rsidR="00C15D6A" w:rsidRDefault="00C15D6A">
      <w:pPr>
        <w:pStyle w:val="a3"/>
      </w:pPr>
      <w:r>
        <w:t xml:space="preserve">　　「生心」和「無住」要融為一體，不要把它割裂開來。這個用白話來說怎麼的？就是「作而無作，無作而作」。再細說一點，我後面說的這兩句話是什麼意思？就是事情上該怎麼做還得怎麼做，心上把它放下。我們現在凡夫的特點，就是我做了我就放不下，我做成功了，我喜笑顏開，我樂呵呵的，天天沾沾自喜，我什麼什麼事我做成功了，掛在心上；沒做成功，失敗了，愁眉苦臉，天天自責，我什麼什麼事我沒做成，也掛在心上，你這個就不行。所以我告訴大家，要作而無作，無作而作，一切隨緣去做，做成了，阿彌陀佛，眾生有福報；沒做成功，阿彌陀佛，眾生福報薄，也包括我自己，我福報要厚，可能我這個事我就做成了。我說我自己，如果我德行厚，可能這個事我做成了，因為我德行薄，我德行不厚，所以我這個事我沒做成。不要怨天怨地的，做成了，阿彌陀佛；沒做成，也阿彌陀佛，繼續好好修行，好好念阿彌陀佛。所以我說如果你一個味的求開悟、求三昧，這本身叫什麼？叫污染，叫染污，讓你的心不清淨了。你本身這個求就是一種染污，與自己的自性不相應，不能開悟，不能得三昧。所以經上這四句開示含義深刻，願我們每個同修都深思。就是我前面說的，「聖人求心不求佛，愚人求佛不求心，智人調心不調身，愚人調身不調</w:t>
      </w:r>
      <w:r>
        <w:t>心」，就是這個開示，我們大家好好思量思量。</w:t>
      </w:r>
      <w:r>
        <w:t xml:space="preserve"> </w:t>
      </w:r>
    </w:p>
    <w:p w14:paraId="093EE800" w14:textId="77777777" w:rsidR="00C15D6A" w:rsidRDefault="00C15D6A">
      <w:pPr>
        <w:pStyle w:val="a3"/>
      </w:pPr>
      <w:r>
        <w:t xml:space="preserve">　　前面講到惠能大師的重要開示，我想藉這個機會，說說「開示」這兩個字，就這個詞是什麼意思。因為這個詞我們很多時間要用，請某某老師開示開示，請某某人開示開示，就是這個，這兩個字我們是常用的。可是咱們大家是不是真知道，開示這兩個字的真實含義是什麼？我最近把這兩個字查一查、看一看，這兩個字源於《法華經》，是《法華經》上說的，開示是指兩件事情，一個是開，一個是示，開是言教，示是身行，合起來叫開示。就是什麼叫身行？做出樣子給你看，你看明白了，這是示。所以身行言教，這是開示這個詞的真正含義。我們說了這麼多年開示、開示，反正我是最近才把這個詞弄明白的。</w:t>
      </w:r>
      <w:r>
        <w:t xml:space="preserve"> </w:t>
      </w:r>
    </w:p>
    <w:p w14:paraId="4D56F8C7" w14:textId="77777777" w:rsidR="00C15D6A" w:rsidRDefault="00C15D6A">
      <w:pPr>
        <w:pStyle w:val="a3"/>
      </w:pPr>
      <w:r>
        <w:t xml:space="preserve">　　下面我想再說說「開示」和「悟入」的關係。開示是老師的，悟入是學生的。如果學生不能悟、不能入，那個開示是廢話，沒有意義。所以老師遇到不悟入的學生，他不講，因為老師知道他講了也白搭，沒有用。如果遇到能夠悟入的學生，老師歡喜，老師會給你講得很詳細，為什麼？因為這個學生能聽懂。老師認為這個學生能聽懂，所以老師就給你講；遇到聽不懂的，老師不說，不是老師不慈悲，是因為機緣不成熟。所以說「入」是證果，悟佛知見，入佛知見。大家想想，哪個老師不喜歡他的學生證果？所以我們要進一步理解「開示」和「悟入」的關係。以後遇到請老師開示，老師不說，可能其中還是有緣由的，大家不要誤會，不要覺得老師為什麼，你看我問的什麼他不說？他不說肯定有他不說的緣由，你也不要非得一問到底，機緣成熟了，老師自然會給你說的。另外這個老師給你開示、不開示，開示多少，還有一個誠與不誠，誠的程度的問題。你緣到了，善知識自然就教你了。緣不在外頭，緣在你自己，你想不想學，是不是真正的想學，真想學，就真有善知識會來到你的身邊，這就叫感應道交。</w:t>
      </w:r>
      <w:r>
        <w:t xml:space="preserve"> </w:t>
      </w:r>
    </w:p>
    <w:p w14:paraId="1C92CDA6" w14:textId="77777777" w:rsidR="00C15D6A" w:rsidRDefault="00C15D6A">
      <w:pPr>
        <w:pStyle w:val="a3"/>
      </w:pPr>
      <w:r>
        <w:t xml:space="preserve">　　我就覺得我的緣就是這麼成熟的，因為二ＯＯＯ年病重，非常危急的時刻，遇到了《無量壽經》會集本，遇到了老法師的《無量壽經》，我聽進去了、看進去了，我真想學，可能就是我的一念真心，就和咱們的老法師感應道交了。儘管我自己沒有起心動念，要到香港來看師父，但是你看師父找我。有的同修就不理解了，都是居士找老師、找師父，怎麼師父主動打電話找妳？我說可能就是這個師生緣。後來我跟大家說，我知道老法師多生多劫就是我的老師，我這個學生不爭氣，到娑婆世界來，也不知道蹓躂了多長時間，師父也沒逮著我，這一生一世師父把我逮著了。所以為什麼我信念那麼堅定，我今生一定回家？師父肯定把我逮回去了，我不去也得去了，況且我還那麼想回家。所以這一生遇到了老師，真是我的人生之幸，我跟著師父，肯定是回西方極樂世界那個真正的家了。這就是感應道交的力量，不是說你想，我真的沒想來見師父，真的是二Ｏ一Ｏ年，緣就是這麼成熟的。我曾經跟大家說，我開始跟師父的緣是我作夢，夢見師父瞅著我笑，一句話也不說。這是第一次。二十天以後做第二個夢，師父還瞅著我笑，我問師父，您老人家幹嘛瞅著我笑？我看師父那嘴在動，好像在說什麼，但是我一句也沒聽著，我不知道師父在說什麼。就在這之後</w:t>
      </w:r>
      <w:r>
        <w:t>不長時間，就是二Ｏ一Ｏ年的四月四號，我就第一次來香港見師父了，就是這麼個緣。所以我對感應道交這個詞，我是非常非常相信的。</w:t>
      </w:r>
      <w:r>
        <w:t xml:space="preserve"> </w:t>
      </w:r>
    </w:p>
    <w:p w14:paraId="46E82D99" w14:textId="77777777" w:rsidR="00C15D6A" w:rsidRDefault="00C15D6A">
      <w:pPr>
        <w:pStyle w:val="a3"/>
      </w:pPr>
      <w:r>
        <w:t xml:space="preserve">　　我從二ＯＯＯ年開始系統聽老法師的講經，一聽就是十年。應該說前十年我的收穫不是太大，還沒有完完全全找到準確的正路。我曾經把這二十年分作三個階段，一個階段、一個階段比一個階段的層次再提升。我真的聽進去了，也可能我這句話不謙虛，我這二十年聽老法師講經，我真的聽進去了。我不能說我契入境界了，這個沒達到，沒達到就是沒達到。我不能說我悟了，大悟了，甚至徹悟了，那是吹牛。我實事求是的告訴大家，我有一點小悟。我這點小悟的感覺是什麼？就是我跟大家舉例說，就像無數個小電燈泡，它原來是黑著的、滅著的，不知道什麼時候，其中有個小燈泡突然就亮了。我的感受就是這個小燈泡亮了，我就悟到了一個小道理，所以我就覺得是不是這就叫小悟。如果我說錯了，大家可以提出批評指正。我就是這個，亮一個小燈泡，我好像明白了一點什麼事，亮一個小燈泡，我又明白了一點什麼事，我把它歸納成，這是不是我開了一點點小悟，就是這麼來的。</w:t>
      </w:r>
      <w:r>
        <w:t xml:space="preserve"> </w:t>
      </w:r>
    </w:p>
    <w:p w14:paraId="542A2DAF" w14:textId="77777777" w:rsidR="00C15D6A" w:rsidRDefault="00C15D6A">
      <w:pPr>
        <w:pStyle w:val="a3"/>
      </w:pPr>
      <w:r>
        <w:t xml:space="preserve">　　再說一說下一個老師，我們的至聖先師孔老夫子。一說這個，大家就按照這個順序，你們想想我開頭說的，這個絕對不是我想出來的。如果這個題目要給我，讓我自己動腦筋琢磨去想，我肯定不是這個路子的。所以這是讓我寫的第三位老師，我們的至聖先師孔子。可以這樣說，孔子是我國古聖先賢中最具代表的教育家，是不是這樣？這個評價應該是比較準確。至聖先師足以說明，在中國傳統文化的歷史上，孔子的地位和作用是舉足輕重的。至聖是達到了聖人的標準，聖人是什麼？聖人就是佛，賢人就是菩薩，君子就是羅漢，不是這麼個層次嗎？說「先」是先人，先前的意思，「師」是老師。我們中國老祖宗的教育，至少也在一萬年以上，因為沒有發明文字，文字是從黃帝時發明的，有文字記載到現在，粗略的算應該是四千五百年。黃帝前面的神農氏、炎帝，再前面的伏羲，從伏羲到黃帝是一千年，這個一千年已經建立了中國的古文化，只是口傳，沒有文字記載，這就是我國的文化歷史。到了孔子時代，把古聖先賢的傳述，用文字記錄下來傳給後世，這叫集大成。所以，後人稱孔子為大成至聖先師，就是由此而來。這是我們的第三位老師。</w:t>
      </w:r>
      <w:r>
        <w:t xml:space="preserve"> </w:t>
      </w:r>
    </w:p>
    <w:p w14:paraId="71276A03" w14:textId="77777777" w:rsidR="00C15D6A" w:rsidRDefault="00C15D6A">
      <w:pPr>
        <w:pStyle w:val="a3"/>
      </w:pPr>
      <w:r>
        <w:t xml:space="preserve">　　我們的第三位老師非常誠實，他自己說，他一生是「述而不作，信而好古」。事實證明，夫子確確實實是這樣做的。所以我想夫子的這兩句話，也是我們做人的一面鏡子。這兩句話什麼意思？用現在的話說，他一生述而不作，是說他一生沒有發明、沒有創造，那是個老實人；信而好古，說明他對於古聖先賢傳下來的，他相信，他喜歡，他愛好，他不懷疑。換句話說，孔子自己一生所學的、所修的、所教的、所傳的，全是古聖先賢的東西，他老人家做好榜樣，在給我們看。古聖先賢傳下來的東西很簡單，容易記，傳一萬年也不會傳錯，譬如說五倫就二十個字，「父子有親，君臣有義，夫婦有別，長幼有序，朋友有信」。二十個字，師父多次說，你傳一萬年也不會傳錯的。譬如四維，就是四個字，「禮義廉恥」；八德就是八個字，「孝悌忠信，仁愛和平」。中國傳統文化，說來說去就這麼幾樣東西。你說難嗎？不難。但是讓我們真正的承傳下去，確實是有難度的。</w:t>
      </w:r>
      <w:r>
        <w:t xml:space="preserve"> </w:t>
      </w:r>
    </w:p>
    <w:p w14:paraId="101AF452" w14:textId="77777777" w:rsidR="00C15D6A" w:rsidRDefault="00C15D6A">
      <w:pPr>
        <w:pStyle w:val="a3"/>
      </w:pPr>
      <w:r>
        <w:t xml:space="preserve">　　我們現在學東西難，難在哪裡？現在這個社會，對古聖先賢的東西沒有尊重心，瞧不起古人，喜歡搞發明、搞創造，喜歡標新立異。有這樣的觀點，這樣的做法，你什麼都學不到。為什麼？世出世間一切法，根是什麼？真正的根基是孝親尊師，你把這四個字丟掉了，你自然什麼都學不到。如果我們能夠依照古人的辦法，去修學，去教學，沒有一個不成功的。古人的方法在《三字經》上，說得清清楚楚、明明白白，我們都學過《三字經》，在這裡我就不一一細說了。在這裡我想重點說一下，「教之道，貴以專」，這是重點的告訴我們教學的方法，這種方法是我們祖祖相傳下來有效的教學方法。今天中午師父上人跟大家說，英國的漢學院就要採取這種中國古老的教學方法來進行。告訴大家，這次招生學生的一個要求，就其中的一項要求，就是要會背古文。這個要求，師父說還是要求很嚴格的。所以說，真正的承傳中華的傳統文化，真的就要按古聖先賢傳給我們的東西來做。</w:t>
      </w:r>
      <w:r>
        <w:t xml:space="preserve"> </w:t>
      </w:r>
    </w:p>
    <w:p w14:paraId="751BB1BF" w14:textId="77777777" w:rsidR="00C15D6A" w:rsidRDefault="00C15D6A">
      <w:pPr>
        <w:pStyle w:val="a3"/>
      </w:pPr>
      <w:r>
        <w:t xml:space="preserve">　　夫子在《論語》中有這樣一句話，叫做「學而時習之，不亦說乎」。他的生活快樂幸福，這個快樂幸福是從哪裡來的？是從學習當中來的，他把他所學習的東西全部落實在生活上，習就是落實，落實在工作，落實在處事待人接物上，活學活用，所以他快樂無比。這種快樂，與富貴、與金錢一點關係沒有，毫不相干。孔子學生裡面大家都知道，物質條件最差的是顏回，恰恰就是這個物質最差的顏回，他的生活是最快樂的。你想，這個快樂和他是不是富貴有關係嗎？沒關係。孔子最讚歎的，也就是他這個最貧苦的學生顏回。</w:t>
      </w:r>
      <w:r>
        <w:t xml:space="preserve"> </w:t>
      </w:r>
    </w:p>
    <w:p w14:paraId="427EE2EC" w14:textId="77777777" w:rsidR="00C15D6A" w:rsidRDefault="00C15D6A">
      <w:pPr>
        <w:pStyle w:val="a3"/>
      </w:pPr>
      <w:r>
        <w:t xml:space="preserve">　　下面我想說說，孔子非常嚮往的大同之治。這個大同之治，在我們中國有過實踐。孔子那個時候生在亂世。中國什麼時候是大同之治？是堯、舜、禹這三代。古時候帝王選繼承人，都是選聖人、選賢人，所以大臣都是君子。你想這能不把國家治好嗎？我們大家都知道，周朝在歷史上是最長的朝代，它一共是八百六十七年。那周朝這八百六十七年的治國，靠什麼？就是靠的聖賢教育。所以我們今天要重新把聖賢教育，提高到一定的位置來落實，這是非常非常重要的，也是非常非常正確的。我們看看現在的社會，看看西方這些國家，他們把什麼擺在第一？把經濟擺在第一，把科技擺在第一，總之是把利益擺在第一。利是人之必爭，如果是人人都為了這個利去爭，你說世界能太平嗎？決定沒有太平可言的。只有把仁義提起來，一個國家，一個社會，才能安定和諧，才會沒有動亂。</w:t>
      </w:r>
      <w:r>
        <w:t xml:space="preserve"> </w:t>
      </w:r>
    </w:p>
    <w:p w14:paraId="18D45F5D" w14:textId="77777777" w:rsidR="00C15D6A" w:rsidRDefault="00C15D6A">
      <w:pPr>
        <w:pStyle w:val="a3"/>
      </w:pPr>
      <w:r>
        <w:t xml:space="preserve">　　自古以來，中華民族就是一個聖賢輩出的民族，這在全世界可以說是獨一無二的，做為中華民族的後世子孫，我們深感驕傲和自豪。今天講師尊、師德、師責這個題目，我列舉了三位古今中外的古聖先賢，這只是古聖先賢中傑出的代表。就拿中國來說，中國的古聖先賢無量無邊，數不勝數，家喻戶曉，人人皆知，譬如說老子、莊子、孟子，他們都是聖人中的佼佼者，他們對中國傳統文化的傑出貢獻，將永遠載入史冊，永垂千古。再說說近代的高僧大德，虛雲老和尚、印光大師，這都是大師級的師者。海賢老和尚，上淨下空老法師，是我們當代可遇不可求的高僧大德，可以說是聖僧，是生活在我們身邊的師者。</w:t>
      </w:r>
      <w:r>
        <w:t xml:space="preserve"> </w:t>
      </w:r>
    </w:p>
    <w:p w14:paraId="265B2E48" w14:textId="77777777" w:rsidR="00C15D6A" w:rsidRDefault="00C15D6A">
      <w:pPr>
        <w:pStyle w:val="a3"/>
      </w:pPr>
      <w:r>
        <w:t xml:space="preserve">　　虛雲老和尚一生志大氣堅，涵養深厚，其不可思議之行跡，不是凡夫所能測度的。他嚴以律己，寬以待人，一生弘法，觀機逗教。老和尚一生沒有門戶之見。這也是我對虛雲老和尚非常崇敬的一個原因。我看了虛雲老和尚寫的書，我最讚歎的是老和尚一生沒有門戶之見，這太難得了，太可貴了。所以我說虛雲老和尚是我們學習的一位大師。</w:t>
      </w:r>
      <w:r>
        <w:t xml:space="preserve"> </w:t>
      </w:r>
    </w:p>
    <w:p w14:paraId="130B3C2D" w14:textId="77777777" w:rsidR="00C15D6A" w:rsidRDefault="00C15D6A">
      <w:pPr>
        <w:pStyle w:val="a3"/>
      </w:pPr>
      <w:r>
        <w:t xml:space="preserve">　　再說說印光大師，愈說愈近，這個我們大家愈來愈熟悉了。印光大師是我們淨宗的第十三代祖師，是大勢至菩薩再來，這個我們都知道，是我們近代最最著名的一位高僧。他老人家給我們留下的《印光文鈔》，是留傳後世的無價之寶，必將指導學佛之人，特別是淨宗學人，學有所依，走正確的學佛之路。正知正見，他的佛堂有一個大大的死字，老人家牢牢的把這個死字貼在額頭，不是這樣的教誨我們嗎？所以我們現在，有的同修平時高調唱得很高，但是一涉及到生死問題，頭就縮回去了。我的感覺是，大多數人還是貪生怕死。就是到真正死到臨頭的時候，你能不能夠坦然面對，這是最後關頭的最後考驗。所以印光大師給我們做的這個榜樣，我們要牢牢記在心中。我們不用寫個死字貼在我們的額頭，我們把這個死字裝在你的心裡，除了阿彌陀佛，裝這個死字，就時時提醒你要念阿彌陀佛，不要忘了這個死隨時會降臨到你的面前的。所以大師的慈悲可以說至極至極，他用一個簡簡單單的死字，幫助眾生出離六道輪迴，真是大智、大慧、大慈悲，一心度眾生離苦輪，一個死字額頭掛，時時刻刻敲警鐘。</w:t>
      </w:r>
      <w:r>
        <w:t xml:space="preserve"> </w:t>
      </w:r>
    </w:p>
    <w:p w14:paraId="311050C8" w14:textId="77777777" w:rsidR="00C15D6A" w:rsidRDefault="00C15D6A">
      <w:pPr>
        <w:pStyle w:val="a3"/>
      </w:pPr>
      <w:r>
        <w:t xml:space="preserve">　　剛才我們提到了海賢老和尚，這是師父給我們推薦的佛門大德，學習榜樣。這是離我們最近的，我們的老師。二Ｏ一四年三月份，我在香港對大眾說過，上淨下空老法師是當代可遇不可求的一位聖僧。這是我第一次使用聖僧這個詞，這是我第一次用聖僧這個詞。對於淨空老法師，我在這次來香港和大眾分享交流，其中有一個專題，就是我已經講完的，四談我所認識的上淨下空老法師，因為這個題剛談完，在這裡我就不詳細說了。今天給我的這個題目，師尊、師德、師責，就按照這個路子給我的，我也就按著這個路子給大家講的。</w:t>
      </w:r>
      <w:r>
        <w:t xml:space="preserve"> </w:t>
      </w:r>
    </w:p>
    <w:p w14:paraId="59F7D89A" w14:textId="77777777" w:rsidR="00C15D6A" w:rsidRDefault="00C15D6A">
      <w:pPr>
        <w:pStyle w:val="a3"/>
      </w:pPr>
      <w:r>
        <w:t xml:space="preserve">　　今天這個主題講到這裡就講完了，現在還有一點點時間，我還想藉這個機會做另一件事情。這件事情是什麼？就是一九九二年我皈依佛門，第一位接引我入佛門的法師，是上覺下悟法師，他是黑龍江省鐘靈寺的住持，大法師。一九九二年，因為一個因緣，我認識了這位覺悟法師，是他把我接引進入佛門的。今年的四月二十二日，是我這位覺悟法師圓寂五週年紀念日。往年到了師父這個圓寂紀念日，我都會去五大連池鐘靈寺，去拜祭師父。今年因為我出門在外，我在香港，我趕不回去，用什麼方式來紀念恩師？我給師父寫了一篇祭文，我想在這裡藉這個機會，讀一讀我為恩師寫的這篇祭文，以表我對恩師的懷念。這個祭師文不長，也沒有什麼高談闊論，說的都是我認識覺悟師父以後，生活中的點點滴滴的小事。我把這個祭文給大家讀一讀。這個名字叫祭師文。</w:t>
      </w:r>
      <w:r>
        <w:t xml:space="preserve"> </w:t>
      </w:r>
    </w:p>
    <w:p w14:paraId="143D84E2" w14:textId="77777777" w:rsidR="00C15D6A" w:rsidRDefault="00C15D6A">
      <w:pPr>
        <w:pStyle w:val="a3"/>
      </w:pPr>
      <w:r>
        <w:t xml:space="preserve">　　尊敬的上覺下悟恩師，阿彌陀佛。今年的四月二十二日，農曆三月二十六，是您老人家示寂五週年紀念日。弟子因出門在外，不能及時趕回去，像往年一樣去拜祭恩師，內心深感不安。為了彌補心中的遺憾，弟子在此敬寫一篇祭師文，以表對恩師的感恩和懷念。</w:t>
      </w:r>
      <w:r>
        <w:t xml:space="preserve"> </w:t>
      </w:r>
    </w:p>
    <w:p w14:paraId="171F8C06" w14:textId="77777777" w:rsidR="00C15D6A" w:rsidRDefault="00C15D6A">
      <w:pPr>
        <w:pStyle w:val="a3"/>
      </w:pPr>
      <w:r>
        <w:t xml:space="preserve">　　尊敬的恩師，您是接引我進佛門的第一人。記得那是一九九二年，經我的同事介紹，我和您第一次見面，那是在極樂寺附近的一位同修家裡，這是我第一次面對面見一位出家人。見面場景我至今歷歷在目，恩師看著我一句話不說，我又不知道該和恩師說什麼，就這樣相對無語的坐了半個小時。半小時以後，恩師說了一句「走，到妳家去看看」。我把恩師請到家裡，恩師又說了一句話，「妳家是佛化家庭！」當時我根本不知道這句話是什麼意思，也就是這一次，您在我的家裡為我做了三皈依。可惜那時，我根本不知道三皈依是啥意思。</w:t>
      </w:r>
      <w:r>
        <w:t xml:space="preserve"> </w:t>
      </w:r>
    </w:p>
    <w:p w14:paraId="304B8551" w14:textId="77777777" w:rsidR="00C15D6A" w:rsidRDefault="00C15D6A">
      <w:pPr>
        <w:pStyle w:val="a3"/>
      </w:pPr>
      <w:r>
        <w:t xml:space="preserve">　　尊敬的恩師，您老人家把我接引進佛門，又給我指引了一條正確的學佛之路。您告訴我兩句話，我牢記在心，終生不忘。您告訴我的第一句話是，「要讀大乘經典」，第二句話，告訴我「要念阿彌陀佛」，這兩句話是我二十多年走學佛之路的指路明燈。</w:t>
      </w:r>
      <w:r>
        <w:t xml:space="preserve"> </w:t>
      </w:r>
    </w:p>
    <w:p w14:paraId="5C4644AC" w14:textId="77777777" w:rsidR="00C15D6A" w:rsidRDefault="00C15D6A">
      <w:pPr>
        <w:pStyle w:val="a3"/>
      </w:pPr>
      <w:r>
        <w:t xml:space="preserve">　　尊敬的恩師，如果弟子今生學佛能夠有一點點成就，您老人家功不可沒。我清楚的記得，大約是在二ＯＯ三年前後，您從三亞給我打電話，電話接通以後您問我：「素雲妳在幹什麼？」我回答：「師父，我在念佛。」您說了一句，「念佛就好」，說完您就把電話掛了。放下電話以後，我百思不得其解，師父幹嘛大老遠的給我打電話，問我在幹什麼，我自己和自己開個玩笑，師父在查妳的崗。若干年以後我突然明白了，師父一句「念佛就好」，雖然只有四個字，可遠比一千句、一萬句都珍貴，師父在關心我的成佛大事。</w:t>
      </w:r>
      <w:r>
        <w:t xml:space="preserve"> </w:t>
      </w:r>
    </w:p>
    <w:p w14:paraId="0EC568EF" w14:textId="77777777" w:rsidR="00C15D6A" w:rsidRDefault="00C15D6A">
      <w:pPr>
        <w:pStyle w:val="a3"/>
      </w:pPr>
      <w:r>
        <w:t xml:space="preserve">　　尊敬的恩師，中國有句老話，叫做「一日為師，終身為父」，我體會到了。記得有一年我去鐘靈寺看您，我們六、七個人在一起吃午飯，看得出來，您恨不得把所有好吃的東西，都拿出來讓我吃。我們牙好，又吃烙餅又吃菜，您老人家一顆牙都沒有，一頓飯就是喝粥，看得我好心痛。我心裡想，師父是為我們操心操的，把牙都操掉了。飯後我想在院子裡轉轉，您老人家拄著拐杖，寸步不離的跟著我。我勸您在門口坐一會，休息一下。您說不累，還是跟著我走。有同修說，你們看看師父的眼睛，始終不離開劉大姐，就像看不夠似的。這種超越父愛的大愛，令人永遠銘記在心。</w:t>
      </w:r>
      <w:r>
        <w:t xml:space="preserve"> </w:t>
      </w:r>
    </w:p>
    <w:p w14:paraId="46574242" w14:textId="77777777" w:rsidR="00C15D6A" w:rsidRDefault="00C15D6A">
      <w:pPr>
        <w:pStyle w:val="a3"/>
      </w:pPr>
      <w:r>
        <w:t xml:space="preserve">　　尊敬的恩師，您老人家示寂時，弟子沒能在您身邊守護，這是我最大的遺憾，想起這事我就痛心疾首。後來我放下了，可能就是這個緣。令我欣慰的是，您老人家去西方極樂世界作佛去了，不遠的將來，我們會在西方極樂世界的蓮池海會上重逢的。</w:t>
      </w:r>
      <w:r>
        <w:t xml:space="preserve"> </w:t>
      </w:r>
    </w:p>
    <w:p w14:paraId="1C95C8FA" w14:textId="77777777" w:rsidR="00C15D6A" w:rsidRDefault="00C15D6A">
      <w:pPr>
        <w:pStyle w:val="a3"/>
      </w:pPr>
      <w:r>
        <w:t xml:space="preserve">　　尊敬的恩師，人世間的五年轉瞬即逝，未來的永恆，永遠是弟子前進的動力和方向。懇請恩師，多多加持您的這個愚痴的，但一心想回家的弟子吧！</w:t>
      </w:r>
      <w:r>
        <w:t xml:space="preserve"> </w:t>
      </w:r>
    </w:p>
    <w:p w14:paraId="394BE0FC" w14:textId="77777777" w:rsidR="00C15D6A" w:rsidRDefault="00C15D6A">
      <w:pPr>
        <w:pStyle w:val="a3"/>
      </w:pPr>
      <w:r>
        <w:t xml:space="preserve">　　感恩上覺下悟恩師，懷念上覺下悟恩師。弟子劉素雲頂禮。</w:t>
      </w:r>
      <w:r>
        <w:t xml:space="preserve"> </w:t>
      </w:r>
    </w:p>
    <w:p w14:paraId="2F02E5EF" w14:textId="77777777" w:rsidR="00C15D6A" w:rsidRDefault="00C15D6A">
      <w:pPr>
        <w:pStyle w:val="a3"/>
      </w:pPr>
      <w:r>
        <w:t xml:space="preserve">　　我這寫的日期是二Ｏ一七年四月二十二日。我就提前在這讀了，為什麼今天讀這個祭師文，因為扣今天這個題目，講師尊、師德、師責，正好我要紀念我的這位恩師。</w:t>
      </w:r>
      <w:r>
        <w:t xml:space="preserve"> </w:t>
      </w:r>
    </w:p>
    <w:p w14:paraId="1D3BD91E" w14:textId="77777777" w:rsidR="00C15D6A" w:rsidRDefault="00C15D6A">
      <w:pPr>
        <w:pStyle w:val="a3"/>
      </w:pPr>
      <w:r>
        <w:t xml:space="preserve">　　今天的課就講到這裡，還有一段時間，就這樣吧。感恩大家，阿彌陀佛。　　</w:t>
      </w:r>
    </w:p>
    <w:sectPr w:rsidR="00C15D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457B" w14:textId="77777777" w:rsidR="00C15D6A" w:rsidRDefault="00C15D6A" w:rsidP="009E7E85">
      <w:r>
        <w:separator/>
      </w:r>
    </w:p>
  </w:endnote>
  <w:endnote w:type="continuationSeparator" w:id="0">
    <w:p w14:paraId="4F9F7DBC" w14:textId="77777777" w:rsidR="00C15D6A" w:rsidRDefault="00C15D6A" w:rsidP="009E7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D5110" w14:textId="77777777" w:rsidR="00C15D6A" w:rsidRDefault="00C15D6A" w:rsidP="009E7E85">
      <w:r>
        <w:separator/>
      </w:r>
    </w:p>
  </w:footnote>
  <w:footnote w:type="continuationSeparator" w:id="0">
    <w:p w14:paraId="2E23569E" w14:textId="77777777" w:rsidR="00C15D6A" w:rsidRDefault="00C15D6A" w:rsidP="009E7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85"/>
    <w:rsid w:val="007931EE"/>
    <w:rsid w:val="009E7E85"/>
    <w:rsid w:val="00C1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1B0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7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2714</Words>
  <Characters>15473</Characters>
  <Application>Microsoft Office Word</Application>
  <DocSecurity>0</DocSecurity>
  <Lines>128</Lines>
  <Paragraphs>36</Paragraphs>
  <ScaleCrop>false</ScaleCrop>
  <Company/>
  <LinksUpToDate>false</LinksUpToDate>
  <CharactersWithSpaces>18151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