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F3FD6" w14:textId="77777777" w:rsidR="00FB22DA" w:rsidRDefault="00FB22DA">
      <w:r>
        <w:t>幸福人生講座</w:t>
      </w:r>
      <w:r>
        <w:t>-</w:t>
      </w:r>
      <w:r>
        <w:t xml:space="preserve">如何真正做一個如法的好人　　蔡禮旭老師主講　　（第二十二集）　　</w:t>
      </w:r>
      <w:r>
        <w:t>2004/11/26</w:t>
      </w:r>
      <w:r>
        <w:t xml:space="preserve">　　海口市孝簾國學啟蒙中心　　檔名：</w:t>
      </w:r>
      <w:r>
        <w:t xml:space="preserve">52-115-0022 </w:t>
      </w:r>
    </w:p>
    <w:p w14:paraId="1910D6E7" w14:textId="77777777" w:rsidR="00FB22DA" w:rsidRDefault="00FB22DA">
      <w:pPr>
        <w:pStyle w:val="a3"/>
      </w:pPr>
      <w:r>
        <w:t xml:space="preserve">　　諸位朋友，大家好！我們剛剛提到中國縱使是學習藝術、藝能，都還是不離提升自己的道德修養。所以《論語》裡面有一句話「志於道，據於德，依於仁，游於藝」。我們學習這些藝術、這些藝能是要提升自己的道德修養，時時處處依於仁，用一個仁慈之心與人相處，然後行事（做人處事）的規矩都以德行為規矩，慢慢的就能夠契入我們說的倫常大道，我們就能夠去經營圓滿。我們來看這個藝，六藝。當一個人時時處處非常有禮貌，他也是處處替人著想，有仁厚之心。我們學習音樂，音樂感人至深，所以說「移風易俗，莫善於樂」。常常我們聽到一些旋律非常優美的歌曲，本來心情很不好，突然會平和下來。所以學習音樂不只陶冶自己，藝術的創作也是希望能夠利益他人，所以也是依於一個仁心（仁慈的心），然後根據德行來創作音樂，讓每一個人都能夠做一個道德之人。所以古代制禮作樂，因為音樂感人至深。</w:t>
      </w:r>
      <w:r>
        <w:t xml:space="preserve"> </w:t>
      </w:r>
    </w:p>
    <w:p w14:paraId="36110D72" w14:textId="77777777" w:rsidR="00FB22DA" w:rsidRDefault="00FB22DA">
      <w:pPr>
        <w:pStyle w:val="a3"/>
      </w:pPr>
      <w:r>
        <w:t xml:space="preserve">　　那我們現在來看看「游於藝」，游於音樂的這一些創作者現在是什麼存心？有沒有依於仁，有沒有？現在依於什麼？依於錢、依於名、依於利。所以本來可以產生最大教化力量的音樂，現在卻成為讓社會風氣墮落最快的一把劊子手。你看古代人學藝術的動機是要成就社會風氣，是要成就他人的德行，結果現在目標不對了，所以結果就會截然不同。我們看看很多歌曲裡面的這些言詞還有旋律，都會讓人心非常浮動。所以現在人說我假如有親戚或者我的小孩去當演藝人員我就很光榮，其實這都有待商榷。我們要看到的是做了這些事對往後的影響是什麼？這才是做人應該去思惟的重點。</w:t>
      </w:r>
      <w:r>
        <w:t xml:space="preserve"> </w:t>
      </w:r>
    </w:p>
    <w:p w14:paraId="473DAABA" w14:textId="77777777" w:rsidR="00FB22DA" w:rsidRDefault="00FB22DA">
      <w:pPr>
        <w:pStyle w:val="a3"/>
      </w:pPr>
      <w:r>
        <w:t xml:space="preserve">　　現在的音樂大部分是搖滾，大部分是西方的音樂，所以不是西方的東西你都照單全收，要理智！我們聽聽中國這些古箏、中國的這些古樂，心很容易靜下來，因為是依於仁，據於德，還要志於道。因為中國的音樂是五音，宮、商、角、徵、羽，而西方是七音，</w:t>
      </w:r>
      <w:r>
        <w:t>Do re mi fa so la si</w:t>
      </w:r>
      <w:r>
        <w:t>。很多人說你看人家七個音，我們才五個，人家比我們好，是不是這樣比？所以人沒有判斷力，你真的是非不分，好壞你也不會分。因為中國的五音宮商角徵羽，它的五音跟你的五臟相應，肝、心、脾、肺、腎，又跟天地之間組成物質的金、木、水、火、土又相應，又跟做人最重要的五常仁、義、禮、智、信相呼應。</w:t>
      </w:r>
      <w:r>
        <w:t xml:space="preserve"> </w:t>
      </w:r>
    </w:p>
    <w:p w14:paraId="23CB7305" w14:textId="77777777" w:rsidR="00FB22DA" w:rsidRDefault="00FB22DA">
      <w:pPr>
        <w:pStyle w:val="a3"/>
      </w:pPr>
      <w:r>
        <w:t xml:space="preserve">　　所以我們以前不懂中國文化，只是常常聽說博大精深，但是也感受不到它博大精深在哪，後來慢慢深入經典，你不得不佩服。因為宮、商、角、徵、羽都是全音，所以音符非常平穩，會讓人心靜下來。而七音裡面有</w:t>
      </w:r>
      <w:r>
        <w:t>fa</w:t>
      </w:r>
      <w:r>
        <w:t>、</w:t>
      </w:r>
      <w:r>
        <w:t>si</w:t>
      </w:r>
      <w:r>
        <w:t>，這叫半音，所以歌曲裡面的</w:t>
      </w:r>
      <w:r>
        <w:t>fa</w:t>
      </w:r>
      <w:r>
        <w:t>跟</w:t>
      </w:r>
      <w:r>
        <w:t>si</w:t>
      </w:r>
      <w:r>
        <w:t>愈多，你聽完之後情緒波濤洶湧。當人心時時波濤洶湧就很容易感情用事，所以現在的年輕人感情用事的太多了，因為他每天都是聽這些情愛的音樂。一個人的理智已經很難確立了，我們還從小用這些會讓他心緒非常躁動的音樂來給他聽，那怎麼可能會理智？我們常看一些小孩在表演唱情歌，然後模仿那些歌星，才七、八歲就裝得好像很痛苦的樣子，所以說人的理智要形成已經很不容易了，還有這麼多的東西讓你不能形成理智。</w:t>
      </w:r>
      <w:r>
        <w:t xml:space="preserve"> </w:t>
      </w:r>
    </w:p>
    <w:p w14:paraId="4F084B4D" w14:textId="77777777" w:rsidR="00FB22DA" w:rsidRDefault="00FB22DA">
      <w:pPr>
        <w:pStyle w:val="a3"/>
      </w:pPr>
      <w:r>
        <w:t xml:space="preserve">　　康熙皇帝非常有智慧，他的子孫二十歲以前不讓他讀詩詞歌賦，為什麼？很多詩詞歌賦都是這些文人的情感。理智要建立起來，才能夠去擅用情感，理智都不建立起來，感情就很豐富，就很容易感情用事。音樂也是一樣，一定要能陶冶性情的這種音</w:t>
      </w:r>
      <w:r>
        <w:lastRenderedPageBreak/>
        <w:t>樂才值得去創作、值得去學習。所以弘揚中國的音樂也不是只為中國人弘揚，還要造福全世界的人。音樂如此，也是要依於仁、據於德、志於道。所以學所有藝能還是要立志向修道，成就自己的倫常大道。</w:t>
      </w:r>
      <w:r>
        <w:t xml:space="preserve"> </w:t>
      </w:r>
    </w:p>
    <w:p w14:paraId="0C3DA390" w14:textId="77777777" w:rsidR="00FB22DA" w:rsidRDefault="00FB22DA">
      <w:pPr>
        <w:pStyle w:val="a3"/>
      </w:pPr>
      <w:r>
        <w:t xml:space="preserve">　　接下來射，射箭。射箭最重要的在訓練定力。定力太重要了，一個人心性都不定能不能辦大事？不可能。他時時很躁動，時時會出狀況。所以中國所有的藝能當中還有訓練一個定性，訓練他的耐性。定得住，耐得住，就能夠看出很多藝術的原理原則在哪裡，他就可以洞察得出來，他就可以掌握很多天地萬物的原理原則。所以射箭，因為他要專心致志才能射得準，這是訓練最重要的定。定能開智慧，心躁動是絕對不可能跟智慧相應的。</w:t>
      </w:r>
      <w:r>
        <w:t xml:space="preserve"> </w:t>
      </w:r>
    </w:p>
    <w:p w14:paraId="33B895F1" w14:textId="77777777" w:rsidR="00FB22DA" w:rsidRDefault="00FB22DA">
      <w:pPr>
        <w:pStyle w:val="a3"/>
      </w:pPr>
      <w:r>
        <w:t xml:space="preserve">　　第四個御，駕車。古代人學駕車可以磨鍊他什麼態度？他駕著車要很專注不然會危險，所以這也是在訓練他專注。再來訓練他處處可以服務他人，你總不能在服務他人的時候駕得東倒西歪，人家坐在後面心臟都快麻痺了。所以你要處處能體諒到坐車人的感受，那也是同時訓練他的仁心（仁慈心），然後他體諒別人的心。再延伸出來就是當一個人愈有才能的時候，就愈能夠服務他人，不然我們都沒有能力也幫不上忙。我們書法家李老師他因為寫了一手好字，處處走到哪裡都能為人服務。當愈是服務他人，他就愈提升他仁慈的心、仁德的心，所以御也是一樣，是在提升他的道德學問。</w:t>
      </w:r>
      <w:r>
        <w:t xml:space="preserve"> </w:t>
      </w:r>
    </w:p>
    <w:p w14:paraId="4B5D1518" w14:textId="77777777" w:rsidR="00FB22DA" w:rsidRDefault="00FB22DA">
      <w:pPr>
        <w:pStyle w:val="a3"/>
      </w:pPr>
      <w:r>
        <w:t xml:space="preserve">　　最後書法。書法練我們的定性，而且學書法確確實實要一門深入，跟求學問是一樣的。現在為什麼這麼多中國的藝術技能都快斷了？因為現在找不到肯專心致志一門深入的學生。結果現在很多書法界的人是怎麼教？來，三個月之後保證你能夠出去比賽。所以現在人學東西的動機，錯！一錯就錯到底。</w:t>
      </w:r>
      <w:r>
        <w:t xml:space="preserve"> </w:t>
      </w:r>
    </w:p>
    <w:p w14:paraId="4CFF0BB1" w14:textId="77777777" w:rsidR="00FB22DA" w:rsidRDefault="00FB22DA">
      <w:pPr>
        <w:pStyle w:val="a3"/>
      </w:pPr>
      <w:r>
        <w:t xml:space="preserve">　　定了之後才能真正把這一門藝能愈扎愈深入。我們書法界很知名的書法家啟功老先生，他都已經是書法界公認的泰斗，但是他現在還在練什麼？練摹，臨摹的摹。摹就是字帖擺在底下，然後放一個玻璃繼續在上面照著字帖描。因為他自己寫得這麼好的書法，但是寫完之後再跟字帖一對，他覺得還是差很多，還是覺得自己的功夫不夠，繼續摹這個定性！而在這摹的過程就是要把「我」放下，現在人就是定不下來，常常都想著我要有自己的創作，他就很難真正契入整個字帖的精髓裡面。而所有能夠留了幾千年的字帖，都是已經掌控整個書法的藝術精髓，書法的規矩架構，所以我們不能放下自己而融入臨摹，就很難掌控這些綱領。因為沒有掌控綱領，心又已經浮動，又開始學雜，這邊臨一下，那邊也臨一下。所以整個求學問也好，學藝術技能也好，這個方法確確實實你沒有照著做，或者沒有人教你，你很難能夠有所成就。</w:t>
      </w:r>
      <w:r>
        <w:t xml:space="preserve"> </w:t>
      </w:r>
    </w:p>
    <w:p w14:paraId="6F705433" w14:textId="77777777" w:rsidR="00FB22DA" w:rsidRDefault="00FB22DA">
      <w:pPr>
        <w:pStyle w:val="a3"/>
      </w:pPr>
      <w:r>
        <w:t xml:space="preserve">　　所以「經師易得，人師難求」，而當我們真正有機會跟到好老師的時候，一定要記住要依教奉行，跟著做你就會得到很大的好處。所以我也是都跟著同一個老師學習了三、五年的時間，慢慢的也感受到能夠去掌握整個聖賢的教誨。在我們處事待人當中，時時遇到境界都能提得起來，就不容易被境轉。所以老實的人有福氣，我們不管求學問也好，或者引導孩子學習世間這些藝術技能，都一定要掌握學習的這些關鍵，聽好老師的話，然後加上不斷要把學的東西落實在生活當中，然後學習的次第次序不能亂。所以我們學中國聖賢學問，第一本《弟子規》，好好耐性把它扎好、扎深，心不要太浮動。</w:t>
      </w:r>
      <w:r>
        <w:t xml:space="preserve"> </w:t>
      </w:r>
    </w:p>
    <w:p w14:paraId="435B0CA2" w14:textId="77777777" w:rsidR="00FB22DA" w:rsidRDefault="00FB22DA">
      <w:pPr>
        <w:pStyle w:val="a3"/>
      </w:pPr>
      <w:r>
        <w:lastRenderedPageBreak/>
        <w:t xml:space="preserve">　　諸位朋友，我這一年多來只學一部經，也只講這一部，叫《弟子規》。結果講了一年多之後，有朋友來問我《論語》，結果這麼一問這一句，我們也沒有刻意去學，就從很多生活方方面面就給他舉事例講給他聽，因為這一年多來掌握住了綱領。所以一個人的恭敬心從哪裡落實？當然從「入則孝」，孝順父母開始落實。落實之後推而廣之從哪裡落實？從對長輩、長者開始落實，除了對父母、對長輩要恭敬之外，還要對誰恭敬？「凡是人，皆須愛」，對一切人也要恭敬。最後不只對人要恭敬，對物要不要恭敬？要，對時間要不要恭敬？所以《弟子規》說「老易至，惜此時；對飲食，勿揀擇」，對食物也要恭敬；對我們的這些衣服要恭敬，所以「置冠服，有定位」。而且我們每一句開顯的經文絕對不是飄在空中，會落在生活的點點滴滴當中。所以我們跟朋友這麼一講，他們都馬上知道從哪裡開始下手。當我們學習的次第確確實實是老實聽聖賢人教誨，那你的學習就能夠事半功倍，還是要依照《三字經》說的「小學終，至四書」來學習。</w:t>
      </w:r>
      <w:r>
        <w:t xml:space="preserve"> </w:t>
      </w:r>
    </w:p>
    <w:p w14:paraId="1700701B" w14:textId="77777777" w:rsidR="00FB22DA" w:rsidRDefault="00FB22DA">
      <w:pPr>
        <w:pStyle w:val="a3"/>
      </w:pPr>
      <w:r>
        <w:t xml:space="preserve">　　博學是求學問的第一個重點，接下來第二個是審問。要先有博學，才能進入審問，為什麼？當他有所學習他才知道聖賢學問的綱領在哪，他才能順著這個道理來詢問、來發問。也由於他有學了，他才知道在做的過程會出現哪些狀況，他會進而「心有疑，隨札記」，然後再來請教。所以要有學才來問，學問學問，學了之後再問。現在人不是，還沒學，問題一堆。所以我們常常面對一些朋友，他一來好像要給你考試一樣，一個問題接著一個問題問。然後你每一次在回答他的問題，才回答到百分之三十，他就說：蔡老師，好，那我再問你一個問題。然後我們又很專注的回答他的問題，回答還沒到一半，他說：好，那我再問你一個問題。他為什麼有這麼多問題？其實他還沒學，根本不知道聖賢的存心，聖賢的學問，而且他打從心底不相信聖賢學問可以學，聖賢學問可以真正在現在的社會用上去。他內心這個信心沒起來，他就想假如我把你問倒了，就代表我的想法是對的，所以就一題一題發出來叫你對招。這樣的心態，再怎麼問也不能問出學問的厚度出來，所以問問題的存心特別重要。</w:t>
      </w:r>
      <w:r>
        <w:t xml:space="preserve"> </w:t>
      </w:r>
    </w:p>
    <w:p w14:paraId="06D979B4" w14:textId="77777777" w:rsidR="00FB22DA" w:rsidRDefault="00FB22DA">
      <w:pPr>
        <w:pStyle w:val="a3"/>
      </w:pPr>
      <w:r>
        <w:t xml:space="preserve">　　問問題一定要恭敬，一定要受教。現在很多人問問題，都問一些會認同他想法的人，他去問他，這樣的心態好不好？不好，俗話說「良藥苦口利於病，忠言逆耳利於行」，人很怕聽真話，一聽真話心臟受不了，所以就喜歡去問一些可能會贊同他意見，然後他心裡又自己安慰自己，你看別人也是這麼想，所以我這麼想也沒錯。</w:t>
      </w:r>
      <w:r>
        <w:t xml:space="preserve"> </w:t>
      </w:r>
    </w:p>
    <w:p w14:paraId="601EA337" w14:textId="77777777" w:rsidR="00FB22DA" w:rsidRDefault="00FB22DA">
      <w:pPr>
        <w:pStyle w:val="a3"/>
      </w:pPr>
      <w:r>
        <w:t xml:space="preserve">　　有一次很早我有一個朋友打電話給我，一個女性，打來之後哭哭啼啼，就講到她先生一些很惡劣的情況。講完之後，我看她情緒比較有發洩完了，我接著就跟她說：我們為人處事別人對不對是其次，我自己有沒有做對才是重點。假如先生錯了，我也跟著錯，那我跟他是一般見識，我哪還有資格在這裡說他！你先生不對是他沒受過教育，你自己要做對才有資格講他。所以你現在要思考的是現在你為人母的本分應該做什麼？現在你為人妻、為人媳婦的本分應該先做到什麼？當一個人心定在他的本分，他就不會氣憤，也不會胡思亂想一大堆。我這話一講完，我這個朋友就說，她說：蔡老師，你跟我其他的女朋友講的都不一樣。因為她問我以前已經去問過二、三個朋友了，這二、三個朋友都告訴她，非常的時期一定要用非常的手段。你看這一些朋友不知道給了她多少很激烈的手段。</w:t>
      </w:r>
      <w:r>
        <w:t xml:space="preserve"> </w:t>
      </w:r>
    </w:p>
    <w:p w14:paraId="126850FF" w14:textId="77777777" w:rsidR="00FB22DA" w:rsidRDefault="00FB22DA">
      <w:pPr>
        <w:pStyle w:val="a3"/>
      </w:pPr>
      <w:r>
        <w:t xml:space="preserve">　　我們說人家問你問題，你可不能亂答，到時候給人家答錯了，誤了人家一生，人家一輩子都找你，所以「話說多，不如少」，「寧拆十座橋，不破一樁婚」。現在人輕易的就教人家：這樣的人算了。我們就有一個朋友他就是勸他朋友離婚，結果一離，雙方後悔，他自己也很難受。很多事有時候無法挽回，一輩子都會很不安。所以夫妻之間我們一定要抓住勸合不勸離，而且真正幫助朋友不是去煽風點火，真正幫助朋友是要讓他看到自己的問題，看到自己的不足，他才能夠有所成長。當一個人有所成長，那他一輩子是受益。所以我們被人家問的時候，一定要循著這個主軸，就是處處引導他修身，處處引導他反省自己的這一個主軸，去給人家提意見。</w:t>
      </w:r>
      <w:r>
        <w:t xml:space="preserve"> </w:t>
      </w:r>
    </w:p>
    <w:p w14:paraId="46F7FC36" w14:textId="77777777" w:rsidR="00FB22DA" w:rsidRDefault="00FB22DA">
      <w:pPr>
        <w:pStyle w:val="a3"/>
      </w:pPr>
      <w:r>
        <w:t xml:space="preserve">　　所以你要有學了之後，你才知道如何去發問。而在問的當中，我們一定要以至誠恭敬的心去領受老師的教誨。當然你要問也要問對人，所以我們剛剛說的選擇一個好的老師，你要從有沒有以身作則、言行一致，有沒有存心仁厚、謙恭的態度，這些方面去看他是不是真的是有道德之人。「問」，你確定哪一個人的話可以相信，你就聽他的話去做，你不要又問一大堆人。有沒有這個情況？有，你問很多，到最後你自己聽都聽雜了，甚至於有一些家裡人的問題到處跟人家問，問到最後每一個人都知道他家有問題。這些做法都不理智，會陷自己進入一個更困難的狀況，到時候你先生說你把我的糗事都告訴多少人，他愈不能原諒你。</w:t>
      </w:r>
      <w:r>
        <w:t xml:space="preserve"> </w:t>
      </w:r>
    </w:p>
    <w:p w14:paraId="32937896" w14:textId="77777777" w:rsidR="00FB22DA" w:rsidRDefault="00FB22DA">
      <w:pPr>
        <w:pStyle w:val="a3"/>
      </w:pPr>
      <w:r>
        <w:t xml:space="preserve">　　所以問要找可以信任的人，找有德行的人來問。問好之後，你要好好的去思考，我們說「慎思」。我常常會跟家長做一個溝通，現在大部分的家長都把孩子擠到一個升學的路上去，只要求他學業成績好，其他的都不用幹了，你只要把書念好就好。結果從這一條路出來的孩子，從此以後有沒有過著幸福快樂的日子？沒有。家長都往那裡送過去，而且送的過程自己還花了一大堆錢，然後自己也拼死拼活，結果是怎麼樣？結果出來的是一大堆都是失業的人。那我們覺得很納悶，從大學、研究所、博士畢業出來的這麼多人，結果都失業，所以代表人才太多還太少？看起來好像人才太多用不完，結果企業家說都找不到要用的人才。這要很謹慎來思考這個問題，問題出在哪？問題出在整個教育的體系沒有訓練出企業社會需要的人。所以我們要有理智去面對現在的狀況，你才能夠真正栽培一個能夠在未來社會得到很好發揮的一個立足點。</w:t>
      </w:r>
      <w:r>
        <w:t xml:space="preserve"> </w:t>
      </w:r>
    </w:p>
    <w:p w14:paraId="5E85EB95" w14:textId="77777777" w:rsidR="00FB22DA" w:rsidRDefault="00FB22DA">
      <w:pPr>
        <w:pStyle w:val="a3"/>
      </w:pPr>
      <w:r>
        <w:t xml:space="preserve">　　所以在幾十年的過程當中，企業最重視的叫做全面品質管制。在他的管理當中他注重的是什麼？注重的是商品。比方說這一枝筆，我只要把它做得很好，把它的品質抓好，他就覺得我的事業可以做得很長久，所以他就著眼在把這個品質做好就好。結果因為這二、三十年很多很大的企業垮了，像英國的霸菱銀行，二百多年的企業只因為一個新加坡期貨員挪用公款，二百多年的基業毀於一旦。他的公司是通過</w:t>
      </w:r>
      <w:r>
        <w:t>ISO900</w:t>
      </w:r>
      <w:r>
        <w:t>這一些統統管制，你們的品質很好，作業都很好，結果二百多年的基業還是保不住，只因為員工的品德不好，這是在一九九五年發生的。二００一年全球第七大企業安隆集團，一年的營業額超過千億美金，結果也因為兩個主管在會計當中做手腳，挪用了一些金錢，公司也在二００一年宣布倒閉。所以外國人一驚，我拼死拼活幾百年的基業、幾十年的基業都會因為員工的品德不好而毀於一旦。所以全球各大企業開始從只重視物品，開始重視人員的品德、職員的品德，所以整個管理學的重心從</w:t>
      </w:r>
      <w:r>
        <w:t>TQM</w:t>
      </w:r>
      <w:r>
        <w:t>轉到</w:t>
      </w:r>
      <w:r>
        <w:t>TEM</w:t>
      </w:r>
      <w:r>
        <w:t>來了，這個</w:t>
      </w:r>
      <w:r>
        <w:t>E</w:t>
      </w:r>
      <w:r>
        <w:t>是</w:t>
      </w:r>
      <w:r>
        <w:t>Ethics</w:t>
      </w:r>
      <w:r>
        <w:t>，全面道德倫理的管理，未來的社會已經轉到這個方向來了。</w:t>
      </w:r>
      <w:r>
        <w:t xml:space="preserve"> </w:t>
      </w:r>
    </w:p>
    <w:p w14:paraId="52AB8BD8" w14:textId="77777777" w:rsidR="00FB22DA" w:rsidRDefault="00FB22DA">
      <w:pPr>
        <w:pStyle w:val="a3"/>
      </w:pPr>
      <w:r>
        <w:t xml:space="preserve">　　所以未來愈有德行的人、愈值得信任的人往後的發展愈好。我們接觸一些企業家，我也曾經到企業去演講，我們都會跟他請教，你覺得現在最想用的員工是什麼？絕對沒有一個人跟你說學業成績考得很好的，都是什麼？都是誠信、負責任、有擔當，都是這一些做人處事的特質，最缺乏的就是這種人才。所以我們為人父母的人，能夠慎思到扎孩子一生的德行是成就他的修養，還有成就他人生事業最重要的基石、根基。當我們現在就懂得去扎孩子的德行，他往後面對全球性的社會，他已經立於不敗之地了，那你還擔什麼心！</w:t>
      </w:r>
      <w:r>
        <w:t xml:space="preserve"> </w:t>
      </w:r>
    </w:p>
    <w:p w14:paraId="1A20B9B5" w14:textId="77777777" w:rsidR="00FB22DA" w:rsidRDefault="00FB22DA">
      <w:pPr>
        <w:pStyle w:val="a3"/>
      </w:pPr>
      <w:r>
        <w:t xml:space="preserve">　　所以我們理解到這一點慎思，懂得去判斷、去明辨，那我們從小該教孩子什麼？你就要去辨別、要去取捨、要去重視輕重緩急，所以德行就要擺在第一位，知識跟技能要擺在其次，這樣你這個慎思才有價值。不然每一次聽一聽，真有道理，講得真好，但是一回去看到這麼多人都在補習一大堆，又把孩子送去了。人生沒有真正透到道理，你很難轉變成行為，所以你真正能夠思考到把道理想透了、想通了，你的孩子就有大福氣了。</w:t>
      </w:r>
      <w:r>
        <w:t xml:space="preserve"> </w:t>
      </w:r>
    </w:p>
    <w:p w14:paraId="74811F3B" w14:textId="77777777" w:rsidR="00FB22DA" w:rsidRDefault="00FB22DA">
      <w:pPr>
        <w:pStyle w:val="a3"/>
      </w:pPr>
      <w:r>
        <w:t xml:space="preserve">　　所以我們面對很多的道理你要思考，進而轉化成行為，你這個學問才是真正扎下去。一個道理一定透過博學，然後審問、慎思，那你也辨別正確了，之後要落實，開始教孩子德行。假如你沒有篤行，那你前面博學、審問、慎思、明辨都白費了。所以學問最關鍵的樞紐還在力行、篤行。其實我們人生面對很多情境都需要謹慎思考，慎思。我們之前在講五倫關係的時候，父子關係要不要慎思？要！教育的時候時時慎於開始，慎於始，這就是慎思。今天孩子不吃飯怎麼辦？現在孩子說我今天不想吃，父母會做什麼動作？哄他，拜託再吃兩口，你這一碗吃下去，禮拜天我帶你去吃麥當勞。他本來在那裡耍脾氣，馬上狼吞虎嚥把它吞完。有沒有家長幹這種事？家長覺得太好了，我解決問題了，他終於把它吃下去了。有沒有解決問題？問題更大！這叫症狀解除，但是根本問題愈來愈嚴重。</w:t>
      </w:r>
      <w:r>
        <w:t xml:space="preserve"> </w:t>
      </w:r>
    </w:p>
    <w:p w14:paraId="18980968" w14:textId="77777777" w:rsidR="00FB22DA" w:rsidRDefault="00FB22DA">
      <w:pPr>
        <w:pStyle w:val="a3"/>
      </w:pPr>
      <w:r>
        <w:t xml:space="preserve">　　諸位朋友，東西方的差異在哪？東方的思想學問是根本解除，西方是症狀切掉就好了。所以醫學是這樣，癌症，好，來切了，沒看見就是沒有了。中醫是不是這樣看？不是，這只是一個症狀顯示出來，真正根本問題在哪？在你長期身心失調，所以身心一調回來癌症就消失。結果你這裡一切掉，你的身體還是那個身體馬上又長，而且你這一切掉之後要付出沉重的代價，一來開刀，二來鈷六十照下去，那個很痛苦！很多癌症病人不是病死的是跳樓死的，是治療過程太痛苦受不了死的。我們做一個比喻，就是今天有一包垃圾在那裡，很多蒼蠅飛過來，這個人一看到蒼蠅很生氣，就統統把蒼蠅通殺，他說你看問題解決了，牠離開了。過沒三分鐘又長了一大堆，蒼蠅又來了，他又氣得半死，又把蒼蠅統統殺掉了，問題是在蒼蠅嗎？不是，根本在哪？在那一包垃圾。所以婚姻的問題絕對不是在對方，在自己內心沒有寬容、沒有愛心。所以人都症狀解除掉，但是他的人生會一直活在不明不白當中。其實現在人很苦，現在的人能夠笑得很燦爛都很少見，理不明。</w:t>
      </w:r>
      <w:r>
        <w:t xml:space="preserve"> </w:t>
      </w:r>
    </w:p>
    <w:p w14:paraId="1BAD8EB6" w14:textId="77777777" w:rsidR="00FB22DA" w:rsidRDefault="00FB22DA">
      <w:pPr>
        <w:pStyle w:val="a3"/>
      </w:pPr>
      <w:r>
        <w:t xml:space="preserve">　　我在從事教職的時候，剛好我到那個學校去，我們的會計小姐來跟我詢問一些基本資料，我教六年級在四樓，她爬上來，然後問了我一些基本資料之後就要離開。結果走了二、三步她又回頭看看我，我就有點不好意思，諸位朋友看得出來我很害羞。她看看我，我說有什麼不對嗎？她說我從沒看過人家笑，笑得這麼燦爛的。笑可以幫助一個人，因為你笑得太燦爛，她很羨慕，所以我就說因為我都跟聖人學習，後來我就把一些經書送給她。所以道理明白才能從根本解決人生的問題，所以東西方的差異你一定要看出來，我們才能夠珍惜自己的文化珍貴之處，所以就不把責任推出去。</w:t>
      </w:r>
      <w:r>
        <w:t xml:space="preserve"> </w:t>
      </w:r>
    </w:p>
    <w:p w14:paraId="6C488ADF" w14:textId="77777777" w:rsidR="00FB22DA" w:rsidRDefault="00FB22DA">
      <w:pPr>
        <w:pStyle w:val="a3"/>
      </w:pPr>
      <w:r>
        <w:t xml:space="preserve">　　剛剛說的，這個孩子一偏食，你馬上滿足他，表面上他聽你的話，事實上他往後一定是予取予求，他是攻城掠地，你是節節敗退。所以盧叔叔他的兒子第一次不吃飯，他太太馬上那個動作就是要過去勸，拜託一下。他馬上跟他太太用眼神示意，你退下。當然這個前提是夫妻有默契，太太很尊重先生教導孩子的智慧，就叫她退下。後來盧叔叔一吃飽之後就說：來，統統收起來。就把所有的菜都收掉，他兒子還在那邊憋嘴。當天晚上他兒子餓的不行了，自己起來翻東西吃，下一次敢不敢發脾氣？不敢。</w:t>
      </w:r>
      <w:r>
        <w:t xml:space="preserve"> </w:t>
      </w:r>
    </w:p>
    <w:p w14:paraId="3604740A" w14:textId="77777777" w:rsidR="00FB22DA" w:rsidRDefault="00FB22DA">
      <w:pPr>
        <w:pStyle w:val="a3"/>
      </w:pPr>
      <w:r>
        <w:t xml:space="preserve">　　所以父子關係要慎思，君臣關係也要慎思，什麼時候該勸，該用什麼方法勸，這都是你要有智慧去思考。在春秋戰國時代有一個國君，剛好有一次他的母親跟他發生了一個很大的衝突，這個國君馬上就講我再也不想見到你。就對他母親講，我再也不想見到你，不到黃泉不相見。他馬上講出這麼絕情的話，這是鄭莊公講出來的。他有一個臣子德行很好，看到國君講這樣的話，他覺得國君有過失。我們為人處事要記住「勿以小嫌疏至親，勿以新怨忘舊恩」，這句話一定要切記，不然我們可能會產生很多人生的遺憾。</w:t>
      </w:r>
      <w:r>
        <w:t xml:space="preserve"> </w:t>
      </w:r>
    </w:p>
    <w:p w14:paraId="63E4742E" w14:textId="77777777" w:rsidR="00FB22DA" w:rsidRDefault="00FB22DA">
      <w:pPr>
        <w:pStyle w:val="a3"/>
      </w:pPr>
      <w:r>
        <w:t xml:space="preserve">　　「勿以小嫌疏至親，勿以新怨忘舊恩」，人不要因為小小的嫌隙就跟至親傷了很大的和氣，甚至於連電話都不打，這個太意氣用事。我們在北京辦課，剛好談五倫關係談到「長幼有序」，有一個姊姊聽完之後自己很懺悔，因為她已經跟她妹妹兩年沒通過話了，只因為有一次口角吵了一個架就兩年都不通。後來她一回去就打電話給她妹妹，跟她妹妹說：這件事是我錯了，我跟你道歉。結果她話才講完，她妹妹就在電話那一頭就哭起來，放聲大哭。幸好兩年化解了、包容了，假如撐五年可能兩個人都快得癌症，每天怨氣在身上，血氣都不通，細胞遲早會病變，所以癌症都是先從心病起。結果這麼一承認錯誤之後，整個關係就化解了。所以人生不要去賭這種氣，太不值得了，苦了自己然後也苦了至親。</w:t>
      </w:r>
      <w:r>
        <w:t xml:space="preserve"> </w:t>
      </w:r>
    </w:p>
    <w:p w14:paraId="4E49ECAA" w14:textId="77777777" w:rsidR="00FB22DA" w:rsidRDefault="00FB22DA">
      <w:pPr>
        <w:pStyle w:val="a3"/>
      </w:pPr>
      <w:r>
        <w:t xml:space="preserve">　　「勿以新怨忘舊恩」，跟所有的親友也不能因為小小的衝突，就把人家幾十年對你的協助，很多的幫忙、恩情都忘得一乾二淨，這是最缺德的、最折福的。所以鄭莊公因為一時氣憤講出了「不到黃泉不相見」，其實他講出來之後，他自己也很後悔。所以他這個臣子一發現，因為他這個臣子是一個孝子，是一個很有名的孝子，所以他能夠去體諒到。我相信他這個臣子能夠去體諒到，當他講出這句話的時候他的母親有多麼的傷心，一個孝子一定能夠去體諒到別人父母的感受。所以《孝經》說「教以孝，所以敬天下之為人父者也」，一個人真正學到孝道，他一定敬所有人的父母。</w:t>
      </w:r>
      <w:r>
        <w:t xml:space="preserve"> </w:t>
      </w:r>
    </w:p>
    <w:p w14:paraId="05091B70" w14:textId="77777777" w:rsidR="00FB22DA" w:rsidRDefault="00FB22DA">
      <w:pPr>
        <w:pStyle w:val="a3"/>
      </w:pPr>
      <w:r>
        <w:t xml:space="preserve">　　所以他很謹慎思考，要用什麼方法才能夠讓他的國君回心轉意，能夠放下他的執著。他就拿了自己很好的東西就去獻給國君，因為當時候的禮儀，臣民獻東西給國君，國君一定要回禮，要請他吃飯。結果他一邊吃就把一些很好的食物放著不動，然後在這個過程，國君一看說：你這些食物怎麼不吃？臣子就跟君王講：我家裡所有的食物都一定是先讓我母親先嘗，因為我母親沒嘗過國君您賜的食物，所以我要先帶回去給我母親吃。這麼一說，打動了國君，他說你都有母親可以奉養，怎麼我沒有。就把他的一種孝心喚醒了。</w:t>
      </w:r>
      <w:r>
        <w:t xml:space="preserve"> </w:t>
      </w:r>
    </w:p>
    <w:p w14:paraId="496E5DD2" w14:textId="77777777" w:rsidR="00FB22DA" w:rsidRDefault="00FB22DA">
      <w:pPr>
        <w:pStyle w:val="a3"/>
      </w:pPr>
      <w:r>
        <w:t xml:space="preserve">　　喚醒完之後也不是直接說，君王你自己怎麼講這種話？沒有這樣直接給他難堪，就給了他一個方法。他說：君王，現在有一個地方，你只要在這個地方把它往下一挖，挖得很深，挖出一個隧道出來，然後在這個地方上面寫著黃泉兩個字，就取那個地方叫黃泉，然後你就跟你的母親到裡面去相見，那就到黃泉，不就相見了。所以就因為這樣的設計讓君王有台階下，也讓這一件可能會造成母子終身遺憾的事能夠化解掉。而且這一個動作不只化解掉一對母子關係，一個君王假如做出不孝的行為，那所帶動的可能不是一個人、兩個人的不孝。所以這位臣子不只是要成全他的君王，他還要挽救整個社會的風氣。</w:t>
      </w:r>
      <w:r>
        <w:t xml:space="preserve"> </w:t>
      </w:r>
    </w:p>
    <w:p w14:paraId="2A121BBB" w14:textId="77777777" w:rsidR="00FB22DA" w:rsidRDefault="00FB22DA">
      <w:pPr>
        <w:pStyle w:val="a3"/>
      </w:pPr>
      <w:r>
        <w:t xml:space="preserve">　　所以古代這些讀書人聖者，我們常常都用自己的想法去想他們，其實我們是以小人之心去度君子之腹。在商湯那個時候，就是有伊尹輔佐才推翻夏桀。商湯是接二連三用非常重的禮去請伊尹出來輔佐他，都拿了非常貴重的東西去，伊尹毫不動心，後來三次之後才把他請出來。諸位朋友，是什麼把他請出來？當然第一個是商湯的尊重賢能的人的這種態度，我們說尊賢的態度把他請出來。但是這還不是最根本的原因，根本原因在哪？在天下人民現在在水火之中，只要哪一個人、哪一個賢君有真正要解決人民痛苦的這種仁慈之心，他一定出來赴湯蹈火在所不辭。</w:t>
      </w:r>
      <w:r>
        <w:t xml:space="preserve"> </w:t>
      </w:r>
    </w:p>
    <w:p w14:paraId="13BE91A1" w14:textId="77777777" w:rsidR="00FB22DA" w:rsidRDefault="00FB22DA">
      <w:pPr>
        <w:pStyle w:val="a3"/>
      </w:pPr>
      <w:r>
        <w:t xml:space="preserve">　　而且商湯他請伊尹出來並不是要打夏桀，商湯請伊尹出來是為了要請伊尹去輔佐夏桀。所以因為我們現在人什麼都是名、什麼都是利，都不清楚古代這些聖者，他們確確實實存心都是為人民。所以因為介紹了將近快十次，把伊尹介紹給夏桀，夏桀都不接納、不接受，反而愈來愈暴虐無道，後來不得已才代天宣化，才推翻夏桀。而且古代這些聖王一推翻夏朝，他就劃一個地方給他的子孫繼續住，沒有把他趕盡殺絕，所以這一分存心我們要去領受、去學習。</w:t>
      </w:r>
      <w:r>
        <w:t xml:space="preserve"> </w:t>
      </w:r>
    </w:p>
    <w:p w14:paraId="10E585EA" w14:textId="77777777" w:rsidR="00FB22DA" w:rsidRDefault="00FB22DA">
      <w:pPr>
        <w:pStyle w:val="a3"/>
      </w:pPr>
      <w:r>
        <w:t xml:space="preserve">　　這一位臣子他的慎思，他處處為國君著想，然後處處能夠沙盤推演，知道要拿一個東西去，然後君王才會賜東西給他，賜了東西給他，他就可以把好的留下來喚醒君王的一個孝心。所以我們在父子關係、在君臣關係、在五倫關係當中，你要擅於去思考、去體會哪一些情況出現，我們要怎麼去化解。好，這節課就到這邊，謝謝。</w:t>
      </w:r>
    </w:p>
    <w:sectPr w:rsidR="00FB22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456E7" w14:textId="77777777" w:rsidR="00FB22DA" w:rsidRDefault="00FB22DA" w:rsidP="005B4C46">
      <w:r>
        <w:separator/>
      </w:r>
    </w:p>
  </w:endnote>
  <w:endnote w:type="continuationSeparator" w:id="0">
    <w:p w14:paraId="54CB6D39" w14:textId="77777777" w:rsidR="00FB22DA" w:rsidRDefault="00FB22DA" w:rsidP="005B4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16BA0" w14:textId="77777777" w:rsidR="00FB22DA" w:rsidRDefault="00FB22DA" w:rsidP="005B4C46">
      <w:r>
        <w:separator/>
      </w:r>
    </w:p>
  </w:footnote>
  <w:footnote w:type="continuationSeparator" w:id="0">
    <w:p w14:paraId="0782D258" w14:textId="77777777" w:rsidR="00FB22DA" w:rsidRDefault="00FB22DA" w:rsidP="005B4C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46"/>
    <w:rsid w:val="005B4C46"/>
    <w:rsid w:val="007931EE"/>
    <w:rsid w:val="00FB2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256AF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4C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4C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4C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4C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1355</Words>
  <Characters>7728</Characters>
  <Application>Microsoft Office Word</Application>
  <DocSecurity>0</DocSecurity>
  <Lines>64</Lines>
  <Paragraphs>18</Paragraphs>
  <ScaleCrop>false</ScaleCrop>
  <Company/>
  <LinksUpToDate>false</LinksUpToDate>
  <CharactersWithSpaces>9065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2026-08-12T23:12:00Z</dcterms:created>
  <dcterms:modified xsi:type="dcterms:W3CDTF">2026-08-12T23:12:00Z</dcterms:modified>
</cp:coreProperties>
</file>