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9F2F7" w14:textId="77777777" w:rsidR="00A110F2" w:rsidRDefault="00A110F2">
      <w:r>
        <w:t>幸福人生講座</w:t>
      </w:r>
      <w:r>
        <w:t>-</w:t>
      </w:r>
      <w:r>
        <w:t xml:space="preserve">如何真正做一個如法的好人　　蔡禮旭老師主講　　（第二十八集）　　</w:t>
      </w:r>
      <w:r>
        <w:t>2004/11/27</w:t>
      </w:r>
      <w:r>
        <w:t xml:space="preserve">　　海口市孝廉國學啟蒙中心　　檔名：</w:t>
      </w:r>
      <w:r>
        <w:t xml:space="preserve">52-115-0028 </w:t>
      </w:r>
    </w:p>
    <w:p w14:paraId="1ADAA51B" w14:textId="77777777" w:rsidR="00A110F2" w:rsidRDefault="00A110F2">
      <w:pPr>
        <w:pStyle w:val="a3"/>
      </w:pPr>
      <w:r>
        <w:t xml:space="preserve">　　諸位朋友，大家好！我們剛剛談到的是學習第四個關鍵「明辨」。我們要對善能夠明辨，我們要對世間的價值觀要能明辨。世間價值觀包含什麼是成功，什麼是美，還有很多這些想法、看法，你都要能明辨它真實的部分而不是外在虛幻的東西。所以我們要看得懂真假，才能經營出真實的人生。</w:t>
      </w:r>
      <w:r>
        <w:t xml:space="preserve"> </w:t>
      </w:r>
    </w:p>
    <w:p w14:paraId="50FCB933" w14:textId="77777777" w:rsidR="00A110F2" w:rsidRDefault="00A110F2">
      <w:pPr>
        <w:pStyle w:val="a3"/>
      </w:pPr>
      <w:r>
        <w:t xml:space="preserve">　　我們有一些孩子都是讀聖賢經典，他們的年紀平均六歲，剛好有一天我們出去講課，其中一位老師就問他們什麼是好心？什麼是壞心？剛好老師順手把它記下來，我念給諸位朋友聽聽看。接受經典教育六歲的孩子，他是怎麼去看好跟壞。一個小朋友說：一件東西自己想要，但別人想要的話就讓給別人，這是好心。能夠讓，能夠捨。諸位朋友，捨得、捨得，得的因在哪？在捨，在布施，有因才有果，捨的人才能得，大捨大得。諸位朋友，我假如沒有捨掉工作，能夠得到這麼多人給我的支持嗎？所以確實捨了之後一定能得，但是得到之後還要再捨，就會愈捨愈多。就好像銀行會給你累積利息，會再還給你，這是事實真相，我們要懂。</w:t>
      </w:r>
      <w:r>
        <w:t xml:space="preserve"> </w:t>
      </w:r>
    </w:p>
    <w:p w14:paraId="0A59C2CE" w14:textId="77777777" w:rsidR="00A110F2" w:rsidRDefault="00A110F2">
      <w:pPr>
        <w:pStyle w:val="a3"/>
      </w:pPr>
      <w:r>
        <w:t xml:space="preserve">　　當孩子真能懂得捨，他才種了他福田的根本。我們自己當老師的，當看到一些學生不跟人爭，真的是如此，有一些東西很多人馬上就跑過去，深怕自己沒得拿，就看到一些孩子很有修養他不拿，他說沒有也沒有關係。這樣的學生我們往往對他關照有加。所以真正肯不計較，真正肯捨的孩子，是能承傳聖賢教誨的人才。這樣的孩子絕對會得到有智慧者的提攜。所以有禮貌的孩子、肯禮讓的孩子，他一生注定絕對會遇到貴人。所以為人長者，深謀遠慮。</w:t>
      </w:r>
      <w:r>
        <w:t xml:space="preserve"> </w:t>
      </w:r>
    </w:p>
    <w:p w14:paraId="3093142E" w14:textId="77777777" w:rsidR="00A110F2" w:rsidRDefault="00A110F2">
      <w:pPr>
        <w:pStyle w:val="a3"/>
      </w:pPr>
      <w:r>
        <w:t xml:space="preserve">　　下一個孩子說：孝順父母，上課專心，對別人恭敬是好心。這些言語都是六歲講的，我們絕對沒有添加東西進去。你看讀經的孩子開口，言語都是很有水平。下一個說：對佛恭敬，做到《弟子規》的心是好心。可能家裡父母有引導他學佛，他還說做到《弟子規》的心是好心。下一個孩子說：做到《孝經》第一章到第十八章，聽老師的話，做到《常禮舉要》的心是好心。因為他的課程裡面有《孝經》，有《弟子規》，有《常禮舉要》。所以你看孩子他的好心有沒有飄在空中？都在哪？都在生活點滴，他學的學問是實的不是虛的。另一個孩子說：智慧的心是好心，做好事的心是好心，不用督促就能去做事的心是好心，知道是好事就去做的心是好心，懂道理的心是好心。諸位朋友，孩子假如沒聞聖賢道理，他能講出這種言語嗎？他哪會想到那裡，所以確確實實有教就有學，就能學得會；沒教，一生種子沒下，怎麼長也長不出來。</w:t>
      </w:r>
      <w:r>
        <w:t xml:space="preserve"> </w:t>
      </w:r>
    </w:p>
    <w:p w14:paraId="1579FD28" w14:textId="77777777" w:rsidR="00A110F2" w:rsidRDefault="00A110F2">
      <w:pPr>
        <w:pStyle w:val="a3"/>
      </w:pPr>
      <w:r>
        <w:t xml:space="preserve">　　另外孩子說什麼是壞心？第一個孩子說不幫助人的心是壞心，下一個說欺騙別人，浪費的心是壞心。我們有時候叫他們反省今天做錯什麼，他們還會說今天開水龍頭開得太大了，浪費了。而我們給孩子的引導是你把水省下來，不是省了一塊錢而已，是為千千萬萬的後代子孫把水省下來。假如你現在這麼浪費，到時候水被我們這一代用光了，那後代怎麼用？所以我都想未來國與國打仗，可能為了什麼？可能為了水，假如人繼續揮霍水源，繼續污染水源，到時候全世界最後一滴水不是自來水，是人的眼淚。孩子有這樣的引導，他自然而然會了解到每個物品都應該珍惜。所以他說浪費的心，浪費什麼？小孩還說電、水、生命、人生、時間，他說這個不能浪費。</w:t>
      </w:r>
      <w:r>
        <w:t xml:space="preserve"> </w:t>
      </w:r>
    </w:p>
    <w:p w14:paraId="03F1B636" w14:textId="77777777" w:rsidR="00A110F2" w:rsidRDefault="00A110F2">
      <w:pPr>
        <w:pStyle w:val="a3"/>
      </w:pPr>
      <w:r>
        <w:lastRenderedPageBreak/>
        <w:t xml:space="preserve">　　下一個孩子說侮辱別人是壞心。「奸巧語，穢污詞；市井氣，切戒之」。諸位朋友給我的眼神告訴我，昨天好像有念《弟子規》。昨天我們強調一遍，往後課程會跟《弟子規》有很多地方是結合在一起。因為時間有限，我希望能夠也把《弟子規》讓諸位朋友體會理解得更深，所以你們一定要念，會更有效果。下一個小朋友說開玩笑過火，禍從口出。所以孩子有這樣的認知，他在對待別人的言語、行為自然就比較有分寸，不會太過。怨恨別人的心是壞心。所以他們這些孩子自我檢討都從哪裡下手？從心，從自己的存心去看。下一位小朋友說：為自己不為別人的人心是壞心，生氣的心是壞心；別人對他好，他對別人不好，沒回報的人，忘恩負義。這種句子我們大人不見得能寫出來，那是孩子直接講出來的。</w:t>
      </w:r>
      <w:r>
        <w:t xml:space="preserve"> </w:t>
      </w:r>
    </w:p>
    <w:p w14:paraId="6AE7DE73" w14:textId="77777777" w:rsidR="00A110F2" w:rsidRDefault="00A110F2">
      <w:pPr>
        <w:pStyle w:val="a3"/>
      </w:pPr>
      <w:r>
        <w:t xml:space="preserve">　　下一個孩子說記仇的心是壞心。這一個孩子一講完，下一個孩子說，報仇的心也是壞心。下一個孩子說小氣的心是壞心；別人指出缺點，但是堅持錯誤不改，是壞心。因為他們知道《弟子規》說的「聞過怒，聞譽樂；損友來，益友卻」。別人批評你，你就生氣；別人說你好，你就洋洋得意，這樣好朋友都走了，趨炎附勢的人統統都來了，所以損友來，益友都走。益友為什麼走？因為他不指出你的缺點，他就沒有盡到朋友的道義；但是指出缺點來，你又這麼生氣，他覺得不要再跟你結惡緣了，所以先敬而遠之，等你能受教了，他再來講，再來勸你。但是「聞譽恐」，當我們聽到別人的稱讚，覺得自己受寵若驚，自己學問還差得很，所以不敢接受。「聞過欣」，聞到別人指出我們的缺點，我們很高興，馬上跟他說，謝謝你指出我的缺點。「直諒士，漸相親」。真正正直，真正能體諒，能夠規勸你的朋友，漸漸走到你的身旁來。</w:t>
      </w:r>
      <w:r>
        <w:t xml:space="preserve"> </w:t>
      </w:r>
    </w:p>
    <w:p w14:paraId="5C4DE1C1" w14:textId="77777777" w:rsidR="00A110F2" w:rsidRDefault="00A110F2">
      <w:pPr>
        <w:pStyle w:val="a3"/>
      </w:pPr>
      <w:r>
        <w:t xml:space="preserve">　　所以這個態度太重要。孩子因為學了《弟子規》，而且諸位朋友，您看孩子學《弟子規》學多久？要把人生正確的做人做事，方方面面能扎根，這絕對不是十天、二十天，絕對要有二、三年的根基扎下去。所以所有的經典學習可以慢慢加上去，但是唯有一本經，必須自始至終都要念、都要做，哪一本？《弟子規》，對，因為是綱領，做人的綱領，非常完整。</w:t>
      </w:r>
      <w:r>
        <w:t xml:space="preserve"> </w:t>
      </w:r>
    </w:p>
    <w:p w14:paraId="32DA8C3F" w14:textId="77777777" w:rsidR="00A110F2" w:rsidRDefault="00A110F2">
      <w:pPr>
        <w:pStyle w:val="a3"/>
      </w:pPr>
      <w:r>
        <w:t xml:space="preserve">　　下一個孩子說沒愛心，害別人的心是壞心。下一個孩子說沒慈悲心，知道應該做好事，但是沒有去做，這是壞心。還一個孩子說對孔子像不恭敬是壞心。這些孩子一進門，老師好，然後一走進來，孔子像掛在牆壁上，要跟老夫子說孔老夫子我回來了，很可愛。我們海口有一個孩子才八歲，那一天剛好海口防空演習，來得非常緊急，所以老師也不慌張，抓住這個機會點也可以教導孩子。就開始跟學生講：現在你只能拿最重要的東西，最需要的東西。有些孩子拿著水，拿一些輕便的東西要走；同時也觀察到有孩子拿了一大堆，這是一種結果。一個孩子遇到緊急狀況，拿一大堆東西，代表他內心怎麼樣？很沒安全感。好像拿很多東西才放心。</w:t>
      </w:r>
      <w:r>
        <w:t xml:space="preserve"> </w:t>
      </w:r>
    </w:p>
    <w:p w14:paraId="05430C48" w14:textId="77777777" w:rsidR="00A110F2" w:rsidRDefault="00A110F2">
      <w:pPr>
        <w:pStyle w:val="a3"/>
      </w:pPr>
      <w:r>
        <w:t xml:space="preserve">　　其中有一個孩子，他什麼都沒拿，跑過去把孔子像抱起來，然後頭看著他的老師，雖然沒講話，他的老師當場眼淚就掉下來。這麼樣緊急的狀況，他什麼都沒想就想到孔子像。當一個孩子在這麼緊急狀況都能想到孔子像，代表他人生面對挑戰的時候，他會想到什麼？他會想到孔夫子的教誨。孩子能產生這麼樣深的恭敬之心，已經扎了他一生道業成就的根本，就是對聖賢至誠的恭敬。這個孩子的故事很多。有一次我也跟諸位朋友提過，我們九個人吃了九個餅乾，還剩一塊，這個孩子出來：媽媽，還有沒有？我們也話都沒說，只看著那一塊餅乾，這個孩子馬上拿起餅乾，把餅乾放到我的面前說：這一塊應該給蔡老師吃。你看孩子不只不貪，孩子還懂得辨別應該先</w:t>
      </w:r>
      <w:r>
        <w:lastRenderedPageBreak/>
        <w:t>給誰吃。所以聖賢的學問活活潑潑。很多人說學禮的孩子會不會學得變得很呆？錯了。</w:t>
      </w:r>
      <w:r>
        <w:t xml:space="preserve"> </w:t>
      </w:r>
    </w:p>
    <w:p w14:paraId="783ACCE4" w14:textId="77777777" w:rsidR="00A110F2" w:rsidRDefault="00A110F2">
      <w:pPr>
        <w:pStyle w:val="a3"/>
      </w:pPr>
      <w:r>
        <w:t xml:space="preserve">　　什麼叫活潑？現代人對活潑搞錯了。那一天我們的老師要過關，在海關要過關，有一個孩子拼命往前衝，拼命往前擠，擠前面的人，我們的老師也被他擠。這個母親沒有當場制止他，還好言相勸：寶寶，你就乖一點，你不要這樣。勸有沒有用？孩子是愈來愈囂張，旁邊幾位跟著他的朋友還隨口說：這個孩子真活潑，很好動。這個話對不對？所以確確實實我們現在大人連什麼好，什麼壞，怎麼樣教孩子是對的，自己都拿不準。活潑是指思想活潑，思想活潑在哪裡看到？在處處替人著想，這樣才是真正的活活潑潑。時時刻刻看到誰口渴了，時時刻刻看到誰需要一件衣服，時時刻刻能感受到誰需要一句安慰，這樣的孩子你看了內心生歡喜，他會不會呆呆的坐在那裡？不會的。而現在人覺得活潑是動來動去，那不叫活潑那叫隨便，那叫連規矩都不懂。到處不知規矩，只會到處讓人家生煩惱，到處讓人家覺得很不懂事，那個不叫活潑。所以孩子真正的活潑，要從處處替人著想開始形成他對人的正確態度。</w:t>
      </w:r>
      <w:r>
        <w:t xml:space="preserve"> </w:t>
      </w:r>
    </w:p>
    <w:p w14:paraId="02D34383" w14:textId="77777777" w:rsidR="00A110F2" w:rsidRDefault="00A110F2">
      <w:pPr>
        <w:pStyle w:val="a3"/>
      </w:pPr>
      <w:r>
        <w:t xml:space="preserve">　　下一個說怕吃苦的心是壞心。因為他們的老師寫了一句話給他們，「不怕吃苦，吃一陣子苦；怕吃苦，吃一輩子苦」。所以諸位朋友，不要小看你對孩子、對學生一句聖賢的教誨，一句就可能讓他終身受益無窮。諸位朋友，我的初中三年只記得兩句話。第一句「人不可以有傲氣，但不可以沒有骨氣」。初中三年在升學主義之下，沒有老師教我們做人。其實我們想不想學？誰不願意把人做好？誰不願意跟別人和和氣氣？想學。剛剛有一位中學生聽完之後覺得：老師，你講得很好，我很喜歡聽。孩子決不是不受教育。</w:t>
      </w:r>
      <w:r>
        <w:t xml:space="preserve"> </w:t>
      </w:r>
    </w:p>
    <w:p w14:paraId="7DD1B5A7" w14:textId="77777777" w:rsidR="00A110F2" w:rsidRDefault="00A110F2">
      <w:pPr>
        <w:pStyle w:val="a3"/>
      </w:pPr>
      <w:r>
        <w:t xml:space="preserve">　　我曾經到一個中學去演講，去的時候，他的老師說現在的學生都坐不住，所以你講一個小時一定要休息十分鐘。老師這麼講，我們就點點頭，好，休息。當我講到一個小時的時候，我跟底下應該也有五百來個學生，我說現在我們休息十分鐘，等一下再講。學生說：老師，不要下課了，繼續講。結果我講到兩個小時之後，欲罷不能，超過兩個小時，講完之後他不讓我下台，繼續問我問題。孩子問的問題非常好，我們聽了都很歡喜，甚至於回答完問題，他們還分享。很多孩子說，我本來覺得我還滿孝順的，但是聽完之後，覺得自己還差很多。有些孩子分享，他說我聽到蔡老師他們這些老師，演講居然是免費的，我好感動！我們這個社會給孩子什麼印象？給孩子唯利是圖。孩子那一顆助人的心，善心，被我們社會淹沒了。他遇到的時候是歡喜，我們沒那個機會去長他的善良，是我們對不起小孩。</w:t>
      </w:r>
      <w:r>
        <w:t xml:space="preserve"> </w:t>
      </w:r>
    </w:p>
    <w:p w14:paraId="7132C94B" w14:textId="77777777" w:rsidR="00A110F2" w:rsidRDefault="00A110F2">
      <w:pPr>
        <w:pStyle w:val="a3"/>
      </w:pPr>
      <w:r>
        <w:t xml:space="preserve">　　因為我的一位理化老師，教物理化學的老師，不是教我語文，他告訴我這句話，我一輩子都不會忘。每當我們遇到挫折的時候，這句話提起來「人不可以沒有骨氣，不可以有傲氣」。當我們接受別人的稱讚的時候，這句話馬上出來，不可以有傲氣。所以因為我們感念老師，假如我們沒有依教奉行，內心覺得對不起這個老師給我們的教誨。所以諸位朋友，您不要小看一句真誠的教誨，都可能造成孩子一生的受用。我們要有心，用心去教。</w:t>
      </w:r>
      <w:r>
        <w:t xml:space="preserve"> </w:t>
      </w:r>
    </w:p>
    <w:p w14:paraId="44613C4E" w14:textId="77777777" w:rsidR="00A110F2" w:rsidRDefault="00A110F2">
      <w:pPr>
        <w:pStyle w:val="a3"/>
      </w:pPr>
      <w:r>
        <w:t xml:space="preserve">　　下面一個孩子說表面做好事，心裡做壞事。這些孩子看行為都看到哪？看到存心去了。一個人有自省能力，他一輩子受益。人假如還處處要讓別人來指缺點，那已經太慢了。可能錯了三、五年人家才來指，那都錯三、五年了。真正能夠自省的人，當下起念錯了，馬上改，不讓行為錯誤，從念頭就開始改。所以我們剛剛提到了，一個孩子本來一根竹棒要丟出去馬上拉回來，那就是從念頭上自己能反省。</w:t>
      </w:r>
      <w:r>
        <w:t xml:space="preserve"> </w:t>
      </w:r>
    </w:p>
    <w:p w14:paraId="61535221" w14:textId="77777777" w:rsidR="00A110F2" w:rsidRDefault="00A110F2">
      <w:pPr>
        <w:pStyle w:val="a3"/>
      </w:pPr>
      <w:r>
        <w:t xml:space="preserve">　　下一個孩子說：不孝順父母的心是壞心，破壞的心是壞心；媽媽不知道，就說媽媽笨是壞心；不做到《弟子規》是壞心，做壞事的心是壞心。本來可以做到但老想到做不到，這就是「勿畏難」，《弟子規》說的，不要害怕困難，要能勇往直前去做。己所不欲，施於人是壞心。這一位小朋友還把聖賢的教誨改了一下。己所不欲，勿施於人是好心，那己所不欲，施於人是壞心。所以諸位朋友，你不要小看孩子的悟性。這個孩子讀了好幾年的經典，有一次他聽課的時候說「學如逆水行舟」，他跟他媽媽說：學如斜坡騎車。他能悟到，還同生活結合起來。</w:t>
      </w:r>
      <w:r>
        <w:t xml:space="preserve"> </w:t>
      </w:r>
    </w:p>
    <w:p w14:paraId="54829501" w14:textId="77777777" w:rsidR="00A110F2" w:rsidRDefault="00A110F2">
      <w:pPr>
        <w:pStyle w:val="a3"/>
      </w:pPr>
      <w:r>
        <w:t xml:space="preserve">　　下一個孩子說高聲喧嘩，打擾別人是壞心。這叫「人不閒，勿事攪；人不安，勿話擾」。《弟子規》教的。「尊長前，聲要低」，你看提得起來，遇到境界能提起來才是真實學問，遇到境界提不起來那沒用，那叫「記問之學，不足以為人師」。下一個，「倘揜飾，增一辜」的心是壞心。這意思就是做錯事還要掩蓋，這就是壞心。所以這是小朋友剛好在一天晚上跟他的老師互動的時候，講出來的話。當我們的孩子對於是非善惡能這樣去辨別，那這樣的孩子一生，你就減少很多的擔心、擔憂。而能這樣去分辨善惡的孩子，相信到任何一個團體，都能夠用他好的德行去影響他人。這裡剛好提到什麼是好話。有一個孩子他就說：爸爸媽媽罵他是好話。他說感謝爸爸媽媽罵我們，打我們，因為是愛我們，愛不是用嘴巴說的。你看，假如孩子能體諒到你罵他、打他都是為了他好，那你教育孩子你一定不覺得累，你會覺得很窩心。</w:t>
      </w:r>
      <w:r>
        <w:t xml:space="preserve"> </w:t>
      </w:r>
    </w:p>
    <w:p w14:paraId="309B191C" w14:textId="77777777" w:rsidR="00A110F2" w:rsidRDefault="00A110F2">
      <w:pPr>
        <w:pStyle w:val="a3"/>
      </w:pPr>
      <w:r>
        <w:t xml:space="preserve">　　如何讓孩子真正能從小建立起明辨善惡、是非、好壞的能力，就要從小扎德行。在明辨當中我們還要明辨因果。這一件事現在已經呈現結果了，我們就要去把不對的原因找出來。當一個人能不斷從自己所發生的事去檢討原因的時候，你的理智，你的智慧會提升得特別快。比方說孩子沒教好，孩子懶惰，你會想孩子懶惰是結果，原因在哪？孩子自私自利是結果，原因在哪？當我們都能把原因找到，你就能對症下藥，你就能扭轉乾坤。你的智慧也會因為你時時處處能追根究柢把原因找到，你就能夠愈來愈有智慧，你的理智會在短時間之內架起來。諸位朋友假如不相信，你做三個月看看，任何一件壞事來，先不要氣餒，也不要先責怪別人，先想想原因在哪裡，為什麼這個朋友對我態度不好，原因在哪裡？</w:t>
      </w:r>
      <w:r>
        <w:t xml:space="preserve"> </w:t>
      </w:r>
    </w:p>
    <w:p w14:paraId="491F2788" w14:textId="77777777" w:rsidR="00A110F2" w:rsidRDefault="00A110F2">
      <w:pPr>
        <w:pStyle w:val="a3"/>
      </w:pPr>
      <w:r>
        <w:t xml:space="preserve">　　人往往就是在結果停留，只會患得患失、自怨自艾，對人生沒幫助。所以當你有這種態度，當你教孩子也能夠這樣引導，那你的孩子會非常勇於面對事情，面對挑戰。所以我們會問孩子，這一位同學成績能夠這麼好，能夠受到這麼多同學的歡迎是結果，請問原因在哪裡？孩子開始思考，開始建立判斷能力。本來他只會羨慕別人，本來他可能只會嫉妒別人，這麼一引導，他開始知道原來是他處處替人著想，原來是他用功認真，上課專心。他開始不是只有在那裡嫉妒羨慕，他開始找到因，從自己種下正確的因開始努力起。而孩子這樣的時候，也是一步一步踏上理智智慧的人生。</w:t>
      </w:r>
      <w:r>
        <w:t xml:space="preserve"> </w:t>
      </w:r>
    </w:p>
    <w:p w14:paraId="4B3C5683" w14:textId="77777777" w:rsidR="00A110F2" w:rsidRDefault="00A110F2">
      <w:pPr>
        <w:pStyle w:val="a3"/>
      </w:pPr>
      <w:r>
        <w:t xml:space="preserve">　　所以從果推因特別重要，要去分辨。再來有智慧的人可以從因看到往後的結果。諸位朋友，舉一個例子，在《左傳》裡面，有一次在春秋時代，秦國的軍隊經過天子管轄的地方，按照禮儀任何軍隊經過天子管轄的地方，都必須要把帽子脫下來，本來坐在車上都必須要下車。結果秦國的軍隊，有的沒把帽子脫下來，有的跳下來一下，還沒有經過天子的地方馬上又跳上去。這個讀書人一看就說，秦國這一戰鐵定打敗仗。你看才看到他一個動作，就可以斷言他們這一場仗必敗。所以古代人智慧很高，我們比不上。這一位讀書人就分析，他連對天子都這麼傲慢，都這麼輕率，小地方都輕率，面對大事的時候就馬上變得恭恭敬敬嗎？那是不可能。所以秦國那一次軍隊因為輕率，幾乎全軍覆沒。所以那一場仗打下來，秦穆公幸好沒有責怪那個將軍還責怪他自己，但是也從一個人輕率的態度，就可以斷言他能不能成大事，這叫從因可以推果。</w:t>
      </w:r>
      <w:r>
        <w:t xml:space="preserve"> </w:t>
      </w:r>
    </w:p>
    <w:p w14:paraId="64CFABB7" w14:textId="77777777" w:rsidR="00A110F2" w:rsidRDefault="00A110F2">
      <w:pPr>
        <w:pStyle w:val="a3"/>
      </w:pPr>
      <w:r>
        <w:t xml:space="preserve">　　老子他要出嘉裕關的時候，當官的官員就問他一個問題，他說我生了兩個兒子，以後我要靠哪一個比較保險？他就問老子。老子馬上拿了一些錢放在桌上，他對這個大兒子說，你去打爸爸一下，這些錢就是你的。這個大兒子比較笨，小兒子比較聰明，但是大兒子很厚道，他死都不肯去打爸爸一下。後來因為大兒子堅持不打，老子接著轉向小兒子，他說你去打爸爸一下，這個錢馬上就歸你。這個小兒子二話不說，過去馬上打他爸爸一下，然後回來把錢抱起來高高興興。老子說，你要靠誰？靠大兒子！</w:t>
      </w:r>
      <w:r>
        <w:t xml:space="preserve"> </w:t>
      </w:r>
    </w:p>
    <w:p w14:paraId="0DFB7A4E" w14:textId="77777777" w:rsidR="00A110F2" w:rsidRDefault="00A110F2">
      <w:pPr>
        <w:pStyle w:val="a3"/>
      </w:pPr>
      <w:r>
        <w:t xml:space="preserve">　　我們曾經看過一個電視劇，生了三個兒子，老大、老二學歷又高錢又賺得多，老三只有高中畢業。這一個母親最後靠誰養？其實為什麼我們這個時代，學歷愈高，卻不見得懂做人？原因在我們引導孩子讀書的動機錯了，讀書應該志在聖賢，讀書應該志在盡孝心，志在對人恭敬，愛護他人，這才是讀書的目的！是志在聖賢。而現在的人讀書志在哪？志在賺錢，志在讓自己有好日子過，志在自私自利的動機，所以反而讀愈多愈不重情義，讀愈多愈傲慢，讀愈多，甚至於不願意承認我的父母是農夫。而這個孩子剛好讀得少，污染少，不貪心，還覺得自己不如人，還會謙虛，到最後就是小兒子養。</w:t>
      </w:r>
      <w:r>
        <w:t xml:space="preserve"> </w:t>
      </w:r>
    </w:p>
    <w:p w14:paraId="038FA841" w14:textId="77777777" w:rsidR="00A110F2" w:rsidRDefault="00A110F2">
      <w:pPr>
        <w:pStyle w:val="a3"/>
      </w:pPr>
      <w:r>
        <w:t xml:space="preserve">　　所以這一個官員被老子這麼一分析，知道大兒子會養他，小兒子一定不管他。結果這一位官員真正臨終的時候，他的小兒子沒回來。因為他的小兒子後來從商賺錢，他的家人叫他回來，小兒子說，我這麼一來一去要少賺多少錢。所以孔夫子說「放於利而行，多怨」。一個人人生最高指導原則，假如是錢，假如是利，這一生走下來，一定會讓他的親友寒心，會讓他的親友眾叛親離。所以我們要從因推果，現在給孩子種什麼因，才能成就他一生的善果，這就是你父母最重要的明辨，這就是給你孩子一生最大的助力。</w:t>
      </w:r>
      <w:r>
        <w:t xml:space="preserve"> </w:t>
      </w:r>
    </w:p>
    <w:p w14:paraId="393675A5" w14:textId="77777777" w:rsidR="00A110F2" w:rsidRDefault="00A110F2">
      <w:pPr>
        <w:pStyle w:val="a3"/>
      </w:pPr>
      <w:r>
        <w:t xml:space="preserve">　　諸位朋友，您假如深入《弟子規》，你會覺得每一句都是種你孩子最重要的因，成就他一生的善果。我是因為講了一年多，體會這麼深。我相信諸位朋友，你現在體會可能沒有我這麼深。我們看第一句就好，「父母呼，應勿緩」。一個孩子連對父母講話都不恭敬，他這一生已經毀了，他一生對人的恭敬起不起得來？起不來。這一句沒做到，孩子一生就會有很大的障礙；這一句話做到了，你孩子一生受益。當他尊重自己父母，對父母講話和顏悅色，他看到別人的父母，他會想別人父母也很辛勞，我們也應該恭敬。當他體會到他的父母念念希望他好，他也能體會到別人的父母念念也希望他的孩子好，所以當我們對人惡言相向，他的父母會傷心難過。所以一個孝子就能夠有這種同理心，不願意讓別人的父母痛苦，所以他的恭敬就能從父母身上再延伸到一切人。所以《弟子規》句句鏗鏘有力。</w:t>
      </w:r>
      <w:r>
        <w:t xml:space="preserve"> </w:t>
      </w:r>
    </w:p>
    <w:p w14:paraId="794BFEF9" w14:textId="77777777" w:rsidR="00A110F2" w:rsidRDefault="00A110F2">
      <w:pPr>
        <w:pStyle w:val="a3"/>
      </w:pPr>
      <w:r>
        <w:t xml:space="preserve">　　「謹」裡面說「置冠服，有定位；勿亂頓，致污穢」。這只是兩句話教導什麼？衣服、帽子要放在固定的位子上，不然到處放，雜亂，地也搞髒了，衣服、帽子也搞髒了。甚至於亂放之後，緊急要用的時候找不到，找不到還不打緊，還要對著一家人發脾氣。現在這種孩子多不多？真的，沒有教好，孩子的行為真的會讓人吐血，不止父母吐血，我們看了都吐血。所以不要小看這句話，當孩子帽子放好，衣服放好，難道他只把這兩樣東西放好嗎？當一個孩子很習慣乾乾淨淨，他已經有這種存心的時候，他看到這個椅子沒擺好，馬上擺好，內化了。所以他一定會把他的房間擺好，會把房間整理好。一個孩子能夠把房間整理好，他就有條不紊，孩子的心能定得下來。能定下來，定才能開智慧。一個孩子房間裡雜雜亂亂的，每次要找什麼找半天，你叫他讀再多的經書，能不能開智慧？開不了。學問不在經典上，學問在生活的點點滴滴。經典只是告訴你，在生活你要落實，你真正能得學問的益處，就在生活當中去提升。所以當孩子把這句話做到了，衣服、帽子、書包，甚至於所有的東西都懂得有定位，那他一生管理事情、管理人的能力扎根了。</w:t>
      </w:r>
      <w:r>
        <w:t xml:space="preserve"> </w:t>
      </w:r>
    </w:p>
    <w:p w14:paraId="738193F6" w14:textId="77777777" w:rsidR="00A110F2" w:rsidRDefault="00A110F2">
      <w:pPr>
        <w:pStyle w:val="a3"/>
      </w:pPr>
      <w:r>
        <w:t xml:space="preserve">　　所以您不要誤會大學去念個企業管理叫管理學。一個大學生四年畢業之後，房間亂七八糟，你要不要用他？那叫紙上談兵。管理學要自己有條不紊，管理學要以身作則，這叫真實管理。當孩子房間自己都不用好，當孩子自己德行都不弄好，他讀管理學，再讀十年有沒有用？學問要其本質，不要搞形式，搞形式，自己得不到好處，甚至於會自取其辱。我們不念管理學還好，念出來自己都管理不好，還被別人笑。所以我們要看得到，種《弟子規》每一句話的因，都是影響孩子一輩子的。我繼續舉下去我們的課又上不完。所以從因推果，特別重要。</w:t>
      </w:r>
      <w:r>
        <w:t xml:space="preserve"> </w:t>
      </w:r>
    </w:p>
    <w:p w14:paraId="4D1627CC" w14:textId="77777777" w:rsidR="00A110F2" w:rsidRDefault="00A110F2">
      <w:pPr>
        <w:pStyle w:val="a3"/>
      </w:pPr>
      <w:r>
        <w:t xml:space="preserve">　　人跟人的言語是人與人相交往頻率最高的互動，就是言語。所以我們聽話會不會聽？能不能分辨話的正確與否？能不能分辨講話人的動機是什麼？這就很重要。當我們不會聽話，很可能遇到一些搬弄是非的人，就可能毀了你的家庭，毀了你的事業。諸位朋友說：老師，你有沒有講得太誇張？不誇張，為人君的，我們說君臣關係，君聽進讒言，臣子就要掉腦袋，多少忠臣死在哪？死在讒言之下；死在為人君、為人領導的人不辨是非，不會判斷這個話是對是錯。</w:t>
      </w:r>
      <w:r>
        <w:t xml:space="preserve"> </w:t>
      </w:r>
    </w:p>
    <w:p w14:paraId="66019872" w14:textId="77777777" w:rsidR="00A110F2" w:rsidRDefault="00A110F2">
      <w:pPr>
        <w:pStyle w:val="a3"/>
      </w:pPr>
      <w:r>
        <w:t xml:space="preserve">　　「父聽子當決」，父親假如聽了讒言，可能跟孩子的關係都破裂。《朱子治家格言》裡面有說「聽婦言，乖骨肉」。以前因為不止娶一個老婆，娶小老婆，小老婆講大老婆孩子的壞話，結果父親就聽進去了，可能到時候父子都會起衝突。「朋友聽之別」，聽信讒言，朋友聽之別，疏遠；「夫妻聽之離」，夫妻假如聽別人讒言，可能最後離婚。所以中國有一句話非常有哲理，叫「來說是非者，便是是非人」。這一句話很有智慧，我們來思考一下，為什麼來說是非者便是是非人？因為一個真正有德行、有學問的人，他一定朝著一個人與人的關係，就是和氣，就是大家都能受益的方向走。所以他希望人與人當中能和睦相處，能平等對待，他絕對不願意看到人群失和。所以縱使看到惡人，他也不願意去批評，他只會反躬自省，我做得不夠好，還沒有讓他感動。他絕對不會添亂子，還搬弄是非，搞得大家人心惶惶。所以有德行的人絕對不會幹這個事情。</w:t>
      </w:r>
      <w:r>
        <w:t xml:space="preserve"> </w:t>
      </w:r>
    </w:p>
    <w:p w14:paraId="6642375C" w14:textId="77777777" w:rsidR="00A110F2" w:rsidRDefault="00A110F2">
      <w:pPr>
        <w:pStyle w:val="a3"/>
      </w:pPr>
      <w:r>
        <w:t xml:space="preserve">　　一般的人進讒言，你要去了解他的目的在哪？他的目的是嫉妒別人，他的目的是要控制你。因為你聽了他的話之後，以後就一直聽下去，他就把你牽到東，牽到西，等你醒過來，你都後悔莫及。所以我們可以聽到，他假如進別人的讒言，他的居心何在？當然你不要他在跟你進讒言的時候，你就馬上跟他說你在幹什麼？你怎麼這麼沒德行？他以後可能會找你麻煩。我們聽了不動聲色。聽了之後，就了解這個人的存心。再來，假如你實在聽不下去了，他在講給別人聽，你不希望你在那裡做一份子，在那裡還怕到時候人家傳出去說，他在講某某人壞話的時候他也在。你要避嫌，你可以馬上站起來，對不起，我想上個廁所。人要時時掌握進退的時機，不然你可能會惹禍上身，馬上趕快溜之大吉，這就是你懂得進退。</w:t>
      </w:r>
      <w:r>
        <w:t xml:space="preserve"> </w:t>
      </w:r>
    </w:p>
    <w:p w14:paraId="1552BE7C" w14:textId="77777777" w:rsidR="00A110F2" w:rsidRDefault="00A110F2">
      <w:pPr>
        <w:pStyle w:val="a3"/>
      </w:pPr>
      <w:r>
        <w:t xml:space="preserve">　　所以聽話要會聽，別人勸我們的過失要聽，別人進的讒言不能聽。但是人做不做得到？所以我們說「道高一尺，魔高一丈」，這個魔不是外面的，心魔。為什麼長養一個孩子純淨的心，長養一個孩子的浩然正氣這麼重要？因為他從小扎下去之後，所有的邪門的東西染不上身。當我們從小沒扎這個純善的心，又沒有正氣，邪氣一來還覺得滿親切的。所以他一講，某某人講你壞話，我們的耳朵馬上豎起來，眼睛瞪著說誰講的？那就完蛋了。所以讒言不能聽，花言巧語不能聽，結果這就是我們最喜歡聽的。所以一個人沒真正明理，你還真的很難轉境界。所以學習一定要不間斷，長期薰習，你的定性，你的正氣才能時時提起，這很重要。</w:t>
      </w:r>
      <w:r>
        <w:t xml:space="preserve"> </w:t>
      </w:r>
    </w:p>
    <w:p w14:paraId="22624A67" w14:textId="77777777" w:rsidR="00A110F2" w:rsidRDefault="00A110F2">
      <w:pPr>
        <w:pStyle w:val="a3"/>
      </w:pPr>
      <w:r>
        <w:t xml:space="preserve">　　諸位朋友，你聽完這個話，你要會聽，別人毀謗人，進讒言不能聽。但是假如我們是辦完一個活動，我們希望活動辦得愈成功，能夠利益更多的人，這個時候必須坐下來互相檢討，這可不是進讒言！我們說的就事論事，談完之後，出去都不講，為的是同一個目標，把公事做好，把團體經營好，把事情辦好，能利益他人。所以論事，對事不對人，這不算讒言。很多人學了這些課程，都怕東怕西的，覺得有一些小事都要打電話來：蔡老師，這樣可不可以做？我們要抓住還是你的存心，還有講話者的存心如何。</w:t>
      </w:r>
      <w:r>
        <w:t xml:space="preserve"> </w:t>
      </w:r>
    </w:p>
    <w:p w14:paraId="2FCD2377" w14:textId="77777777" w:rsidR="00A110F2" w:rsidRDefault="00A110F2">
      <w:pPr>
        <w:pStyle w:val="a3"/>
      </w:pPr>
      <w:r>
        <w:t xml:space="preserve">　　我們明辨善，明辨價值觀，明辨什麼是成功，明辨什麼因造什麼果，什麼果是什麼前因，這都需要去辨別。還有對於言語的讒言，言語的影響，我們也要會分辨。除了人是老師之外，書本，好書也是老師。「書中自有黃金屋，書中自有顏如玉」，這一句話絕對不是只有背的感受，我對這一句話體會很深，因為我現在連讀書的時間都很少。沒事翻起書來都覺得很珍惜，能十分鐘，二十分鐘，都其樂無窮。我們上飛機，除了休息之外，只要精神還好，馬上一個小本的《格言別錄》，我就趕快翻起來，每一次讀一句，就覺得聖賢人的學問真是值得我們深深的折服。</w:t>
      </w:r>
      <w:r>
        <w:t xml:space="preserve"> </w:t>
      </w:r>
    </w:p>
    <w:p w14:paraId="6BD66219" w14:textId="77777777" w:rsidR="00A110F2" w:rsidRDefault="00A110F2">
      <w:pPr>
        <w:pStyle w:val="a3"/>
      </w:pPr>
      <w:r>
        <w:t xml:space="preserve">　　諸位朋友，我常常舉的例子，舉的名句，都是從哪裡來的？從經典，從《格言別錄》。這個《別錄》是李叔同，弘一大師節錄出來的。弘一大師是巨人，你要站在他的肩膀上，他把這麼好的幾百、幾千個句子濃縮成一小本，句句都對你的一生至關重要。所以《格言別錄》時時翻起來，對人生非常大的提醒。而這個書要怎麼選？你選對一本書，就得到一個名師指導。選書不是你看完之後，覺得說這個寫書的人學問真是深厚，看完之後，你連一條都用不上。你也不知道從哪裡下手，讓家庭更好，讓自己學問提升；也不知道怎麼樣去利益自己的公司，只覺得太厲害了，高深莫測。</w:t>
      </w:r>
      <w:r>
        <w:t xml:space="preserve"> </w:t>
      </w:r>
    </w:p>
    <w:p w14:paraId="1A7E3911" w14:textId="77777777" w:rsidR="00A110F2" w:rsidRDefault="00A110F2">
      <w:pPr>
        <w:pStyle w:val="a3"/>
      </w:pPr>
      <w:r>
        <w:t xml:space="preserve">　　道在哪？道絕不高深莫測，道在生活的點點滴滴當中。孝心是道，真誠心是道，恭敬心是道，仁慈之心是道，既然道就在這一些存心當中，哪有什麼高深莫測？哪有什麼不能馬上做？所以真正好的書，你看完之後非常歡喜，而且明白下一步應該從哪裡下手，因為寫書的人處處為了成就你，他怎麼會講一些你聽不懂的話？所以選書要從寫書人的存心去選。所以孔夫子說「道不遠人，人之為道而遠人，不可以為道」。道就在處事待人的點點滴滴當中。這一堂課我們就上到這邊，謝謝大家。</w:t>
      </w:r>
    </w:p>
    <w:sectPr w:rsidR="00A110F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80521" w14:textId="77777777" w:rsidR="00A110F2" w:rsidRDefault="00A110F2" w:rsidP="006D4C71">
      <w:r>
        <w:separator/>
      </w:r>
    </w:p>
  </w:endnote>
  <w:endnote w:type="continuationSeparator" w:id="0">
    <w:p w14:paraId="724B3511" w14:textId="77777777" w:rsidR="00A110F2" w:rsidRDefault="00A110F2" w:rsidP="006D4C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3CB60" w14:textId="77777777" w:rsidR="00A110F2" w:rsidRDefault="00A110F2" w:rsidP="006D4C71">
      <w:r>
        <w:separator/>
      </w:r>
    </w:p>
  </w:footnote>
  <w:footnote w:type="continuationSeparator" w:id="0">
    <w:p w14:paraId="10096A1C" w14:textId="77777777" w:rsidR="00A110F2" w:rsidRDefault="00A110F2" w:rsidP="006D4C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C71"/>
    <w:rsid w:val="006D4C71"/>
    <w:rsid w:val="007931EE"/>
    <w:rsid w:val="00A11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A7954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D4C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4C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4C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4C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1448</Words>
  <Characters>8254</Characters>
  <Application>Microsoft Office Word</Application>
  <DocSecurity>0</DocSecurity>
  <Lines>68</Lines>
  <Paragraphs>19</Paragraphs>
  <ScaleCrop>false</ScaleCrop>
  <Company/>
  <LinksUpToDate>false</LinksUpToDate>
  <CharactersWithSpaces>9683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2026-08-12T23:12:00Z</dcterms:created>
  <dcterms:modified xsi:type="dcterms:W3CDTF">2026-08-12T23:12:00Z</dcterms:modified>
</cp:coreProperties>
</file>