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9A37" w14:textId="77777777" w:rsidR="001B47AF" w:rsidRDefault="001B47AF">
      <w:r>
        <w:t>幸福人生講座</w:t>
      </w:r>
      <w:r>
        <w:t>-</w:t>
      </w:r>
      <w:r>
        <w:t xml:space="preserve">如何做一個真正如法的好人　　蔡禮旭老師主講　　（第三十五集）　　</w:t>
      </w:r>
      <w:r>
        <w:t>2004/11/29</w:t>
      </w:r>
      <w:r>
        <w:t xml:space="preserve">　　海口市孝廉國學啟蒙中心　　檔名：</w:t>
      </w:r>
      <w:r>
        <w:t xml:space="preserve">52-115-0035 </w:t>
      </w:r>
    </w:p>
    <w:p w14:paraId="072AF3CB" w14:textId="77777777" w:rsidR="001B47AF" w:rsidRDefault="001B47AF">
      <w:pPr>
        <w:pStyle w:val="a3"/>
      </w:pPr>
      <w:r>
        <w:t xml:space="preserve">　　諸位朋友，大家好。我們剛剛提到「修身」第四個很重要的科目，就是要能改過。我們說「人非聖賢，孰能無過，過而能改，善莫大焉」，所以俗話說「浪子回頭金不換」，一個人真正能徹底的悔改，徹底的改過，那是會讓人家非常感動，讓人非常佩服。</w:t>
      </w:r>
      <w:r>
        <w:t xml:space="preserve"> </w:t>
      </w:r>
    </w:p>
    <w:p w14:paraId="15D774FC" w14:textId="77777777" w:rsidR="001B47AF" w:rsidRDefault="001B47AF">
      <w:pPr>
        <w:pStyle w:val="a3"/>
      </w:pPr>
      <w:r>
        <w:t xml:space="preserve">　　我們在上海辦五天的課程，其中有一位朋友，我們後來都叫他「金不換」，因為浪子回頭金不換，為什麼叫他「金不換」？因為這位朋友他的姐姐在安徽廬江聽過課，聽了五天的課之後，她打了一通電話給她弟弟，她弟弟是一個工廠的老闆，她跟她弟弟說，不管你這幾天可以賺多少錢，你一定要到上海去聽課。她弟弟聽完之後，馬上就把所有的工作都放下，第一天晚上趕到我們上課的地點。為什麼他這麼聽他姐姐的話，他說我姐姐從來沒有用這麼堅定的語氣來命令我，平常都是很客氣跟我商量，所以只有這次是這種命令，所以我姐姐一定是有她的用心在，我馬上就答應。所以這位朋友他對於姐姐有恭敬之心，也能夠了解到姐姐的用心。</w:t>
      </w:r>
      <w:r>
        <w:t xml:space="preserve"> </w:t>
      </w:r>
    </w:p>
    <w:p w14:paraId="05AFB0E8" w14:textId="77777777" w:rsidR="001B47AF" w:rsidRDefault="001B47AF">
      <w:pPr>
        <w:pStyle w:val="a3"/>
      </w:pPr>
      <w:r>
        <w:t xml:space="preserve">　　他來上課上了兩天，表情都沒有變過，都是眼睛直盯著講課的老師看，然後嘴巴是開的，就這樣，我們每個上臺講課的老師都會注意到他，真是目不轉睛。後來上了兩、三天之後，有一天晚上，他說他一定要見我，我們在辦公室就跟他見面，一開始他就說，「蔡老師，你在課程裡面講的道理，我不是只有知道，我是悟到了，我是用人生體會到了」，因為我們在上課的時候寫了一行字，叫「知道、悟到、做到，才能得到」。一般的人聽這些聖賢教誨，聽了之後只是知道，還沒有體悟到它是真實不虛，還沒有體悟到它完全跟我們的生活是一不是二。他說「積善之家，必有餘慶」是事實，因為他人生有很多次很大的錯誤要犯的時候，都是因為他父親的德行解救了他。他第一次拿著刀要去殺人，走到半路的時候，他父親的好朋友看到他這麼氣沖沖拿著刀，心裡想這麼好的人的孩子不能夠讓他鑄成大錯，所以他是被父親的朋友硬把他拉回來。我想說他父親的朋友還真有勇氣，所謂「刀槍無眼」，盛怒之下，等一下給他推一下刀子，剛好不小心，有危險。</w:t>
      </w:r>
      <w:r>
        <w:t xml:space="preserve"> </w:t>
      </w:r>
    </w:p>
    <w:p w14:paraId="40226117" w14:textId="77777777" w:rsidR="001B47AF" w:rsidRDefault="001B47AF">
      <w:pPr>
        <w:pStyle w:val="a3"/>
      </w:pPr>
      <w:r>
        <w:t xml:space="preserve">　　因為他父親是從事於電訊方面，他記得小時候，常常颳風下雨，只要有人有需要，他父親都會馬上就出去工作，所以在鄉里裡面得到很好的名聲。所以由於他父親點點滴滴對鄉里人的支持，所以他人生有好幾次大難都化解掉。</w:t>
      </w:r>
      <w:r>
        <w:t xml:space="preserve"> </w:t>
      </w:r>
    </w:p>
    <w:p w14:paraId="01F37AAA" w14:textId="77777777" w:rsidR="001B47AF" w:rsidRDefault="001B47AF">
      <w:pPr>
        <w:pStyle w:val="a3"/>
      </w:pPr>
      <w:r>
        <w:t xml:space="preserve">　　他提到他小時候讀書很好，不是不好學，但是後來因為十九歲左右去做生意，做了生意賺了很多錢，回到家裡，這些鄰里鄉黨都說「你好厲害，賺這麼多錢」。這句話好不好？所有的人都說「這麼厲害，這麼年輕就可以賺這麼多錢」，這種「八風」一吹過來，不知道自己是誰了，馬上飄飄然。所以他說他十九歲就拿那個大哥大，是這麼大支的，每天拿在那裡很神氣，只因為他有錢，所以開始愈來愈得意洋洋，自視甚高。所以也因為有錢，很多壞習慣跟著來了，開始吃喝嫖賭，到最後還染上毒癮，整個人生垮了下來。後來到戒毒所去，他說也是很辛苦，相信諸位朋友你無法感受戒毒者的痛苦。他說每次想放棄就有一股很強的力量支持他，他就想著我已經不能孝順我母親了，我不能再讓她繼續痛苦下去，所以是一份孝心支持他終於把毒癮戒掉了。所以這位朋友他真正能夠化解人生危難的兩個重要態度，一個是孝心，一個是對姐姐的兄友弟恭這個「悌」，才讓他接上了能夠薰習中國聖賢教誨的這班列車。</w:t>
      </w:r>
      <w:r>
        <w:t xml:space="preserve"> </w:t>
      </w:r>
    </w:p>
    <w:p w14:paraId="74B56DEC" w14:textId="77777777" w:rsidR="001B47AF" w:rsidRDefault="001B47AF">
      <w:pPr>
        <w:pStyle w:val="a3"/>
      </w:pPr>
      <w:r>
        <w:lastRenderedPageBreak/>
        <w:t xml:space="preserve">　　這位朋友他說「子欲養而親不待是人生最大的痛苦」，他說「我父親已經不在了」，他講的時候，一個大男人眼淚當場就掉下來，所以我們從這位朋友「金不換」身上，我們可以體會到行孝要及時。他跟我說，「蔡老師，你不要只跟這些人講，他們都是好人，我們都是壞人，所以我們更需要，你們一定要來跟我們講」。結果很有意思，我們十二月初就要到溫州去，他是溫州人，相信一定會帶一些朋友過來聽課。真的，更需要幫忙的可能是已經走在社會黑暗處的人，所以在上上個禮拜，我到廈門監獄去做了一場演講，所以我們也是希望能夠讓聖賢的光芒、光明，能夠照到各個我們社會的角落去。</w:t>
      </w:r>
      <w:r>
        <w:t xml:space="preserve"> </w:t>
      </w:r>
    </w:p>
    <w:p w14:paraId="6F46F058" w14:textId="77777777" w:rsidR="001B47AF" w:rsidRDefault="001B47AF">
      <w:pPr>
        <w:pStyle w:val="a3"/>
      </w:pPr>
      <w:r>
        <w:t xml:space="preserve">　　這位「金不換」他要跟我離別的時候他就說，他說「蔡老師，讓我公司安頓好，我來跟你學一陣子」，我說「好」。他假如去戒毒所演講一定比我精彩，因為他在講的時候，我們把他錄音錄下來，那個很精彩，我們在「大方廣」上有文字稿。他說我們這種人最傻，拿著自己的腦袋，只為了一時的享樂，拿生命、拿腦袋開玩笑，所以是屬於投資最多，回報最少的。他有這種深刻體會，我們講不出來，人家戒毒怎麼痛苦我們也不知道。所以你看，假如他能夠知過能改，他能夠有這分愛心去幫助這些人，那真是浪子回頭金不換，這就是我們說功德無量，我相信他是真心的。所以一定要勇於改正自己的過失。</w:t>
      </w:r>
      <w:r>
        <w:t xml:space="preserve"> </w:t>
      </w:r>
    </w:p>
    <w:p w14:paraId="0F7F493F" w14:textId="77777777" w:rsidR="001B47AF" w:rsidRDefault="001B47AF">
      <w:pPr>
        <w:pStyle w:val="a3"/>
      </w:pPr>
      <w:r>
        <w:t xml:space="preserve">　　改過要從哪裡下手？要從最難的地方下手，這樣才有力道。所以我們現在想想，自己的習性哪個最嚴重就從那裡開刀，保證你會覺得自己進步得特別快。假如你的脾氣最大，但是你說要布施，我去修布施，你這一生布施本來就已經修得不錯了，你不需要再修了；一定要對治習氣才能「德日進，過日少」。對治自己的過失可以從三方面來做，可以從事上來改，也可以從道理上來改，也可以直接從心上的起心動念改起。</w:t>
      </w:r>
      <w:r>
        <w:t xml:space="preserve"> </w:t>
      </w:r>
    </w:p>
    <w:p w14:paraId="2129B14F" w14:textId="77777777" w:rsidR="001B47AF" w:rsidRDefault="001B47AF">
      <w:pPr>
        <w:pStyle w:val="a3"/>
      </w:pPr>
      <w:r>
        <w:t xml:space="preserve">　　問：哪一個方法好？</w:t>
      </w:r>
      <w:r>
        <w:t xml:space="preserve"> </w:t>
      </w:r>
    </w:p>
    <w:p w14:paraId="5783D8BF" w14:textId="77777777" w:rsidR="001B47AF" w:rsidRDefault="001B47AF">
      <w:pPr>
        <w:pStyle w:val="a3"/>
      </w:pPr>
      <w:r>
        <w:t xml:space="preserve">　　答：起心動念。</w:t>
      </w:r>
      <w:r>
        <w:t xml:space="preserve"> </w:t>
      </w:r>
    </w:p>
    <w:p w14:paraId="781F084D" w14:textId="77777777" w:rsidR="001B47AF" w:rsidRDefault="001B47AF">
      <w:pPr>
        <w:pStyle w:val="a3"/>
      </w:pPr>
      <w:r>
        <w:t xml:space="preserve">　　最根本。從事上，怎麼又發脾氣了！自己懊悔得不得了，下次又發了，繼續檢討一次，當我們每次在檢討的時候，影像裡面又發一次脾氣，有沒有？每次都跟人家說，我哪裡又犯錯了，然後到處跟人家講，那個錯的影像講了十幾遍，再錯十幾遍。所以一個人改過、懺悔不是一直去告訴別人，是後不再造，那才是真正改過的精髓。所以犯了錯，時時刻刻督促自己下次不能犯，那才重要；不是你跟十幾個人講了，你過失就沒有了，那是自我安慰。</w:t>
      </w:r>
      <w:r>
        <w:t xml:space="preserve"> </w:t>
      </w:r>
    </w:p>
    <w:p w14:paraId="598E67E9" w14:textId="77777777" w:rsidR="001B47AF" w:rsidRDefault="001B47AF">
      <w:pPr>
        <w:pStyle w:val="a3"/>
      </w:pPr>
      <w:r>
        <w:t xml:space="preserve">　　從事上改往往效果不彰。從理上改也很好，你理得心安，很多的道理慢慢明白，慢慢就可以改正過來。最快的方法就從心上看，聖賢的道理無非「主敬存誠」，當我們的念頭不真誠、不恭敬，馬上把念頭轉掉，這樣你的行為就不會錯誤。所以一個人修正的功夫只要能夠到起心動念上，那你這個改過的速度就會很快，那人當然要學就要學最快的方法。有沒有人已經知道幾個方法，然後要去學那個不快的方法？應該要會判斷抉擇，還是用最好的方法。當然你可以三方面一起做，從事上、從理上、從心上都去改。觀照自己的念頭真不真誠，平不平等，清不清淨，恭不恭敬，不要自己欺騙自己，那個才是人生最可悲的事情。</w:t>
      </w:r>
      <w:r>
        <w:t xml:space="preserve"> </w:t>
      </w:r>
    </w:p>
    <w:p w14:paraId="47352BE3" w14:textId="77777777" w:rsidR="001B47AF" w:rsidRDefault="001B47AF">
      <w:pPr>
        <w:pStyle w:val="a3"/>
      </w:pPr>
      <w:r>
        <w:lastRenderedPageBreak/>
        <w:t xml:space="preserve">　　所以從心上改就好像砍一棵毒樹一樣，直接從根部切斷，直斷其根。從事上改就好像摘葉子，把那個毒葉摘下來，結果摘了半天，好不容易把這一片摘完了，耗了差不多三個月，結果這裡摘完了，右邊摘完了，左邊又長出來了，把你累半天，覺得功夫不得力，所以從事上改太慢。從理上改好像是摘一支樹幹，枝幹，但是其他還有很多枝幹可能又長出來了，所以我們還是從根本去修正自己，從起心動念下功夫，這是改過的方法。</w:t>
      </w:r>
      <w:r>
        <w:t xml:space="preserve"> </w:t>
      </w:r>
    </w:p>
    <w:p w14:paraId="5DE17FED" w14:textId="77777777" w:rsidR="001B47AF" w:rsidRDefault="001B47AF">
      <w:pPr>
        <w:pStyle w:val="a3"/>
      </w:pPr>
      <w:r>
        <w:t xml:space="preserve">　　事在人為，人有這樣的一種決心，絕對可以對治我們的壞習慣，而對治壞習慣不能跟自己比，要跟聖賢比，因為你假如跟自己比，就會自我安慰，「你看三年前，假如三年前你這樣跟我講話，你早就不知道已經到哪裡去了，你早就到醫院裡面去了」，這不行，這種態度修不好。好，所以我們要跟聖賢比，所以要有希聖希賢之心。改過是讓你修的德行不會漏掉，但是德行還要繼續積累，就要遷善，就要行善，這個很重要。</w:t>
      </w:r>
      <w:r>
        <w:t xml:space="preserve"> </w:t>
      </w:r>
    </w:p>
    <w:p w14:paraId="2EF5867C" w14:textId="77777777" w:rsidR="001B47AF" w:rsidRDefault="001B47AF">
      <w:pPr>
        <w:pStyle w:val="a3"/>
      </w:pPr>
      <w:r>
        <w:t xml:space="preserve">　　我們之前有談到，善有真有假，有是有非，有大有小，有端有曲，有難有易，有好幾個角度，你們可以看《了凡四訓》，講得很清楚，所以要會明辨善，你這個行善才會做對，不然你很有可能以善心行了惡事。所謂「非信之信」，你答應別人好像是守信，但是別人那件事是欺騙他的老婆，那你這是非信之信，信要跟義配在一起才是真正的信，所以這個已經不是真正的信義了，那你還去遵守，那你叫助紂為虐，這個就非信之信，要會判斷。</w:t>
      </w:r>
      <w:r>
        <w:t xml:space="preserve"> </w:t>
      </w:r>
    </w:p>
    <w:p w14:paraId="1C34FF4B" w14:textId="77777777" w:rsidR="001B47AF" w:rsidRDefault="001B47AF">
      <w:pPr>
        <w:pStyle w:val="a3"/>
      </w:pPr>
      <w:r>
        <w:t xml:space="preserve">　　比方說「非慈之慈」，看起來很慈悲，對人和和氣氣，在《論語》裡面講鄉愿，「左丘明恥之，丘亦恥之」，就是鄉愿這種人，左丘明先生覺得對他覺得很可恥，孔夫子對他也覺得不認同。「鄉愿」是指所有鄉裡面的每個人都看他很順眼，連壞人都看他很順眼，孔夫子說這不好，這會讓人是非不分。看到壞人壞的行為，他也視若無睹，把這個社會的是非善惡都混淆了，看到每個人都不得罪，「你好，你好」，這樣反而是「德之賊」，讓人無法判斷善惡了。所以應該面對惡人也要能夠正直的去指責規勸，這個才是讀書人的氣概。所以這個是「非慈之慈」。你對每個人都很仁慈，讓這些惡人，甚至於我們的孩子，因為你的慈，反而做很多壞事，而你都沒有去制止，我們說「慈悲多禍害，方便出下流」，當你的寬容已經讓人家有機可乘了，那你這個寬容也是沒有智慧了，所以非慈之慈。</w:t>
      </w:r>
      <w:r>
        <w:t xml:space="preserve"> </w:t>
      </w:r>
    </w:p>
    <w:p w14:paraId="38329539" w14:textId="77777777" w:rsidR="001B47AF" w:rsidRDefault="001B47AF">
      <w:pPr>
        <w:pStyle w:val="a3"/>
      </w:pPr>
      <w:r>
        <w:t xml:space="preserve">　　「非禮之禮」，我們要能判斷，對人很恭敬，他的動機是什麼，假如只是為了自己的自私自利，那這也不是真正的禮貌，而是另有目的，我們都要能夠洞澈出來，所以善要會分辨，分辨清楚之後，一定要積極去做。夫子讚歎他的學生都提到「聞善必行」，夫子說顏淵「得一善，則拳拳服膺而弗失之矣」，得一個善，從此以後都放在心上，一有機會就做，所以行善不能等。</w:t>
      </w:r>
      <w:r>
        <w:t xml:space="preserve"> </w:t>
      </w:r>
    </w:p>
    <w:p w14:paraId="07936F4C" w14:textId="77777777" w:rsidR="001B47AF" w:rsidRDefault="001B47AF">
      <w:pPr>
        <w:pStyle w:val="a3"/>
      </w:pPr>
      <w:r>
        <w:t xml:space="preserve">　　問：人生兩件事不能等，諸位朋友，哪兩件事？</w:t>
      </w:r>
      <w:r>
        <w:t xml:space="preserve"> </w:t>
      </w:r>
    </w:p>
    <w:p w14:paraId="3E2163F1" w14:textId="77777777" w:rsidR="001B47AF" w:rsidRDefault="001B47AF">
      <w:pPr>
        <w:pStyle w:val="a3"/>
      </w:pPr>
      <w:r>
        <w:t xml:space="preserve">　　答：行孝。</w:t>
      </w:r>
      <w:r>
        <w:t xml:space="preserve"> </w:t>
      </w:r>
    </w:p>
    <w:p w14:paraId="2203EA45" w14:textId="77777777" w:rsidR="001B47AF" w:rsidRDefault="001B47AF">
      <w:pPr>
        <w:pStyle w:val="a3"/>
      </w:pPr>
      <w:r>
        <w:t xml:space="preserve">　　你們假如答不出來行孝，那我要引咎辭職了。行孝不能等，父母的恩要趕快能夠去盡心盡力回報。行孝、行善不能等。當然，行孝是善之首，行孝也是行善。那為什麼行善不能等？諸位朋友，人生都有吉凶禍福，有沒有人說我這一生只有吉跟福，從沒有凶跟禍，在這個世間這種人找不到了，在古代可能還找得到。古代也沒這麼多火車、飛機。古代像堯舜時代，人心非常淳樸，可能你一生都沒遇到厄難，但是現代不一樣了，人與人的衝突太多了，所以難免你都會有吉凶禍福同時在你的生命當中出現。</w:t>
      </w:r>
      <w:r>
        <w:t xml:space="preserve"> </w:t>
      </w:r>
    </w:p>
    <w:p w14:paraId="0B3F2B1E" w14:textId="77777777" w:rsidR="001B47AF" w:rsidRDefault="001B47AF">
      <w:pPr>
        <w:pStyle w:val="a3"/>
      </w:pPr>
      <w:r>
        <w:t xml:space="preserve">　　諸位朋友，當你遇到凶、遇到禍的時候，你有沒有把握化險為夷？有把握的舉手，你們都沒把握，那你們每天不就活得很緊張？你看人生什麼時候活得踏踏實實，人生什麼時候可以活得毫無畏懼，太少人能夠有這種心境過日子。你每天翻開報紙，這麼多的人出事，你愈看愈擔心，不只擔心自己，還擔心誰？擔心小孩，擔心自己的親人，他們會不會出事。你相不相信半夜假如有一個電話響起來了，你的心裡馬上「誰出事了？」所以人活著確確實實沒有安全感。那我們請問一下，煩惱自己的人生，擔心親人的安全，對他們有沒有幫助？一點幫助都沒有，你自己還操勞，還把身體搞壞了。所以人都在幹什麼？幹不利自己也不利別人的事。妳對妳的孩子愈擔心，他能不能感受到？能，也會知道說媽媽這裡也不放心我，那裡也不放心我，妳愈不放心他，他的心也愈牽掛。所以與其擔心人生的這些吉凶禍福，不如更積極的如何經營人生，讓你可以轉禍為福，這個就是經營命運最重要的學問，而這個學問在《了凡四訓》當中談得很清楚。</w:t>
      </w:r>
      <w:r>
        <w:t xml:space="preserve"> </w:t>
      </w:r>
    </w:p>
    <w:p w14:paraId="1165CD68" w14:textId="77777777" w:rsidR="001B47AF" w:rsidRDefault="001B47AF">
      <w:pPr>
        <w:pStyle w:val="a3"/>
      </w:pPr>
      <w:r>
        <w:t xml:space="preserve">　　袁了凡先生本來只可以活到五十三歲，後來因為積功累德，他寫這篇文章的時候是六十九歲了，最後他活到七十幾歲，足足延長了二十年，所以命運是可以改的。</w:t>
      </w:r>
      <w:r>
        <w:t xml:space="preserve"> </w:t>
      </w:r>
    </w:p>
    <w:p w14:paraId="0985C868" w14:textId="77777777" w:rsidR="001B47AF" w:rsidRDefault="001B47AF">
      <w:pPr>
        <w:pStyle w:val="a3"/>
      </w:pPr>
      <w:r>
        <w:t xml:space="preserve">　　問：命運是誰定的？</w:t>
      </w:r>
      <w:r>
        <w:t xml:space="preserve"> </w:t>
      </w:r>
    </w:p>
    <w:p w14:paraId="6C65E50B" w14:textId="77777777" w:rsidR="001B47AF" w:rsidRDefault="001B47AF">
      <w:pPr>
        <w:pStyle w:val="a3"/>
      </w:pPr>
      <w:r>
        <w:t xml:space="preserve">　　答：自己。</w:t>
      </w:r>
      <w:r>
        <w:t xml:space="preserve"> </w:t>
      </w:r>
    </w:p>
    <w:p w14:paraId="1C10B7BB" w14:textId="77777777" w:rsidR="001B47AF" w:rsidRDefault="001B47AF">
      <w:pPr>
        <w:pStyle w:val="a3"/>
      </w:pPr>
      <w:r>
        <w:t xml:space="preserve">　　這個道理一定要明白，才能活得坦坦蕩蕩，活得自己去主宰命運。</w:t>
      </w:r>
      <w:r>
        <w:t xml:space="preserve"> </w:t>
      </w:r>
    </w:p>
    <w:p w14:paraId="48654797" w14:textId="77777777" w:rsidR="001B47AF" w:rsidRDefault="001B47AF">
      <w:pPr>
        <w:pStyle w:val="a3"/>
      </w:pPr>
      <w:r>
        <w:t xml:space="preserve">　　為什麼行善不能等？在九一一事件，兩棟金融大樓瞬間垮下來，請問這兩棟大樓裡面有多少人？太多人了。我跟我的學生講，我說這兩棟大樓是全世界很多連鎖金融行業的總部，這些人的財富都是頂級的，不愁吃穿，他們昨天可能還吃著一頓要五千塊的飯，你相不相信？他卻不知道明天他將一命嗚呼。所以你有錢沒用，不能化險為夷。我有一位長輩，他的朋友在這棟大樓足足工作了幾十年，幾十年從來沒有遲到，因為我們上一輩的人很守信用的，他們比起我們來講，對做人的原則是很有堅持性的，所以他那個朋友從來沒有遲到過。剛好在九月十號上床睡覺，怎麼翻都睡不著，也不知道翻到什麼時候睡著了，早上醒過來，錶一看，遲到了，早餐都沒吃，往地鐵衝，當他走出紐約地鐵的時候，大樓塌下來了，所以人生「一飲一啄，莫非前定」，「閻王要你三更死，不能留你到五更」，你的命運真正劫難來了，你假如沒有足夠的福分，是化不掉的。</w:t>
      </w:r>
      <w:r>
        <w:t xml:space="preserve"> </w:t>
      </w:r>
    </w:p>
    <w:p w14:paraId="707850B5" w14:textId="77777777" w:rsidR="001B47AF" w:rsidRDefault="001B47AF">
      <w:pPr>
        <w:pStyle w:val="a3"/>
      </w:pPr>
      <w:r>
        <w:t xml:space="preserve">　　所以我做一個比喻，行善就好像在銀行存錢一樣，今天你存了二十萬，結果這個災難要你三十萬，你剛好不夠，連命賠給它了；假如你存了四十萬，這次災難要你三十萬，你就化險為夷。所以該存的時候趕快存，行善要及時，不能等。多少富貴之人，意外來的時候就這樣匆匆走了，很多。諸位朋友，我們走了沒關係，我們走了之後有多少人傷心欲絕，人活著不是只有為自己活，要能夠為所有的親人去活。</w:t>
      </w:r>
      <w:r>
        <w:t xml:space="preserve"> </w:t>
      </w:r>
    </w:p>
    <w:p w14:paraId="52BD1C53" w14:textId="77777777" w:rsidR="001B47AF" w:rsidRDefault="001B47AF">
      <w:pPr>
        <w:pStyle w:val="a3"/>
      </w:pPr>
      <w:r>
        <w:t xml:space="preserve">　　人生有三件事最遺憾，第一個，老年喪子；中年喪妻、喪夫；少年喪母、喪父，這是人生三件很不幸的事。第一件事就是白髮人送黑髮人，那個會讓人肝腸寸斷，而你看有多少年輕人可能都演出這一場戲讓他的父母收拾，所以一個人如何人生能夠逢凶化吉，一定要及時行善，人生絕對不要讓這些遺憾降臨在我們的身旁，我們已經報父母恩都來不及了，絕對不能讓這種遺憾的事發生。所以我也有朋友，他的太太走了，很年輕，孩子剛生出來，這樣是三種不幸同時產生，是不是？太太走了，她的父母白髮人送黑髮人，他是中年喪妻，他的孩子剛生出來，幼年喪母，三不幸同時在。所以行善絕對等不得，你的存款要很充足，人生會過得安安穩穩。所以命運確實有，但是要靠自己再去創造更好的命。</w:t>
      </w:r>
      <w:r>
        <w:t xml:space="preserve"> </w:t>
      </w:r>
    </w:p>
    <w:p w14:paraId="3BF47DA2" w14:textId="77777777" w:rsidR="001B47AF" w:rsidRDefault="001B47AF">
      <w:pPr>
        <w:pStyle w:val="a3"/>
      </w:pPr>
      <w:r>
        <w:t xml:space="preserve">　　我的手相生命線特別短，斷掉了，幸好我五、六年前就聞到聖賢學問，不然我可能現在也不能見大家。因為我記得我在二十九歲到三十歲那一年，就覺得身體很不舒服，開車還會開到睡著，真的，開高速公路，真的你都莫名其妙怎麼這麼累，結果就睡著了，一睡著剛好壓到旁邊那個凸出來的地方，忽然醒過來，覺得自己好像生死一瞬間。但是我相信因為祖宗有積德，我們說「積善之家，必有餘慶」，自己這幾年也是盡心盡力在教學，冥冥當中有保佑，所以能夠化掉。但是人生的災難絕對不是只有一個，你要更積極行善把這些災難都化掉。當然我們化掉災難不是說自己能夠倖免，重點不在這兒，在能希望利用往後的人生為家庭、為社會多做一些事情，人生難得來這麼一次，有責任把自己好好奉獻出來，所以諸位朋友，行善不能等。</w:t>
      </w:r>
      <w:r>
        <w:t xml:space="preserve"> </w:t>
      </w:r>
    </w:p>
    <w:p w14:paraId="2D8495C1" w14:textId="77777777" w:rsidR="001B47AF" w:rsidRDefault="001B47AF">
      <w:pPr>
        <w:pStyle w:val="a3"/>
      </w:pPr>
      <w:r>
        <w:t xml:space="preserve">　　台灣有一位藝人叫許效舜，他在九二一大地震前一天晚上，九月二十號到南投的山區去拍外景，結果他們上去是要拍飛鼠，一爬到山上去，而且還是原住民（當地的人）當嚮導帶他們，結果拍的時候一隻也拍不到，平常那個地方是飛鼠出沒最多的地方，結果原住民一看不對勁，趕快下山。大地震要來的時候只有一種動物不知道，「人」，你怎麼知道是人？為什麼人在這個天地之間這麼不敏銳？為什麼？人已經被欲望把他本有的那種能力都閉塞住了。動物沒啥欲望，動物每天能吃飽就好了，牠不會想要去害人，所以牠很清澈，地震還沒發生以前，那個能量已經傳遞出來，牠馬上有感覺就趕快行動，所以大地震以前很多的蚯蚓都搬家，很多很多動物都有異象出現。當他們往山下趕，趕到半山腰的時候地震就來了。九二一大地震不是這樣搖，九二一大地震是上下震，所以倒了很多房子，死了兩千多個人。它那個搖晃的時候就好像一陣巨響，就這樣轟轟轟就這樣傳遞過來，當場在集集的人想到都會起哆嗦。</w:t>
      </w:r>
      <w:r>
        <w:t xml:space="preserve"> </w:t>
      </w:r>
    </w:p>
    <w:p w14:paraId="5271E826" w14:textId="77777777" w:rsidR="001B47AF" w:rsidRDefault="001B47AF">
      <w:pPr>
        <w:pStyle w:val="a3"/>
      </w:pPr>
      <w:r>
        <w:t xml:space="preserve">　　在元朝的時候有一個孝子叫李忠，他們那整個鄉鎮發生大地震。元朝天災很多，因為元朝的殺戮太多了，所以感來很多災難。結果當地震來的時候，所有的房子都倒了，李忠是一個孝子，所以震脈震到他們家的時候突然分成兩條，然後過了他們家之後又合成一條繼續震，這個在史書上有記載。為什麼？他的德，他的善，所以就把他的劫難化掉了。孝子無災，多少孝子免於老虎的口中，所以這個真實不虛，一個人有善的時候是不可能會遭難的。我也不知道許效舜為什麼剛好他活，後來有一次他在接受訪問，我終於知道他為什麼可以活著。那次他在接受訪問的時候，他就說，他說「我這一生假如有一杯水喝，保證我母親一定有一碗白米飯吃」。他在講的時候非常真誠，我們可以直接感受到他那個孝心不是言語的孝心，是打從心裡的孝心，所以他的孝心化了他這次大災難，所以行孝、行善不能等。我們既然知道善這麼重要就要趕快起而行之，絕對不是明天才開始做：</w:t>
      </w:r>
      <w:r>
        <w:t xml:space="preserve"> </w:t>
      </w:r>
    </w:p>
    <w:p w14:paraId="76E3EE3D" w14:textId="77777777" w:rsidR="001B47AF" w:rsidRDefault="001B47AF">
      <w:pPr>
        <w:pStyle w:val="a3"/>
      </w:pPr>
      <w:r>
        <w:t xml:space="preserve">　　問：什麼時候開始？</w:t>
      </w:r>
      <w:r>
        <w:t xml:space="preserve"> </w:t>
      </w:r>
    </w:p>
    <w:p w14:paraId="2137A4B4" w14:textId="77777777" w:rsidR="001B47AF" w:rsidRDefault="001B47AF">
      <w:pPr>
        <w:pStyle w:val="a3"/>
      </w:pPr>
      <w:r>
        <w:t xml:space="preserve">　　答：當下。</w:t>
      </w:r>
      <w:r>
        <w:t xml:space="preserve"> </w:t>
      </w:r>
    </w:p>
    <w:p w14:paraId="6EB661AF" w14:textId="77777777" w:rsidR="001B47AF" w:rsidRDefault="001B47AF">
      <w:pPr>
        <w:pStyle w:val="a3"/>
      </w:pPr>
      <w:r>
        <w:t xml:space="preserve">　　好，我們現在來看，「善」可以從十個角度去看，這個也是了凡先生整理的十個向度的行善。我們來看一下，這是我把它分的，我們把它分成對人、對事、對物如何行善。我們看第一個，「愛敬存心」，這個跟剛剛說改過要從心改，行善也要從心行，心就是行，因為有這分心才會做出這樣的行為。所以一個人能夠時時存著愛人、敬人的態度，那他感得的是什麼？「愛人者人恆愛之，敬人者人恆敬之」，所以從心上時時存愛心、存恭敬心，這個人一定時時處處都在做善事。這分愛心跟恭敬心除了對我們身旁的人之外，還要對誰？還要對古聖先賢，對我們的老祖宗都要存在。所謂「事死者，如事生」，我們要不忘孔夫子教誨，不忘孟夫子的教誨，不忘聖賢人的教誨，所以那個小朋友防空演習第一個想到的是孔子像，這相當難得。對於我們往後的子子孫孫，你也要有愛敬存心，這一點我們現在人做得太差了，因為物欲橫流，只想到我要怎麼享受，至於我享受的過程破壞了環境，造成了多少後果，我不管。所以現在人這種態度真的是很可悲，我們不能讓這種態度繼續延續下去，就要從我們自己開始，連對於往後的人都有愛敬之心。</w:t>
      </w:r>
      <w:r>
        <w:t xml:space="preserve"> </w:t>
      </w:r>
    </w:p>
    <w:p w14:paraId="65CE5DAC" w14:textId="77777777" w:rsidR="001B47AF" w:rsidRDefault="001B47AF">
      <w:pPr>
        <w:pStyle w:val="a3"/>
      </w:pPr>
      <w:r>
        <w:t xml:space="preserve">　　我們道家有八仙，其中呂洞賓的老師是鍾離，鍾離要教呂洞賓一個法術，叫「點鐵成金」，這方法好不好？你學好之後，點下去鐵變金子。鍾離就跟他說，你這個方法學完之後，你看到貧窮的人，點一下，就可以幫助他。這個時候呂洞賓問了一個問題，他說這個鐵變金以後會不會變回來？會不會又變回鐵？鍾離說五百年之後會變回來。呂洞賓說，那我害了五百年以後的人，所以這種事我不幹。他的老師說成仙要積三千功行，你這一念心已經滿了，三千功行都滿了。因為他不只能想到當下的人，連五百年後的人他都能夠去愛護，代表他的心非常的仁厚、仁慈。所以時時提醒自己愛敬存心，你的愛心跟恭敬心一定會表現在你的言語、行為、態度之中。</w:t>
      </w:r>
      <w:r>
        <w:t xml:space="preserve"> </w:t>
      </w:r>
    </w:p>
    <w:p w14:paraId="38EC8D4A" w14:textId="77777777" w:rsidR="001B47AF" w:rsidRDefault="001B47AF">
      <w:pPr>
        <w:pStyle w:val="a3"/>
      </w:pPr>
      <w:r>
        <w:t xml:space="preserve">　　第二個，我們要「敬重尊長」。敬老尊賢是中國人聖賢教誨的一個美德，敬重尊長，也要尊敬賢能之人。古代的禮儀對有道德學問的人特別尊敬，諸位朋友，這樣是不是不平等？西方的平等你要理解正確，他的平等是告訴你一個人都有一張票投，不代表每個人對社會的貢獻是一樣的。而當每個人都平等的時候，一個宰相跟一個乞丐平等，乞丐會傲慢，瞧不起人。所以恭敬之心要從他對社會的貢獻來定禮儀，這樣才有次第，不然整個社會誰也不怕誰，亂成一團。所以當這個人很有德行，又是國家的重要幹部，而且又常常愛護人民，時時擬定一些對國家有利的政策，難道你見到這樣的好官，你連個禮都不主動跟他行嗎？而且當我們在對賢德之人有禮的時候，是給我們的子孫、學生一個好榜樣，教導他們見賢思齊。所以我們中國人很多的態度都有深遠的影響，只是我們現在子孫沒有去深入理解，就沒有判斷力，所以尊賢重要。那尊重老人家更重要，老人家對社會的貢獻比我們時間長，沒有上一代哪來的下一代，所以慎終追遠，人民才能夠淳樸、厚道，所謂民德才會歸厚，這些教誨太重要了。</w:t>
      </w:r>
      <w:r>
        <w:t xml:space="preserve"> </w:t>
      </w:r>
    </w:p>
    <w:p w14:paraId="65F528BF" w14:textId="77777777" w:rsidR="001B47AF" w:rsidRDefault="001B47AF">
      <w:pPr>
        <w:pStyle w:val="a3"/>
      </w:pPr>
      <w:r>
        <w:t xml:space="preserve">　　我們這次到廈門去演講也來了很多，像徐州也有人去，其中有一個是福建當地一個地方，叫龍巖，去了幾位老師，其中有一位老師他上臺來分享，非常有意義，他說我是來上完課才知道孝是德行的本，才知道夫子在《孝經》裡面說「夫孝，德之本也」，但是他這分明白不是文字上的明白，他是印證了這句話真實不虛。因為他的鄉里完全都是姓吳的，他們整個村落分成十幾個單位，他是其中一個單位，他們那個單位有四十幾戶人家，出了一百零八個大學畢業生，大學以上畢業生一百零八個，只有一個人沒大學畢業，而且這個人還是考上之後讀到一半退下來，所以是沒有一個人考不上大學。為什麼他們這四十幾戶人家的素質這麼好？因為他們從小長者就告訴他，清明節，重要節日，春節，一定要回來看父母，這個叫念恩，不忘本。每一年的大年初一，所有的孩子都陪母親去禮佛，去上香，不是去玩。禮完佛，上完香，把母親送回來之後，再去拜訪整個鄉里的長者，跟他們拜年，現在還有這種地方。</w:t>
      </w:r>
      <w:r>
        <w:t xml:space="preserve"> </w:t>
      </w:r>
    </w:p>
    <w:p w14:paraId="09291190" w14:textId="77777777" w:rsidR="001B47AF" w:rsidRDefault="001B47AF">
      <w:pPr>
        <w:pStyle w:val="a3"/>
      </w:pPr>
      <w:r>
        <w:t xml:space="preserve">　　拜完年之後，所有同輩的這些親朋好友聚集在他們這個鄉裡面的一個小學，一起討論這一年來讀書的心得、工作的經驗，互相交流，所以有這樣的風氣，難怪出的素質這麼齊，所以任何事都沒有偶然的。因為這個鄉鎮抓到了學問的根本，根本在哪兒？孝跟悌。每一年要去跟長者拜年，是我們說的對尊長的恭敬，也是落實「出則弟」，所以「孝弟也者，其為仁之本」，仁愛的「仁」，所以自然而然長養他處處替人著想的心。所以我們從這裡也體會到，德行好的孩子成績一定好，而且他們的好不是逼出來的，是自動自發的，所以長養孩子這些重要的態度對他一生成就至關重要。所以第二點是「敬重尊長」。</w:t>
      </w:r>
      <w:r>
        <w:t xml:space="preserve"> </w:t>
      </w:r>
    </w:p>
    <w:p w14:paraId="0793838E" w14:textId="77777777" w:rsidR="001B47AF" w:rsidRDefault="001B47AF">
      <w:pPr>
        <w:pStyle w:val="a3"/>
      </w:pPr>
      <w:r>
        <w:t xml:space="preserve">　　第三點，我們看一下，「與人為善」跟「勸人為善」。與人為善是跟人家一起做，諸位朋友，你們現在就在行善，在與人為善，我們現在一起在演一齣戲，就是一起學習中國聖賢教誨。假如諸位不來聽，底下只有兩個人，我沒信心，我講不下去了，那戲就唱不成，所以唱戲的跟底下看戲的才能把這場戲演好，這個叫功德平等。</w:t>
      </w:r>
      <w:r>
        <w:t xml:space="preserve"> </w:t>
      </w:r>
    </w:p>
    <w:p w14:paraId="412A8194" w14:textId="77777777" w:rsidR="001B47AF" w:rsidRDefault="001B47AF">
      <w:pPr>
        <w:pStyle w:val="a3"/>
      </w:pPr>
      <w:r>
        <w:t xml:space="preserve">　　所以我曾經在看一幕，電視有一部很好看的連續劇叫「孔子傳」，這一部片子太好看，我每次看了都哭得，太感動了，但是那種哭，每看一次好像你的心靈就清澈一次。</w:t>
      </w:r>
      <w:r>
        <w:t xml:space="preserve"> </w:t>
      </w:r>
    </w:p>
    <w:p w14:paraId="16B9DDF0" w14:textId="77777777" w:rsidR="001B47AF" w:rsidRDefault="001B47AF">
      <w:pPr>
        <w:pStyle w:val="a3"/>
      </w:pPr>
      <w:r>
        <w:t xml:space="preserve">　　問：香港有沒有賣？</w:t>
      </w:r>
      <w:r>
        <w:t xml:space="preserve"> </w:t>
      </w:r>
    </w:p>
    <w:p w14:paraId="73840B7D" w14:textId="77777777" w:rsidR="001B47AF" w:rsidRDefault="001B47AF">
      <w:pPr>
        <w:pStyle w:val="a3"/>
      </w:pPr>
      <w:r>
        <w:t xml:space="preserve">　　答：沒有賣。</w:t>
      </w:r>
      <w:r>
        <w:t xml:space="preserve"> </w:t>
      </w:r>
    </w:p>
    <w:p w14:paraId="2BB9A94E" w14:textId="77777777" w:rsidR="001B47AF" w:rsidRDefault="001B47AF">
      <w:pPr>
        <w:pStyle w:val="a3"/>
      </w:pPr>
      <w:r>
        <w:t xml:space="preserve">　　那有機會我們代購，我都快要變成「孔子傳」的批發商了。我每次去商店裡面我就跟他拿八套、拿十套，那很快就送出去了。我在海口買的，一百零五塊人民幣。《孔子傳》很好看，拍得非常非常好。其中有一幕是一大堆學生來到孔子的家裡來接受孔夫子教誨，另外有一位幕後的大功臣無怨無悔的幫忙孔夫子教學，無怨無悔的招待這些學生的三餐，衣食住行，哪一位？就是孔夫子的太太。當她在幫孔夫子的學生舀東西的時候，都是笑臉迎人，我說夫子的太太跟他所做的事，功德平等，因為那分心都是念念希望學生能成就學問。所以當別人在做好事，我們同樣非常歡喜跟他一起做，跟他隨喜功德，那無二無別。所以當別人有善行的時候，我們行有餘力去幫忙，但是假如真的不行，剛好你的時間又不允許，這個時候你發自內心去讚歎、去隨喜，那也是在行善，在與人為善。</w:t>
      </w:r>
      <w:r>
        <w:t xml:space="preserve"> </w:t>
      </w:r>
    </w:p>
    <w:p w14:paraId="0CA0E896" w14:textId="77777777" w:rsidR="001B47AF" w:rsidRDefault="001B47AF">
      <w:pPr>
        <w:pStyle w:val="a3"/>
      </w:pPr>
      <w:r>
        <w:t xml:space="preserve">　　在這個時代當中，善人常得謗，好人常會被批評，為什麼？因為好人在做事，其他人看了眼睛很不舒服，人太好，他好像覺得壓到他，所以他有時候就用言語去嫉妒、去障礙，所以好事不容易成，好人常會被批評，這個時候我們也能適時的給予這些同事、這些好朋友，給他一些精神鼓勵，用你的言語也好，用你的肢體也好。假如你看到一位老師非常認真教學，結果都得不到眾人的掌聲，我們要主動去拍拍他的肩膀，這種事我常幹。「教育就是還有你們這樣的老師，所以還能夠屹立不搖」，他本來已經快要很疲累了，突然一聽，抬頭挺胸起來，更鼓舞他。因為每個人都需要人家的打氣，人家的關懷，所以你去鼓勵、去讚歎，這也是與人為善。</w:t>
      </w:r>
      <w:r>
        <w:t xml:space="preserve"> </w:t>
      </w:r>
    </w:p>
    <w:p w14:paraId="14076E67" w14:textId="77777777" w:rsidR="001B47AF" w:rsidRDefault="001B47AF">
      <w:pPr>
        <w:pStyle w:val="a3"/>
      </w:pPr>
      <w:r>
        <w:t xml:space="preserve">　　再來，「勸人為善」，諸位朋友，用什麼勸？你們的水平這麼高，可以用言語勸，我們說「一時勸人以口，百世勸人以書」，你能夠寫下很好的教誨，就像袁了凡先生一樣，就傳了幾百年了。勸人以口，我們在前面有提到，勸人的時候要先審時度勢，要先有足夠的信任、足夠的付出，再勸。在勸言語的時候還要觀察時機，你也不能興沖沖的就勸，要「規過於私室」，當你這些智慧都夠的時候，勸人的效果一定會很好。「百世勸人以書」，一個人要真正能有書傳世，不是你會寫字就會了，根本問題還在立德、在立功，用你的德行，用你這一生好好的做一些利益社會的事，而當你把這些利益社會的事做出來，人家會覺得你是真才實學，你所留下來的文章，人家讀起來才會覺得很紮實，才會覺得很受益，很折服，所以要留書也要從現在開始好好立身行道。</w:t>
      </w:r>
      <w:r>
        <w:t xml:space="preserve"> </w:t>
      </w:r>
    </w:p>
    <w:p w14:paraId="7C2329D3" w14:textId="77777777" w:rsidR="001B47AF" w:rsidRDefault="001B47AF">
      <w:pPr>
        <w:pStyle w:val="a3"/>
      </w:pPr>
      <w:r>
        <w:t xml:space="preserve">　　問：現在人用口勸好不好勸？</w:t>
      </w:r>
      <w:r>
        <w:t xml:space="preserve"> </w:t>
      </w:r>
    </w:p>
    <w:p w14:paraId="6C087DA2" w14:textId="77777777" w:rsidR="001B47AF" w:rsidRDefault="001B47AF">
      <w:pPr>
        <w:pStyle w:val="a3"/>
      </w:pPr>
      <w:r>
        <w:t xml:space="preserve">　　答：不好勸。</w:t>
      </w:r>
      <w:r>
        <w:t xml:space="preserve"> </w:t>
      </w:r>
    </w:p>
    <w:p w14:paraId="1CC8A4F8" w14:textId="77777777" w:rsidR="001B47AF" w:rsidRDefault="001B47AF">
      <w:pPr>
        <w:pStyle w:val="a3"/>
      </w:pPr>
      <w:r>
        <w:t xml:space="preserve">　　對，所以勸人也要了解現實狀況。所以我們早上提到，大人的世界裡面，人們不會聽你說什麼，人們只會看你做什麼。所以學《弟子規》不是去叫人家做《弟子規》，學《弟子規》是自己一定要先做到，當你做到「兄道友，弟道恭」，你的兄弟就開始感動了；當你做到「冬則溫，夏則凊」，你的父母就開始感動了；當你做到「凡是人，皆須愛」，接觸你的人都如沐春風，你勸他的時機就成熟了。所以要為人演說，演在前面，演漂亮了再來說，叫知所先後，則近勸人之道矣。好，這節課就先到這邊，謝謝。</w:t>
      </w:r>
    </w:p>
    <w:sectPr w:rsidR="001B47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E267" w14:textId="77777777" w:rsidR="001B47AF" w:rsidRDefault="001B47AF" w:rsidP="004A70F4">
      <w:r>
        <w:separator/>
      </w:r>
    </w:p>
  </w:endnote>
  <w:endnote w:type="continuationSeparator" w:id="0">
    <w:p w14:paraId="4CD8338B" w14:textId="77777777" w:rsidR="001B47AF" w:rsidRDefault="001B47AF" w:rsidP="004A7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E30C" w14:textId="77777777" w:rsidR="001B47AF" w:rsidRDefault="001B47AF" w:rsidP="004A70F4">
      <w:r>
        <w:separator/>
      </w:r>
    </w:p>
  </w:footnote>
  <w:footnote w:type="continuationSeparator" w:id="0">
    <w:p w14:paraId="2D86429F" w14:textId="77777777" w:rsidR="001B47AF" w:rsidRDefault="001B47AF" w:rsidP="004A7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F4"/>
    <w:rsid w:val="001B47AF"/>
    <w:rsid w:val="004A70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15F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