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3B34" w14:textId="77777777" w:rsidR="00D56A5F" w:rsidRDefault="00D56A5F">
      <w:r>
        <w:t xml:space="preserve">《弟子規》與佛法修學　　蔡禮旭老師主講　　（第二集）　　</w:t>
      </w:r>
      <w:r>
        <w:t>2005/3/6</w:t>
      </w:r>
      <w:r>
        <w:t xml:space="preserve">　　澳洲淨宗學院　　檔名：</w:t>
      </w:r>
      <w:r>
        <w:t xml:space="preserve">52-118-0002 </w:t>
      </w:r>
    </w:p>
    <w:p w14:paraId="1F642231" w14:textId="77777777" w:rsidR="00D56A5F" w:rsidRDefault="00D56A5F">
      <w:pPr>
        <w:pStyle w:val="a3"/>
      </w:pPr>
      <w:r>
        <w:t xml:space="preserve">　　師父上人，諸位法師，諸位同修，大家好！</w:t>
      </w:r>
      <w:r>
        <w:t xml:space="preserve"> </w:t>
      </w:r>
    </w:p>
    <w:p w14:paraId="5F8085A5" w14:textId="77777777" w:rsidR="00D56A5F" w:rsidRDefault="00D56A5F">
      <w:pPr>
        <w:pStyle w:val="a3"/>
      </w:pPr>
      <w:r>
        <w:t xml:space="preserve">　　我們早上提到了普賢十願的落實跟《弟子規》是完全相應，當然所有學習的教誨必須透過解行相應，我們才能得到真實的受益。我記得在前年到我們學院來學習，也是上了《弟子規》這門課程。記得那時候剛好學到「出則弟」，提到「事諸父，如事父；事諸兄，如事兄」，對待一切人的父母、兄弟也應該禮敬。學完之後就要馬上用，我回到寢室就請教每一位長輩，他是哪一年出生的，假如比我父親年紀大，我就跟他一鞠躬，說譚伯伯，你好！假如比我父親年紀小，我就說陳叔叔，你好！</w:t>
      </w:r>
      <w:r>
        <w:t xml:space="preserve"> </w:t>
      </w:r>
    </w:p>
    <w:p w14:paraId="6093EE98" w14:textId="77777777" w:rsidR="00D56A5F" w:rsidRDefault="00D56A5F">
      <w:pPr>
        <w:pStyle w:val="a3"/>
      </w:pPr>
      <w:r>
        <w:t xml:space="preserve">　　突然在我跟這些長者行禮的過程，有一位長者就跑過來對我說，他說我也要，就是他也要當叔叔，這位叔叔他姓盧。就是因為那一天回去我對每位長者行禮，就跟這位盧叔叔結了一個緣分。隔天這位長者就找我坐在客廳裡面，足足跟我談了兩個多小時，把他人生的經驗跟他學佛的這些體悟，都一點一滴的給我教誨。在那兩個多小時當中，我的內心非常的感謝，也得到很多的提醒。在當下我只感受到，這位長者他是完全不求回饋的幫助我們這些晚輩。我當下只有一個念頭，就想怎麼樣？因為內心很感謝，就想直接就跪下去。我在那個當下能夠體會到為什麼中國這麼重視師道，因為老師確確實實完全為我們著想，而不求一絲一毫的回饋。我當下就跪下去，結果因為盧叔叔他年輕的時候是學柔道的，動作特別敏捷，當我還沒有跪到底下去，他已經一把把我拉起來，他說：使不得。所以真正有智慧的長者都非常的謙虛。</w:t>
      </w:r>
      <w:r>
        <w:t xml:space="preserve"> </w:t>
      </w:r>
    </w:p>
    <w:p w14:paraId="26352D63" w14:textId="77777777" w:rsidR="00D56A5F" w:rsidRDefault="00D56A5F">
      <w:pPr>
        <w:pStyle w:val="a3"/>
      </w:pPr>
      <w:r>
        <w:t xml:space="preserve">　　因為我們有禮敬、恭敬的態度，所以能夠得到善知識的教誨。所謂「能親仁，無限好；德日進，過日少」。所以，「禮敬諸佛」也能夠得到「常隨佛學」的果報。在那兩個多月，這位盧叔叔他就常常在吃飽飯，他會找我去散步，所以學院這些地區的路線我也滿熟悉的。因為盧叔叔他就帶著我，問我說，今天你聽了這些課有什麼收穫？我會把我的感受跟這位長者分享。他就會告訴我：你看得不夠深，看得不夠廣。他就這樣手把手教導我、指導我。</w:t>
      </w:r>
      <w:r>
        <w:t xml:space="preserve"> </w:t>
      </w:r>
    </w:p>
    <w:p w14:paraId="611B0595" w14:textId="77777777" w:rsidR="00D56A5F" w:rsidRDefault="00D56A5F">
      <w:pPr>
        <w:pStyle w:val="a3"/>
      </w:pPr>
      <w:r>
        <w:t xml:space="preserve">　　我記得他有一句話給我很大的震撼，他說：修行對自己要趕盡殺絕，對別人要厚道三分。面對我們的習性，要有趕盡殺絕的態度，不能有一絲毫的放縱；而對待別人，我們要處處寬恕、處處體諒。記得有一次，剛好我從浴室出來，結果盧叔叔進門接著要盥洗，突然他跑出來告訴我，他說：來來來，我們來看一下，你看你進了浴室以後，地上是濕的，然後因為你又掉了些頭髮，剛好有人走進來，假如不小心滑倒，怎麼辦？假如這個人又有潔癖，看到這些頭髮他又心生煩惱。我們持十善業要不殺，而不殺最重要是不惱害眾生，所以我們處眾當中有一個很重要的態度，就是絕對不要讓跟你住在一起的人生煩惱。我一聽完很感動，這些教誨是紮紮實實落實在生活之中。我聽了也很高興，我馬上就趕快把它收拾乾淨。</w:t>
      </w:r>
      <w:r>
        <w:t xml:space="preserve"> </w:t>
      </w:r>
    </w:p>
    <w:p w14:paraId="64B1FE11" w14:textId="77777777" w:rsidR="00D56A5F" w:rsidRDefault="00D56A5F">
      <w:pPr>
        <w:pStyle w:val="a3"/>
      </w:pPr>
      <w:r>
        <w:t xml:space="preserve">　　隔天要出門的時候我就跟盧叔叔講，我說我這個人毛病很多，小時候沒有受教育，希望往後再有任何的缺點，也希望盧叔叔能把我指出來。所以我認識盧叔叔這兩年多來，只要有機會我都會打電話跟他請教。而當他跟我一起相處的時候，只要我有問題，這位長者也會直言不諱的告訴我。因為我們有個恭敬心，因為我們知道要落實</w:t>
      </w:r>
      <w:r>
        <w:lastRenderedPageBreak/>
        <w:t>「聞譽恐，聞過欣，直諒士，漸相親」，由於這樣的態度，確實讓自己的人生得到相當大的益處。所以「學貴力行」，唯有力行才能得到真實的受益。</w:t>
      </w:r>
      <w:r>
        <w:t xml:space="preserve"> </w:t>
      </w:r>
    </w:p>
    <w:p w14:paraId="1B6CC352" w14:textId="77777777" w:rsidR="00D56A5F" w:rsidRDefault="00D56A5F">
      <w:pPr>
        <w:pStyle w:val="a3"/>
      </w:pPr>
      <w:r>
        <w:t xml:space="preserve">　　早上我們也提到普賢第二願「稱讚如來」，稱讚也要隨著性德稱讚，你不隨著性德稱讚，很容易長對方的傲慢，長對方的虛榮心。我記得有一次我有一位晚輩，她才差不多三歲左右，三歲多，來到我們家裡。我的阿姨把她帶到家裡以後，剛好我的父母都在，她就叫她的外孫女開始表演，她說：來，我們念英文給這些長輩聽。就開始一個一個問她：蘋果怎麼講？小女孩說</w:t>
      </w:r>
      <w:r>
        <w:t>apple</w:t>
      </w:r>
      <w:r>
        <w:t>，雨傘怎麼講？她對答如流，</w:t>
      </w:r>
      <w:r>
        <w:t>umbrella</w:t>
      </w:r>
      <w:r>
        <w:t>。問了很多個都問不倒她。突然這個小女孩就回問她的外婆說：外婆，書本怎麼講？她外婆說：我怎麼可能會知道。小女孩接著說：外婆，你怎麼這麼白痴。當我們給予他的都是這些能力上的稱讚，在孩子的心目當中有什麼影響？我很厲害，我不得了。假如從小就是被這樣稱讚過來，「長浮華，成何人」，所以我們對於孩子的德行的敏感度要很高。</w:t>
      </w:r>
      <w:r>
        <w:t xml:space="preserve"> </w:t>
      </w:r>
    </w:p>
    <w:p w14:paraId="368DDEE8" w14:textId="77777777" w:rsidR="00D56A5F" w:rsidRDefault="00D56A5F">
      <w:pPr>
        <w:pStyle w:val="a3"/>
      </w:pPr>
      <w:r>
        <w:t xml:space="preserve">　　我記得我打開《禮記》第一篇叫「曲禮」，「曲禮」第一頁對人有四個提醒，我看了也相當震撼。這四個提醒，第一條就寫到「傲不可長」；第二個「欲不可縱」，欲望是無底深淵，不能放縱；「志不可滿」；「樂不可極」，所謂樂極生悲。我們看看現在世間犯這四個過失很多，也常常會造成一些不好的影響。因為教育有一點很重要，要「禁於未發之謂豫」，當一個人還沒有形成這個錯誤的態度，你就要把他教正確；假如他已經學到錯誤的，要把他再扭轉回來就很困難。所以「發然後禁」，他已經養成習慣了，你再禁止他，「則扞格而不勝」，你要再指導他，就好像要跟他打仗一樣，很難扭轉。所以，我們的稱讚一定要對性德。</w:t>
      </w:r>
      <w:r>
        <w:t xml:space="preserve"> </w:t>
      </w:r>
    </w:p>
    <w:p w14:paraId="7BAD3402" w14:textId="77777777" w:rsidR="00D56A5F" w:rsidRDefault="00D56A5F">
      <w:pPr>
        <w:pStyle w:val="a3"/>
      </w:pPr>
      <w:r>
        <w:t xml:space="preserve">　　我記得有一次剛好遇到一位年輕人，小我應該也有五、六歲左右。我一看到他，因為也在學習佛法，掩不住內心的歡喜，馬上就給他大大的稱讚一番，說你這麼年輕就能學佛，真了不起！後來過了三、四天，剛好看到他有個小小的問題，因為跟我的年紀也有一段差距，我就主動去跟他做個溝通，說這個情況我們應該避免。當我在跟他提意見的時候，突然這位朋友他的臉色變得很厲害。因為「聞過怒，聞譽樂」，一聽到過的時候馬上很不高興，就怒形於色。因為我們也會察言觀色，當他已經變臉了，我們再繼續講就會結惡緣，所以我們馬上言語就踩剎車，就不敢繼續講下去。我就回想到當初，我們不可以一見到人，不了解情況，就大肆讚歎一番，這有可能以善心行了惡事。所以往後我們稱讚別人，我都會隨著《弟子規》的教誨。比方說他很孝順父母，你愈肯定，因為跟性德相應，他會愈認真去落實。你看到他生活非常有規律，你讚歎他，這也是他會歡喜繼續保持、繼續提升。稱讚如來，我們有個性德的標準、德行的標準，才好讚歎。</w:t>
      </w:r>
      <w:r>
        <w:t xml:space="preserve"> </w:t>
      </w:r>
    </w:p>
    <w:p w14:paraId="3EB126BD" w14:textId="77777777" w:rsidR="00D56A5F" w:rsidRDefault="00D56A5F">
      <w:pPr>
        <w:pStyle w:val="a3"/>
      </w:pPr>
      <w:r>
        <w:t xml:space="preserve">　　接下來，「廣修供養」，供養當中有財供養、法供養、無畏供養。我們從「入則孝」當中，對待父母就是三種供養都具足。所謂「晨則省，昏則定」，對父母的日常生活起居的需要，我們要盡心盡力，這是內財布施加上外財布施供養。再來，法供養，對父母要不要法供養？父母離塵垢，子道方成就，所以「親有過，諫使更，怡吾色，柔吾聲」。給父母法供養，當然態度也要對，不然會適得其反，到時候意氣用事就不好。所以這是法供養。再來，無畏供養，讓父母能夠心裡沒有擔憂，所以「親所好，力為具，親所惡，謹為去」；當父母生病的時候，我們也盡心盡力去照顧，所以「親有疾，藥先嘗，晝夜侍，不離床」。</w:t>
      </w:r>
      <w:r>
        <w:t xml:space="preserve"> </w:t>
      </w:r>
    </w:p>
    <w:p w14:paraId="2D27FDCC" w14:textId="77777777" w:rsidR="00D56A5F" w:rsidRDefault="00D56A5F">
      <w:pPr>
        <w:pStyle w:val="a3"/>
      </w:pPr>
      <w:r>
        <w:lastRenderedPageBreak/>
        <w:t xml:space="preserve">　　當我們對父母都能夠修圓滿這三種供養，進一步再把對父母的孝心延伸到對一切眾生。《梵網經》也教誨我們「一切男子是我父，一切女人是我母」。我們面對佛陀所講的任何一句話，絕對不能打折扣；當我們對佛陀的教誨打折扣，我們已經生分別，我們已經不老實。當佛陀把宇宙人生的真相告訴我們，我們一定要以這個為依準，以這個為方向，全心全意去落實。「廣」是指沒有邊際，當我們把這一分供養之心擴充到一切眾生，就是真實落實廣修供養。</w:t>
      </w:r>
      <w:r>
        <w:t xml:space="preserve"> </w:t>
      </w:r>
    </w:p>
    <w:p w14:paraId="72404C7B" w14:textId="77777777" w:rsidR="00D56A5F" w:rsidRDefault="00D56A5F">
      <w:pPr>
        <w:pStyle w:val="a3"/>
      </w:pPr>
      <w:r>
        <w:t xml:space="preserve">　　再來，「懺悔業障」。為什麼會有業障？因為我們迷惑，所以造業，才會受到這些苦果，所謂惑、業、苦。因為迷惑，因為不知道怎樣才是正確的對待人的態度，對待事物的態度，才會造業。因為整個聖賢的教誨也已經斷了將近三代的時間。我們在杭州講課的時候，講到第三天左右，有一位朋友他才差不多四十歲，因為他當武警當了十多年，所以主辦單位派他來保護我們這些老師。他聽到第三天，剛好要送我們去吃飯，他就一直喊著一句話：太好了！太好了！真是太好了！我們這些老師聽到他這段話，也摸不著頭緒，只體會到他的內心很歡喜。後來到了吃飯的地方，他就跟我們說：我現在的心情，只能用三歲小孩的言語來形容，就是太好了！我活了四十年終於知道我的人生錯在哪裡，我終於知道我太太為什麼離開我，我的孩子為什麼不能跟我溝通，為什麼這些同事都這麼怕我，我終於找到問題所在。當一個人真正發現自己的問題的時候，他的內心才開始踏實。</w:t>
      </w:r>
      <w:r>
        <w:t xml:space="preserve"> </w:t>
      </w:r>
    </w:p>
    <w:p w14:paraId="27C2EE91" w14:textId="77777777" w:rsidR="00D56A5F" w:rsidRDefault="00D56A5F">
      <w:pPr>
        <w:pStyle w:val="a3"/>
      </w:pPr>
      <w:r>
        <w:t xml:space="preserve">　　其實人生走幾十年，當我們不知道錯在哪，內心是非常的空虛。而由於年紀增長，又好面子，又不願意承認錯誤，又不知道錯誤在何處，所以每天心是懸在半空之中。當他聽到原來他是因為不懂得體諒別人，不懂得落實《弟子規》，才會造成這些錯誤，當他已經了解到，他反而非常歡喜。所以，知道錯誤在哪，才能改正錯誤。當我們的心中有個理智的標準，我們時時拿這個來觀照，就能夠真正懺悔業障。</w:t>
      </w:r>
      <w:r>
        <w:t xml:space="preserve"> </w:t>
      </w:r>
    </w:p>
    <w:p w14:paraId="7C46E918" w14:textId="77777777" w:rsidR="00D56A5F" w:rsidRDefault="00D56A5F">
      <w:pPr>
        <w:pStyle w:val="a3"/>
      </w:pPr>
      <w:r>
        <w:t xml:space="preserve">　　而懺悔最重要的就是後不再造。諸位同修，現在要做到後不再造容不容易？假如今天你有朋友，他學了《弟子規》，每學一句他就馬上改正，都做到了；假如您有這樣的朋友，請您一定要通知我們。為什麼？因為他可能是顏淵轉世，我們一定要趕快請他出來弘揚正法，弘揚中國文化。因為我們無始劫的習氣比較重，面對別人的過失，我們也不能太苛刻，只要盡力提醒對方，讓他能夠知道對錯。</w:t>
      </w:r>
      <w:r>
        <w:t xml:space="preserve"> </w:t>
      </w:r>
    </w:p>
    <w:p w14:paraId="4769354E" w14:textId="77777777" w:rsidR="00D56A5F" w:rsidRDefault="00D56A5F">
      <w:pPr>
        <w:pStyle w:val="a3"/>
      </w:pPr>
      <w:r>
        <w:t xml:space="preserve">　　我在從事教育的這幾年當中，沒有生過氣。所以我很多的同學、同事都很驚訝，他說現在的孩子這麼難教，你怎麼會不生氣？我就跟這些朋友分享，我說因為《梵網經》當中佛陀有教誡我們，他說他老人家已經是第八千次來到這個世間，而且第八千次還講了多久？四十九年。我在一次禮拜釋迦牟尼佛的時候，突然這一句經文好像一道光一樣射進了我的腦袋裡面，我突然痛哭流涕。因為覺得自己實在是太差的學生，勸了八千次，還繼續迷惑顛倒，而且第八千次又勸了我四十九年，我還是不聽，所以我是個很差勁的學生。我自己這麼差勁，怎麼可以說我勸我的學生兩次、三次他不聽，然後我就氣得半死？因為我比不上他，而且我們也要學習釋迦牟尼佛的耐心，那一分不疲不厭的心，來從事這份教育工作。我們期許自己要發現問題，勇於改過，而對於別人的過失，我們不能太苛刻，應該多體諒、多提醒、多關懷。這是懺悔業障。</w:t>
      </w:r>
      <w:r>
        <w:t xml:space="preserve"> </w:t>
      </w:r>
    </w:p>
    <w:p w14:paraId="2A2EC748" w14:textId="77777777" w:rsidR="00D56A5F" w:rsidRDefault="00D56A5F">
      <w:pPr>
        <w:pStyle w:val="a3"/>
      </w:pPr>
      <w:r>
        <w:t xml:space="preserve">　　「五者隨喜功德」，《弟子規》當中說「道人善，即是善；人知之，愈思勉」。而當我們在隨喜功德，這個功德也是跟自性相應才能夠隨喜讚歎。因為我們也了解</w:t>
      </w:r>
      <w:r>
        <w:lastRenderedPageBreak/>
        <w:t>到，末法時期邪師說法如恆河沙，這些邪師為什麼有這麼多的信眾？旁邊有沒有很多人也在隨喜他的功德？有很多！才會讓這麼多的人信任他，所以他們的隨喜錯誤了。</w:t>
      </w:r>
      <w:r>
        <w:t xml:space="preserve"> </w:t>
      </w:r>
    </w:p>
    <w:p w14:paraId="5F9FD5BE" w14:textId="77777777" w:rsidR="00D56A5F" w:rsidRDefault="00D56A5F">
      <w:pPr>
        <w:pStyle w:val="a3"/>
      </w:pPr>
      <w:r>
        <w:t xml:space="preserve">　　記得有一次，我們有位老師參加一場演講，兩個小時，是在稱讚中國文化的重要性。結果兩個小時下來，底下的聽眾大半都開始在那裡讚歎：他講得真好！講得真精采！我們的老師也很冷靜，當大伙都坐下來，他就問了一句話，他說：請問這個老師從頭至尾有沒有談到孝道？所有的人說沒有談到孝道。中國文化最重要的是什麼？孝道跟師道，而孝道是德行之本，談了兩個小時，連最根本的東西都沒有談到。這個時代掛羊皮賣狗肉的非常非常多，我們要懂得判斷對錯的時候，我們的稱讚、我們的隨喜功德才不會造成錯誤。</w:t>
      </w:r>
      <w:r>
        <w:t xml:space="preserve"> </w:t>
      </w:r>
    </w:p>
    <w:p w14:paraId="11D7C9E5" w14:textId="77777777" w:rsidR="00D56A5F" w:rsidRDefault="00D56A5F">
      <w:pPr>
        <w:pStyle w:val="a3"/>
      </w:pPr>
      <w:r>
        <w:t xml:space="preserve">　　「五者隨喜功德，六者請轉法輪」。今天我們要觀察到，所謂「應以什麼身得度，即現什麼身而為說法」，現在我們要轉法輪，要能夠護佛種性，讓眾生的自性能夠彰顯，必然要觀察現在的機緣，到底怎麼樣才能夠喚起眾生的覺悟？而我們看到民國初年，印光大師教誨我們，最重要的要能夠落實「孝悌忠信，禮義廉恥」，而且要深信因果。所以老人家當時候印了三部書，量非常大，是《了凡四訓》、《安士全書》，還有《太上感應篇彙編》。這三本都不是佛經，為什麼印祖他要大力來弘揚這三本書？最重要的，就是當時候的人已經必須用因果來教誨他們，他們才能夠喚醒回來。</w:t>
      </w:r>
      <w:r>
        <w:t xml:space="preserve"> </w:t>
      </w:r>
    </w:p>
    <w:p w14:paraId="1E6910F0" w14:textId="77777777" w:rsidR="00D56A5F" w:rsidRDefault="00D56A5F">
      <w:pPr>
        <w:pStyle w:val="a3"/>
      </w:pPr>
      <w:r>
        <w:t xml:space="preserve">　　我們看看當今社會，人相不相信因果？現在連信因果都有困難度。師父上人觀察到這個機緣，是了解現在的人連做人的根基都不清楚，不知道怎麼做人。所以在這幾年當中大聲疾呼，告訴我們，不管出家、在家，不管你是不是已經八十歲了，都必須從《弟子規》開始落實起，因為這是根本、是基礎。我到淨宗學院來學習當中，讓我最驚訝的就是老和尚所訂的九年的學習課程。其中兩年就是以「淨業三福」為基礎，而淨業三福第一福，第一句當中提到「孝養父母，奉事師長」，這兩句落實在《弟子規》之中。所以我們請轉法輪，能夠弘揚《弟子規》，讓所有的人了解到做人的根本，能夠把正法延續下去。</w:t>
      </w:r>
      <w:r>
        <w:t xml:space="preserve"> </w:t>
      </w:r>
    </w:p>
    <w:p w14:paraId="3FBB8A40" w14:textId="77777777" w:rsidR="00D56A5F" w:rsidRDefault="00D56A5F">
      <w:pPr>
        <w:pStyle w:val="a3"/>
      </w:pPr>
      <w:r>
        <w:t xml:space="preserve">　　「請佛住世」，當我們看到有德行的人，我們應該禮請他教化一方，所謂「見人善，即思齊，縱去遠，已漸躋」；「能親仁，無限好，德日進，過日少」，當我們去親近仁德之人，也是在請佛住世。而當今的眾生要能得到法益，必然要做到「長時薰修」才行，他假如聽兩、三個小時就能開悟，那實在是很不可思議。因為現在整個人他忘失了做人根本，我們今天要喚醒他的理智，覺悟，必然要長時薰習。所以我們請佛住世，一定要能夠長期在一個地方講課。</w:t>
      </w:r>
      <w:r>
        <w:t xml:space="preserve"> </w:t>
      </w:r>
    </w:p>
    <w:p w14:paraId="18B38288" w14:textId="77777777" w:rsidR="00D56A5F" w:rsidRDefault="00D56A5F">
      <w:pPr>
        <w:pStyle w:val="a3"/>
      </w:pPr>
      <w:r>
        <w:t xml:space="preserve">　　我在海口講《弟子規》，諸位同修，你看一本《弟子規》要講多久？講了半年，每個禮拜固定跟家長、跟老師講課。我們也發現有些朋友來，來了一個多月，臉色還是不好看，還是有很多懷疑。到了二、三個月以後，他開始對一些道理融通了，理得心安，整個氣色都不一樣。今天假如我們立志要來弘揚《弟子規》，我們也要製造機會，讓眾生來長時薰修。那你要勸請朋友發心來做這件事，也要告訴他，一定要長期的講學才能達到效果。</w:t>
      </w:r>
      <w:r>
        <w:t xml:space="preserve"> </w:t>
      </w:r>
    </w:p>
    <w:p w14:paraId="39A3679C" w14:textId="77777777" w:rsidR="00D56A5F" w:rsidRDefault="00D56A5F">
      <w:pPr>
        <w:pStyle w:val="a3"/>
      </w:pPr>
      <w:r>
        <w:t xml:space="preserve">　　「九者恆順眾生，十者普皆迴向」。今天眾生要能夠得到真實的利益，必然要從他的家庭開始落實起。而當今他的家庭最需要的是什麼？因為我們常常在介紹佛法給</w:t>
      </w:r>
      <w:r>
        <w:lastRenderedPageBreak/>
        <w:t>朋友的時候，他會感覺好像我要四十歲、五十歲以後再來學習，這個情況應該是滿普遍的。當我們把經典介紹給他，他能夠馬上得利益，他那種積極性就會被調動起來。而早上我們也提到家家有本難念的經，現在家庭裡面最頭痛的一個問題，是如何教育好下一代？當我們所說是他最需要的，他就很歡喜來學習、來薰修。</w:t>
      </w:r>
      <w:r>
        <w:t xml:space="preserve"> </w:t>
      </w:r>
    </w:p>
    <w:p w14:paraId="4CCA9B18" w14:textId="77777777" w:rsidR="00D56A5F" w:rsidRDefault="00D56A5F">
      <w:pPr>
        <w:pStyle w:val="a3"/>
      </w:pPr>
      <w:r>
        <w:t xml:space="preserve">　　我們一開始都談「入則孝」，這些家長很歡喜，同時每個禮拜也固定開小孩的課，讓小孩也來薰習聖賢教誨。當他的家長還有小孩一起學習，整個家風的轉變就會很快速，慢慢的他就體會到聖賢的教誨、佛菩薩的教誨真實不虛。所以，諸位同修要介紹佛法，也要隨身攜帶一本書，叫《弟子規》，因為這是現在每個家庭都需要的法寶。所以我們「恆順眾生」。</w:t>
      </w:r>
      <w:r>
        <w:t xml:space="preserve"> </w:t>
      </w:r>
    </w:p>
    <w:p w14:paraId="13ACD63E" w14:textId="77777777" w:rsidR="00D56A5F" w:rsidRDefault="00D56A5F">
      <w:pPr>
        <w:pStyle w:val="a3"/>
      </w:pPr>
      <w:r>
        <w:t xml:space="preserve">　　最後「普皆迴向」。我在杭州講課，剛好有一位長者，他是在天目山念佛求往生，因為他已經八十歲了。剛好我們那五天的課程，在念佛堂也有把它轉播出來，這位長者聽了幾天之後，他從念佛堂就走到我們講課的地方。剛好我們吃完飯走出來，這位長者突然雙膝就跪下去。因為我在大學時候是打羽毛球，我是羽球校隊，羽球有個反射動作，就是要蹲下去救球，都是雙膝撲過去。我在那個當下也沒有其他念頭，馬上就滑過去，剛好跟這位長者同時跪下去，把他扶起來，我說：老菩薩，我們有話起來說。</w:t>
      </w:r>
      <w:r>
        <w:t xml:space="preserve"> </w:t>
      </w:r>
    </w:p>
    <w:p w14:paraId="68A3B8ED" w14:textId="77777777" w:rsidR="00D56A5F" w:rsidRDefault="00D56A5F">
      <w:pPr>
        <w:pStyle w:val="a3"/>
      </w:pPr>
      <w:r>
        <w:t xml:space="preserve">　　這位長者告訴我，他說蔡老師，你要答應我兩件事情。他說第一件事，你們一定要到我的故鄉新疆烏魯木齊講課，因為在那裡聽不到老祖宗的教誨。諸位同修，這位長者已經八十歲了，他的孩子在大學裡面任教，他這一生已經沒有任何的匱乏。但是他這一求，為誰求？為眾生求。這位長者念念為眾生，當他有這樣的心境，這才是真正的普皆迴向。所以這位長者教誨了我們所有參與課程的老師，他是我們學習的榜樣。這位長者接著又說：你講課的錄相帶一定要給我一份。長者已經八十多歲了，他確實做到「活到老，學到老」的態度。</w:t>
      </w:r>
      <w:r>
        <w:t xml:space="preserve"> </w:t>
      </w:r>
    </w:p>
    <w:p w14:paraId="6BFA42F9" w14:textId="77777777" w:rsidR="00D56A5F" w:rsidRDefault="00D56A5F">
      <w:pPr>
        <w:pStyle w:val="a3"/>
      </w:pPr>
      <w:r>
        <w:t xml:space="preserve">　　諸位同修，《弟子規》就是在落實普賢十願，那《弟子規》到底是世法還是出世法？當我們用不分別、不執著，用「無緣大慈，同體大悲」的心境來落實《弟子規》，那《弟子規》也是出世之法。當我們用分別、執著來修學大乘佛法，那大乘佛法也會變成世間法，也會變成輪迴業。所以世出世法只在覺跟迷而已，覺悟的時候，一切法皆是佛法；迷惑的時候，出世法也會變成世法。我們今天要學習《弟子規》，就要以為佛法、為眾生的心來落實、來推廣，所謂「學貴立志」，要立定這個志向。</w:t>
      </w:r>
      <w:r>
        <w:t xml:space="preserve"> </w:t>
      </w:r>
    </w:p>
    <w:p w14:paraId="7AE8335A" w14:textId="77777777" w:rsidR="00D56A5F" w:rsidRDefault="00D56A5F">
      <w:pPr>
        <w:pStyle w:val="a3"/>
      </w:pPr>
      <w:r>
        <w:t xml:space="preserve">　　我們在海口第一期教師課程，面對所有的老師，我們一起立了一個志願，叫「為往聖繼絕學，為萬世開太平」。諸位同修，我們聽到這樣的志向，有沒有覺得壓力很大？其實很多事情它的困難是想出來的，當你真正去做，就沒有這麼困難。我記得在高中的時候，讀了一篇孟子的教誨，提到「天將降大任於是人也，必先苦其心志，勞其筋骨，餓其體膚，空乏其身，行拂亂其所為」。為什麼要這樣？「所以動心忍性，增益其所不能」，這些考驗才會讓他的能力提升起來。當我讀完這篇文章的時候，內心告訴自己，要不要當聖賢人？一定很苦，所以不要。你看，我們面對這些教誨，假如形成錯誤的認知，可能這個希聖希賢的因緣就斷送掉。所以我們當老師的人一定要把聖賢的意境開顯出來。</w:t>
      </w:r>
      <w:r>
        <w:t xml:space="preserve"> </w:t>
      </w:r>
    </w:p>
    <w:p w14:paraId="39070F4A" w14:textId="77777777" w:rsidR="00D56A5F" w:rsidRDefault="00D56A5F">
      <w:pPr>
        <w:pStyle w:val="a3"/>
      </w:pPr>
      <w:r>
        <w:lastRenderedPageBreak/>
        <w:t xml:space="preserve">　　後來我在海口從事中國文化的推廣，每天確確實實披星戴月。早上很早出門，因為上課都是在晚上，上完課再跟這些家長、老師做些互動，也都十點多、十一點才回家。然後弄一弄，上床都十二點左右了。人假如很充實、很累，都不會打妄想，躺下去就睡著。有些家長就會跟我說，他說蔡老師，你辛苦了！我在那一段時間突然體會到，人不怕身累，就怕心累。身累，睡六、七個小時，起來又是一條好漢；但是心累，很苦。當我們面對孩子，面對家人，不知道如何幫助他，那才真苦。當我們看到整個社會，整個文化都出現了很大的問題，而我們卻只能袖手旁觀，這個時候才真苦。</w:t>
      </w:r>
      <w:r>
        <w:t xml:space="preserve"> </w:t>
      </w:r>
    </w:p>
    <w:p w14:paraId="5EE24CA4" w14:textId="77777777" w:rsidR="00D56A5F" w:rsidRDefault="00D56A5F">
      <w:pPr>
        <w:pStyle w:val="a3"/>
      </w:pPr>
      <w:r>
        <w:t xml:space="preserve">　　所以人生最大的遺憾，就是當我們了解到很多事情應該做，必須做，而我們卻沒有能力。當我們能夠遇到佛菩薩教誨，遇到聖賢教誨，內心非常歡喜，剛好又遇到因緣，可以推展中國文化，愈走愈踏實。所以忽然對孟子這一句教誨有了新的領會，因為這些磨鍊是要動心忍性，增益其所不能；而當我們的能力愈提升，才能真正把我們應該做的事做好，做圓滿。所以面對這些挑戰、這些磨鍊，內心是甘之如貽。所以聖賢人苦不苦？一點都不苦，而且說實實在在話，「愛人者人恆愛之，敬人者人恆敬之」。所以我在高中時代，對於聖賢人的生活有了很大的誤解。</w:t>
      </w:r>
      <w:r>
        <w:t xml:space="preserve"> </w:t>
      </w:r>
    </w:p>
    <w:p w14:paraId="2AA329B6" w14:textId="77777777" w:rsidR="00D56A5F" w:rsidRDefault="00D56A5F">
      <w:pPr>
        <w:pStyle w:val="a3"/>
      </w:pPr>
      <w:r>
        <w:t xml:space="preserve">　　我們在海口這些老師，確實也是抱持著為往聖繼絕學，為萬世開太平的志向，而這兩句話互為因果。我們常常在求世界和平，萬世能開太平，這樣求有沒有用？開太平是結果，因要人心向善；而人心要向善，必然要透過教育，透過能學習聖賢教誨。所以，要能為往聖繼絕學，是種對了因才能開後世太平的生活。這些老師因為有這樣的志向，所以學習特別認真，所謂責任的承擔是成長的開始，所以他們上課也都沒有缺席過。當上課上到一、二個月以後，我也會邀請他們，說下一次上課，你上來講十分鐘。這些老師都會說：不要，我不敢。都是這樣千請萬請，才把他們請上去。結果很有意思，這些老師上台上去講，一講就下不來，還要我在後面給他比「時間到了」。突然體會到真感情，好文章。</w:t>
      </w:r>
      <w:r>
        <w:t xml:space="preserve"> </w:t>
      </w:r>
    </w:p>
    <w:p w14:paraId="508407CE" w14:textId="77777777" w:rsidR="00D56A5F" w:rsidRDefault="00D56A5F">
      <w:pPr>
        <w:pStyle w:val="a3"/>
      </w:pPr>
      <w:r>
        <w:t xml:space="preserve">　　因為他們確實用在自己的修身，用在自己的齊家。不只在家庭裡面用，到了學校去還以身作則，帶領孩子深入聖賢教誨。所以這些老師他修身。到學校去，都是第一個到教室，然後他就打開《弟子規》，打開《孝經》，開始讀誦。學生一進教室，本來還拎著早餐打算慢慢吃，結果一看到老師已經在那裡正襟危坐的讀書，孩子馬上低下身去，快步坐下來，把什麼拿出來？經書。所以教育最省力的方法是什麼？真的不複雜，以身作則。</w:t>
      </w:r>
      <w:r>
        <w:t xml:space="preserve"> </w:t>
      </w:r>
    </w:p>
    <w:p w14:paraId="742C37C2" w14:textId="77777777" w:rsidR="00D56A5F" w:rsidRDefault="00D56A5F">
      <w:pPr>
        <w:pStyle w:val="a3"/>
      </w:pPr>
      <w:r>
        <w:t xml:space="preserve">　　因為他們班上帶得很好，學業成績從排在後面，幾個月的時間攀升到學校的前面；不只學習成績變好，整個班級對一切的老師都非常有禮貌。我們也從這裡印證到，有德行的孩子，學習一定會好；有孝心的孩子，學習不用人家操心，這是從根本解決了學業問題。假如孩子沒有孝心，沒有德行，要父母拿著鞭子在旁邊督促，請問父母要督促到什麼時候？那枝鞭子可能要鞭到他長大，甚至於鞭到父母眼睛都快閤起來了，都還放不下心。所以落實孩子的德行，是讓孩子的人生從根本救起，從根本扎根。</w:t>
      </w:r>
      <w:r>
        <w:t xml:space="preserve"> </w:t>
      </w:r>
    </w:p>
    <w:p w14:paraId="5F640A15" w14:textId="77777777" w:rsidR="00D56A5F" w:rsidRDefault="00D56A5F">
      <w:pPr>
        <w:pStyle w:val="a3"/>
      </w:pPr>
      <w:r>
        <w:t xml:space="preserve">　　由於有這樣的表現，他們的校長就主動問這個老師，他說你是怎麼樣教小孩的？老師就說，我請了古聖先賢一起來教學生。因為他們每天還跟孩子講兩則、三則德育故事，每天講解的過程，讓這些聖哲人都變成孩子的老師，孩子的好榜樣。由於他有</w:t>
      </w:r>
      <w:r>
        <w:lastRenderedPageBreak/>
        <w:t>這樣帶班的效果，他的校長還邀請我們到學校去跟全校老師講課，這就是治國，不只是一個班，還延伸到整個學校。因為非常認真的學習中國文化，也非常認真的去落實，累積了很多處事待人的經驗，跟教學經驗，所以這些老師又跟著我們到大江南北講課。所以諸位老師他們後來在做的工作是什麼？周遊列國，所以治國、平天下。而這些老師所做出來的好的例子，我們也帶著它到東南亞，現在帶到澳洲，往後還要帶到美國，帶到其他的地方去，所以他們也在平天下。</w:t>
      </w:r>
      <w:r>
        <w:t xml:space="preserve"> </w:t>
      </w:r>
    </w:p>
    <w:p w14:paraId="1BE3A42B" w14:textId="77777777" w:rsidR="00D56A5F" w:rsidRDefault="00D56A5F">
      <w:pPr>
        <w:pStyle w:val="a3"/>
      </w:pPr>
      <w:r>
        <w:t xml:space="preserve">　　諸位同修，修身、齊家、治國、平天下是不是四樁事情？幾樁事？一樁事。所以《大學》裡面有一句教誨「自天子以至於庶人，壹是皆以修身為本」，為根本，這句教誨我們一定要深深記在心上。任何世間的成就，只要不是以修身為本，遲早都會垮下來，沒有偶然的。我們中國人說富不過幾代？現在這句話要改一下，三代太久了。富不過幾代？一代都難保。因為現在人連做人的本分都忘失掉了，所以上行下效，錯誤的榜樣一傳給下一代，錢再會賺，也禁不起不肖子孫花，所以一下子就敗光。我們現在看到很多人風光一時，你不要羨慕，只要他不是以修身為本，遲早垮下來。但是只要我們對家庭、對事業都是從修身下手，齊家、治國就是自然而然會推衍開來。所以我們學貴立志，不要小看自己的影響力。</w:t>
      </w:r>
      <w:r>
        <w:t xml:space="preserve"> </w:t>
      </w:r>
    </w:p>
    <w:p w14:paraId="071DC59D" w14:textId="77777777" w:rsidR="00D56A5F" w:rsidRDefault="00D56A5F">
      <w:pPr>
        <w:pStyle w:val="a3"/>
      </w:pPr>
      <w:r>
        <w:t xml:space="preserve">　　再來，「學貴力行」。我們學《弟子規》，學一句一定要落實一句，這個態度相當重要。我到深圳去講課的時候，剛好有個幼兒園他們都是讀誦經典為主，也讀了兩年的時間，當地的老師就找我跟他們小朋友講一堂課程。我只會一樣東西，我只會講《弟子規》，所以我就說那我給他們上《弟子規》。結果一進去，我就跟這些小孩（他們才六歲）說：來，今天老師跟你們上《弟子規》。所有的學生馬上異口同聲：老師，那個我們都學過了，我們都會背了。學習的態度至關重要，小孩才六歲，對學問已經輕視了，會背就是會了。</w:t>
      </w:r>
      <w:r>
        <w:t xml:space="preserve"> </w:t>
      </w:r>
    </w:p>
    <w:p w14:paraId="1C32D029" w14:textId="77777777" w:rsidR="00D56A5F" w:rsidRDefault="00D56A5F">
      <w:pPr>
        <w:pStyle w:val="a3"/>
      </w:pPr>
      <w:r>
        <w:t xml:space="preserve">　　所以我接著（我也沒有批評他們）我就跟小朋友說，中國字充滿智慧，全世界的文字只有中國字能夠把人生的哲學、人生的智慧顯露出來。我們看這個字，「道」字，我們讀誦經典就是要當一個有道德之人。你看這個道字，右邊一個「首」，左邊一個「辶」部，這個「辶」部代表要實踐的意思；我們看看「前進」，有這個「辶」部都代表要力行。所以有道德之人就是首先能夠力行、能做到，才是真正有道德的人。諸位小朋友，請問《弟子規》哪一句話你做到了？突然他們一想，很會背，「父母呼」，本來頭是抬高來，突然統統頭都低下來。小孩子其實很單純，他們習性都不重，最重要的你是要把正確的態度告訴他，他很快就轉過來。所以那一天我們就教了幾句經文，引導孩子要落實在處事、待人跟生活之中。</w:t>
      </w:r>
      <w:r>
        <w:t xml:space="preserve"> </w:t>
      </w:r>
    </w:p>
    <w:p w14:paraId="64686A3E" w14:textId="77777777" w:rsidR="00D56A5F" w:rsidRDefault="00D56A5F">
      <w:pPr>
        <w:pStyle w:val="a3"/>
      </w:pPr>
      <w:r>
        <w:t xml:space="preserve">　　有一個孩子當天回去寫日記，第一句就寫：蔡老師今天跟我們上《弟子規》，蔡老師說《弟子規》是拿來做的，而不只是拿來背而已。當這個正確的態度在孩子的心中紮了根，終身受益。這個孩子在過年期間，剛好參加一個活動，這個活動就是你通過幾個關以後，就能夠得到獎品。其中有一關是繞呼拉圈，你一定要繞到幾圈之後，他就證明你過關。這個孩子剛好離這個標準差幾次而已，當場這個阿姨就說：沒有關係，我給你打勾。這個孩子馬上說：不行，這樣就是不守規矩，這樣就是騙人，對不起自己的良心。所以孩子只要我們從小把對的紮下去，他就會終身不改。</w:t>
      </w:r>
      <w:r>
        <w:t xml:space="preserve"> </w:t>
      </w:r>
    </w:p>
    <w:p w14:paraId="14C0B2F4" w14:textId="77777777" w:rsidR="00D56A5F" w:rsidRDefault="00D56A5F">
      <w:pPr>
        <w:pStyle w:val="a3"/>
      </w:pPr>
      <w:r>
        <w:t xml:space="preserve">　　後來另外一個小朋友，她隔天就站在她父母的門口，等父母一走出來，這個小女孩就鞠一個躬，說：爸爸，媽媽，早上好！昨天睡得好嗎？她父母當場就愣了一下，</w:t>
      </w:r>
      <w:r>
        <w:lastRenderedPageBreak/>
        <w:t>趕快給幼兒園打電話，他說昨天發生什麼事？這樣的父母很有責任心，很有敏感度，知道一定是老師有教了孩子做人，他要趕快了解，進一步可以跟老師好好配合。所以孩子不難教，今天假如我們的孩子開始學習《弟子規》，在做了，我們一定要好好跟老師配合。你可不能摸摸妳女兒的頭說：女兒，你今天是不是發燒了？那就反教育，這樣就不好。現在很多家長跟孩子太隨便了，在那個隨便當中可能都反教育，我們為人長輩要非常有敏感度。然後透過《弟子規》的教誨，落實在家庭當中，讓《弟子規》變成我們的家規。</w:t>
      </w:r>
      <w:r>
        <w:t xml:space="preserve"> </w:t>
      </w:r>
    </w:p>
    <w:p w14:paraId="3F9DF9BB" w14:textId="77777777" w:rsidR="00D56A5F" w:rsidRDefault="00D56A5F">
      <w:pPr>
        <w:pStyle w:val="a3"/>
      </w:pPr>
      <w:r>
        <w:t xml:space="preserve">　　諸位同修，你們家裡有沒有家規？沒有！那孩子都已經十來歲了，我們這十年當中播了什麼種子？十年以後，我們又收割什麼？所以，教育要深謀遠慮。古代老祖宗都有家規，他們的家風能夠承傳幾千年不衰的都有。所以諸位同修，你要你的家族承傳多少年？現在也要立志。好，這節課我們先講到這邊，謝謝大家。</w:t>
      </w:r>
    </w:p>
    <w:sectPr w:rsidR="00D56A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2A201" w14:textId="77777777" w:rsidR="00D56A5F" w:rsidRDefault="00D56A5F" w:rsidP="00962B87">
      <w:r>
        <w:separator/>
      </w:r>
    </w:p>
  </w:endnote>
  <w:endnote w:type="continuationSeparator" w:id="0">
    <w:p w14:paraId="4C8BE63F" w14:textId="77777777" w:rsidR="00D56A5F" w:rsidRDefault="00D56A5F" w:rsidP="00962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9EE41" w14:textId="77777777" w:rsidR="00D56A5F" w:rsidRDefault="00D56A5F" w:rsidP="00962B87">
      <w:r>
        <w:separator/>
      </w:r>
    </w:p>
  </w:footnote>
  <w:footnote w:type="continuationSeparator" w:id="0">
    <w:p w14:paraId="4AEA680B" w14:textId="77777777" w:rsidR="00D56A5F" w:rsidRDefault="00D56A5F" w:rsidP="00962B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87"/>
    <w:rsid w:val="007931EE"/>
    <w:rsid w:val="00962B87"/>
    <w:rsid w:val="00D5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45E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B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B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B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B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1477</Words>
  <Characters>8422</Characters>
  <Application>Microsoft Office Word</Application>
  <DocSecurity>0</DocSecurity>
  <Lines>70</Lines>
  <Paragraphs>19</Paragraphs>
  <ScaleCrop>false</ScaleCrop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