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E0D3" w14:textId="77777777" w:rsidR="005A56D1" w:rsidRDefault="005A56D1">
      <w:r>
        <w:t xml:space="preserve">《弟子規》與佛法修學　　蔡禮旭老師主講　　（第九集）　　</w:t>
      </w:r>
      <w:r>
        <w:t>2005/3/8</w:t>
      </w:r>
      <w:r>
        <w:t xml:space="preserve">　　澳洲淨宗學院　　檔名：</w:t>
      </w:r>
      <w:r>
        <w:t xml:space="preserve">52-118-0009 </w:t>
      </w:r>
    </w:p>
    <w:p w14:paraId="2379BC78" w14:textId="77777777" w:rsidR="005A56D1" w:rsidRDefault="005A56D1">
      <w:pPr>
        <w:pStyle w:val="a3"/>
      </w:pPr>
      <w:r>
        <w:t xml:space="preserve">　　尊敬的師父上人，尊敬的諸位法師，諸位同修，大家好！</w:t>
      </w:r>
      <w:r>
        <w:t xml:space="preserve"> </w:t>
      </w:r>
    </w:p>
    <w:p w14:paraId="10401BD1" w14:textId="77777777" w:rsidR="005A56D1" w:rsidRDefault="005A56D1">
      <w:pPr>
        <w:pStyle w:val="a3"/>
      </w:pPr>
      <w:r>
        <w:t xml:space="preserve">　　我們剛剛提到了天堂跟地獄只在一念之間。有個朋友他剛好有機緣遇到小天使，小天使就跟他說，我帶你去看天堂跟地獄，你首先要看什麼？這位朋友就說，那我先看地獄。到了地獄，剛好在用午餐，有一排長長的桌子，兩排的人對坐在桌子前，筷子都是一公尺長，桌上也擺滿了各式各樣的菜。當喊開動，所有的人拿起一公尺的長筷子，拼命夾食物，一夾就要往自己的嘴巴塞。結果因為筷子太長，還沒有夾回來，就已經在中途打起架來，筷子撞在一起，食物掉滿地。掉了以後，還互相謾罵對方：都是你害的！都是你害的！結果那個氣氛非常的不好，他看不下去了，說：算了算了！我去看天堂！</w:t>
      </w:r>
      <w:r>
        <w:t xml:space="preserve"> </w:t>
      </w:r>
    </w:p>
    <w:p w14:paraId="0677DAB3" w14:textId="77777777" w:rsidR="005A56D1" w:rsidRDefault="005A56D1">
      <w:pPr>
        <w:pStyle w:val="a3"/>
      </w:pPr>
      <w:r>
        <w:t xml:space="preserve">　　小天使帶他去天堂，一看，桌子還是那張長桌子，還是坐了兩排的人，還是那些菜，筷子還是一樣一公尺長，他就很納悶。結果一喊開動，所有的人菜夾起來，先給對方吃，一夾起來：來，給你！來，給你！結果有一個人人緣不錯，一下子三、四個人同時夾給他，他說：等一下，等一下，我快要噎著了！所以人緣很重要。從這裡也可以看出來，當人念念都為對方著想，我們就生活在天堂之中；當每個人都自私自利，互相競爭，互相計較，那就生活在地獄之中。</w:t>
      </w:r>
      <w:r>
        <w:t xml:space="preserve"> </w:t>
      </w:r>
    </w:p>
    <w:p w14:paraId="3F0DBA3A" w14:textId="77777777" w:rsidR="005A56D1" w:rsidRDefault="005A56D1">
      <w:pPr>
        <w:pStyle w:val="a3"/>
      </w:pPr>
      <w:r>
        <w:t xml:space="preserve">　　有一次我到海口的鄉下去演講，剛好也講到這個故事，後來因為晚上還有一堂要對他們當地的老師上課。吃晚飯的時候，鎮長跟副鎮長就接待我們一起吃，在吃飯的過程，鎮長跟副鎮長就拼命給我們這些老師夾菜。我們中心的老師就說：我們來到天堂了！也是很好的一個回憶。所以，我們要把家庭經營成天堂的氣氛，這樣家庭裡面的人才能長命百歲；假如家裡面的氣氛是像地獄，會怎麼樣？那就變成癌症的高危險群。所以，家庭氣氛有賴每個分子去經營、去付出。</w:t>
      </w:r>
      <w:r>
        <w:t xml:space="preserve"> </w:t>
      </w:r>
    </w:p>
    <w:p w14:paraId="0CAE1B90" w14:textId="77777777" w:rsidR="005A56D1" w:rsidRDefault="005A56D1">
      <w:pPr>
        <w:pStyle w:val="a3"/>
      </w:pPr>
      <w:r>
        <w:t xml:space="preserve">　　我在楊老師家住了七個月，在這段時間之內，雖然我沒有結婚，但是也從他們夫妻相處，學到了一些很好的經驗。楊老師一進門，或者她先生一進門，絕對會向屋裡面的人先打招呼：我回來了！屋裡面的人不管在忙些什麼，一定會先放下手邊的工作，然後出來迎接：歡迎你回來！你們家有這樣做的舉手？你今天回去說：我回來了！你先生正在看報紙，看看你，你可不能氣餒，因為冰凍三尺非一日之寒。我們現在要扭轉整個家庭的氣氛，要循序漸進，你喊第一次，喊第二次，喊到第十次，一定會有回應。所以對的事要堅持做。</w:t>
      </w:r>
      <w:r>
        <w:t xml:space="preserve"> </w:t>
      </w:r>
    </w:p>
    <w:p w14:paraId="0E642AA6" w14:textId="77777777" w:rsidR="005A56D1" w:rsidRDefault="005A56D1">
      <w:pPr>
        <w:pStyle w:val="a3"/>
      </w:pPr>
      <w:r>
        <w:t xml:space="preserve">　　當楊老師走到門口來，看到她先生進門，拿了很多大包小包的東西，楊老師一定會親手把它接過來，然後對她先生說：來就來，這麼客氣幹什麼？還帶大包小包。拿進來。還有，不管先生買什麼，都歡喜接受，畢竟是先生的一片心意。你可不能在門口，還沒有進門：你怎麼又亂買東西？他的熱心被你一盆水怎麼樣？你們有沒有聽到先生的那個熱誠被我們澆熄的聲音？所以這氣氛就非常融洽。</w:t>
      </w:r>
      <w:r>
        <w:t xml:space="preserve"> </w:t>
      </w:r>
    </w:p>
    <w:p w14:paraId="33C4D2C9" w14:textId="77777777" w:rsidR="005A56D1" w:rsidRDefault="005A56D1">
      <w:pPr>
        <w:pStyle w:val="a3"/>
      </w:pPr>
      <w:r>
        <w:t xml:space="preserve">　　她先生很會泡茶，每一次茶泡好出來，楊老師接茶的時候都是齊眉，她落實相敬如賓。喝茶的時候她就會說：怎麼有人可以把茶泡得這麼香，這麼好喝！她先生會說：好，我再去泡。所以多看對方的優點，對方會非常歡喜，俗話說「好話一句，做</w:t>
      </w:r>
      <w:r>
        <w:lastRenderedPageBreak/>
        <w:t>牛做馬都願意」，我們不要吝嗇很真誠的稱讚、讚賞，這樣會讓對方的優點愈來愈發揮。今天您的先生剛好心血來潮，幫你洗碗，洗完以後，你進去一看，根本很多清潔劑還掉在上面，怎麼辦？怎麼把碗洗成這樣？他下次就不洗。你一定要挑一個剛好洗的滿乾淨的，然後拿出來說：這個碗怎麼洗得這麼乾淨？我第一次洗碗也不可能洗得像你這麼乾淨！他很有成就感，下次又會幫你洗。所以不只孩子要稱讚，任何人都要鼓勵、都要稱讚，他的潛力就會慢慢激發出來。</w:t>
      </w:r>
      <w:r>
        <w:t xml:space="preserve"> </w:t>
      </w:r>
    </w:p>
    <w:p w14:paraId="20D73081" w14:textId="77777777" w:rsidR="005A56D1" w:rsidRDefault="005A56D1">
      <w:pPr>
        <w:pStyle w:val="a3"/>
      </w:pPr>
      <w:r>
        <w:t xml:space="preserve">　　假如家庭氣氛不好，那就影響甚深。我們都知道日本江本勝博士研究出來，當一個地方的氣氛不好，所有在這個環境裡面的物質跟人都會受到不好的影響。你家庭裡面都是愛語，都是互相關懷，人的身體就很好；假如在家裡面吵吵鬧鬧，那每個人的細胞都病變。因為剛好有看到一個實驗，是拿白米飯來做實驗；第一碗是稱讚它，第二碗是罵它，第三碗是理都不理它。結果一個禮拜以後，第一碗飯有一點發酵，香香的；第二碗飯臭了，發黑了；第三碗飯，諸位同修，結果怎樣？比第二碗飯還臭。所以，冷戰比熱戰還厲害。你不要說，我懶得跟我先生吵，這樣的態度會更惡劣，夫妻關係會更不好。有時候吵一吵，情緒還有發洩出來；你在那裡冷戰，不只你們夫妻兩個很難受，連旁邊這些孩子都覺得要趕快避開。</w:t>
      </w:r>
      <w:r>
        <w:t xml:space="preserve"> </w:t>
      </w:r>
    </w:p>
    <w:p w14:paraId="7A6C8346" w14:textId="77777777" w:rsidR="005A56D1" w:rsidRDefault="005A56D1">
      <w:pPr>
        <w:pStyle w:val="a3"/>
      </w:pPr>
      <w:r>
        <w:t xml:space="preserve">　　剛好有一次我在談這個實驗的時候，有一對夫妻帶孩子來聽課，先生坐在左邊，太太坐在右邊。先生一聽完這個冷戰比熱戰還厲害，馬上就把他的右手伸出來，然後跨過他的兒子，拍拍他太太，用眼睛告訴她「老師在講你了」。結果我站在講台上，替他捏把冷汗，突然看到他太太狠狠的瞪他一眼。很多男人到太太離開他的時候，他還不明不白，問題出在哪裡？其實一定是因為太太付出很多，他連一句肯定都沒有，太太愈做心裡愈難受，所以就生悶氣。先生又沒有適時的安慰，適時的疏通，久而久之，那個情緒就很不好。所以我們男士不只要善體父母的心，也要善體太太的心境，這樣就能把家庭不好的氣氛轉掉。</w:t>
      </w:r>
      <w:r>
        <w:t xml:space="preserve"> </w:t>
      </w:r>
    </w:p>
    <w:p w14:paraId="2FF52066" w14:textId="77777777" w:rsidR="005A56D1" w:rsidRDefault="005A56D1">
      <w:pPr>
        <w:pStyle w:val="a3"/>
      </w:pPr>
      <w:r>
        <w:t xml:space="preserve">　　而且，人說實在的，苦與樂都在我們的心中。當這一生能夠聞到念佛法門，這一生可以往生西方極樂世界，有這樣的因緣，內心都覺得這一生已經值回票價了！往後的人生，時時刻刻為人著想，不跟人有任何計較；因為已經值得了，知道有好地方可以去了，所以往後所有的付出，我們都不用去求回饋。既然不求回饋，哪來的痛苦？我曾經就跟朋友溝通一個觀念，我說按照邏輯來講，沒有一個人能真正到我們的內心，沒有人能真正進入我們的內心。而那個真正傷害我們的人是誰？比方說，今天我們走在馬路上，突然有個不認識的人過來，啪！給你一巴掌。打完以後，他就走了。你還神魂未定，還在那裡擦臉，心裡想說他一定心情不好，算了，算了，不要跟他計較。結果回到家裡，剛好先生喝了點小酒，不大清醒，啪！也給你一巴掌。同樣一巴掌，效果不一樣，你說：我這輩子都跟你沒完沒了！</w:t>
      </w:r>
      <w:r>
        <w:t xml:space="preserve"> </w:t>
      </w:r>
    </w:p>
    <w:p w14:paraId="69E8A838" w14:textId="77777777" w:rsidR="005A56D1" w:rsidRDefault="005A56D1">
      <w:pPr>
        <w:pStyle w:val="a3"/>
      </w:pPr>
      <w:r>
        <w:t xml:space="preserve">　　所以同樣一巴掌，為什麼產生不同的效果？誰造成的？所以苦是自討苦吃！《無量壽經》有句話給我的震撼很大，「人在愛欲之中，獨生獨死，獨去獨來，苦樂自當，無有代者」，事實真相。我們又何苦給自己製造這麼多的痛苦？用一分包容的心，就沒苦。你說先生這樣的態度，他應該知道怎麼樣當父親，他應該知道怎麼樣當好先生。諸位同修，我們念書念了十多年，請問哪一節課教你如何夫妻相處？有沒有？請問哪一節課教你如何教育小孩？對，雖然先生有三十幾歲的身體，他有沒有三十幾歲的智慧？沒有！所以我們的「應該」正不正確？也不正確。所以「先人不善，不識道德，無有語者，殊無怪也」，我們要憐憫他，沒有辦法學到聖賢的教誨。今天</w:t>
      </w:r>
      <w:r>
        <w:lastRenderedPageBreak/>
        <w:t>我們學到了，應該用我們的德行去感化家庭裡面的每一分子，這才是正確的態度，正確的思惟。</w:t>
      </w:r>
      <w:r>
        <w:t xml:space="preserve"> </w:t>
      </w:r>
    </w:p>
    <w:p w14:paraId="1D8A4AE8" w14:textId="77777777" w:rsidR="005A56D1" w:rsidRDefault="005A56D1">
      <w:pPr>
        <w:pStyle w:val="a3"/>
      </w:pPr>
      <w:r>
        <w:t xml:space="preserve">　　我在教書的時候，剛好遇到一個學生，他的行為比較偏頗，有一次拿了老師的錢被抓到。因為要給這個孩子一些警覺性，所以還請來警察給他錄口供，讓他知道這個錯太嚴重。錄完以後，這個孩子坐在樓梯口，很落寞。剛好那節課我沒有課，走過去，看到他的背影，也感受到他的情緒，我就走到他的身旁坐了下來。當一個人情緒很不好的時候，我們不要主動講話，「人不安，勿話擾」，等他想跟你講自然就會講。坐下來，差不多過了一、二分鐘，這個學生就跟我說，他說：老師，我很想死。我們當老師的要鎮定，學生說很想死，你不能：唉呀！不要！要把原因找出來。我們也很冷靜問他說，你為什麼很想死？然後他就說：老師，都沒有人喜歡我。所以當一個人得不到任何人的關愛，他內心會非常的空虛，非常的不安。</w:t>
      </w:r>
      <w:r>
        <w:t xml:space="preserve"> </w:t>
      </w:r>
    </w:p>
    <w:p w14:paraId="5D686299" w14:textId="77777777" w:rsidR="005A56D1" w:rsidRDefault="005A56D1">
      <w:pPr>
        <w:pStyle w:val="a3"/>
      </w:pPr>
      <w:r>
        <w:t xml:space="preserve">　　我進一步就安慰他，我說：輔育老師會討厭你嗎？因為我們學校有個老師也很關心他，他聽了以後沒說話。接著我就說，那蔡老師會很討厭你嗎？他搖搖頭，不會！把他的情緒安撫好了，我們進一步引導孩子思考，把原因找出來才能夠解決問題。所以我就跟他說，那別人為什麼很討厭你，不喜歡你，原因在哪裡？這個學生說：老師，我都打人，我都罵人。他清不清楚？他清楚。我說：那你就以後不要打人，不要罵人，人家就不會討厭你。這個孩子皺著眉頭告訴我，他說：老師，我很想改，但是我改不了！我們當老師，聽到學生講出他內心的一種掙扎，真的是非常的感慨。所以為什麼教育要從小紮？長大以後習性要改，大難大難。其實當他在隨順習氣的時候，他自己也很痛苦；所以大人縱使在作惡當中，他的內心也很痛苦，他也希望別人包容他。當我們有個真誠、至誠心包容他的時候，才能夠喚醒他的覺悟；當我們不能喚醒對方的時候，反過頭來觀照，是不是我們的誠心不足。</w:t>
      </w:r>
      <w:r>
        <w:t xml:space="preserve"> </w:t>
      </w:r>
    </w:p>
    <w:p w14:paraId="089B69E4" w14:textId="77777777" w:rsidR="005A56D1" w:rsidRDefault="005A56D1">
      <w:pPr>
        <w:pStyle w:val="a3"/>
      </w:pPr>
      <w:r>
        <w:t xml:space="preserve">　　我記得有一次看到一則佛陀的故事，當時印度有個殺人魔王，在很多的國家都是通緝犯，還要派軍隊來抓這個人。剛好這個惡人，他聽說有位聖者叫佛陀，他就生起了不好的念頭，想要來試看看佛陀是不是真正萬德萬能？所以他就站在佛陀會經過的路徑當中，一看到佛陀，他馬上拿著刀往佛陀的方向衝過去，試圖要考驗佛陀。當他快步行走，跑得愈快，佛陀離他愈來愈遠，他愈跑愈累，終於跑的筋疲力盡。突然佛陀回頭看著他，對他說：仁者，你止步！印度的止步跟止惡，音幾乎完全相同，所以佛陀這一句至誠的話，打到了他的內心裡面去，他突然雙膝跪下，痛哭流涕。佛陀的這個至誠心把他喚醒了，因為作惡內心實在太苦太苦。而佛陀怎麼稱呼這個人？「仁者，你止步」！所以，佛陀是平等看待一切眾生，甚至於是把眾生都當作佛一樣的恭敬。由於這分至誠，把十惡不赦的人都喚醒，後來他就出家修持。當他走在路上，很多的人民都拿著石頭扔他，他也知道是自己的罪惡，要歡喜去接受。</w:t>
      </w:r>
      <w:r>
        <w:t xml:space="preserve"> </w:t>
      </w:r>
    </w:p>
    <w:p w14:paraId="4D3A0F4B" w14:textId="77777777" w:rsidR="005A56D1" w:rsidRDefault="005A56D1">
      <w:pPr>
        <w:pStyle w:val="a3"/>
      </w:pPr>
      <w:r>
        <w:t xml:space="preserve">　　剛好有一天，各國的軍隊知道他在佛陀這裡，都派兵要把他抓回去。因為佛陀很有威望，這些君主也很尊重佛陀，佛陀在當下就對這些軍隊講，你們看這位修行人，難道會是殺人魔嗎？大家一看，他整個修持非常好，整個臉色完全都不一樣，軍隊也都退回去了。所以確確實實人都不願意作惡，我們透過彼此的緣分，要盡心盡力幫助對方。我就跟這個學生約好，拿個簿子，左邊寫善，右邊寫惡，每天你都到老師這邊來，今天做什麼善，今天做了哪些惡，自己要清楚；每天期許自己，善要增加，惡要減少。</w:t>
      </w:r>
      <w:r>
        <w:t xml:space="preserve"> </w:t>
      </w:r>
    </w:p>
    <w:p w14:paraId="47698451" w14:textId="77777777" w:rsidR="005A56D1" w:rsidRDefault="005A56D1">
      <w:pPr>
        <w:pStyle w:val="a3"/>
      </w:pPr>
      <w:r>
        <w:t xml:space="preserve">　　因為這個同學他說他要自殺，我就很警覺，因為自殺以後很不好。我剛好有一本《地藏菩薩本願經》畫冊，我就過幾節課以後，跟這個同學相約坐在樓梯上，開始跟他說，作惡以後會下地獄，地獄的刑罰是什麼樣的情況。這個孩子看的時候，眼睛瞪的特別大，我們希望讓他了解一定要趕快斷惡修善。過了幾天，這個小孩在我們的辦公室門口，走來走去。雖然孩子沒有開口說要找我們，但是我們從他的舉止還有眼神，也知道孩子要找我們。所以我就走出來，對他說，有什麼事嗎？這個學生用他的左手捂住他的右手，然後有一點靦腆就把手拿開，這個孩子在他的手臂上畫了一尊釋迦牟尼佛。諸位同修，這個孩子畫這尊佛，也要畫一段時間，而這段時間，他的內心只有哪個念頭？釋迦牟尼佛。所以「人之初，性本善」，我們要盡心盡力去幫助。</w:t>
      </w:r>
      <w:r>
        <w:t xml:space="preserve"> </w:t>
      </w:r>
    </w:p>
    <w:p w14:paraId="3605E9A0" w14:textId="77777777" w:rsidR="005A56D1" w:rsidRDefault="005A56D1">
      <w:pPr>
        <w:pStyle w:val="a3"/>
      </w:pPr>
      <w:r>
        <w:t xml:space="preserve">　　所以夫妻只要能互相包容，互相鼓勵、稱讚，家庭氣氛就會很好。佛陀也教我們要做四攝法，四攝法就是「布施，愛語，利行，同事」。我們假如出差去，或者到一些地方去遊玩，也要順手給另外一半買些紀念品、小禮物。師長也常常叮嚀我們，人際關係要好，要多請客、多送禮。當你一回來，馬上把禮物拿給太太，太太一看，你走到哪裡心裡都有我，她一定會說：你一定餓了，我去幫你煮碗麵。她會很歡喜。除了要布施之外，還要愛語，常常鼓勵、肯定對方。當然，當先生有過失的時候，我們也要抓住好的機會點，給予勸戒，給予引導，這也屬於愛語。</w:t>
      </w:r>
      <w:r>
        <w:t xml:space="preserve"> </w:t>
      </w:r>
    </w:p>
    <w:p w14:paraId="1BE05C92" w14:textId="77777777" w:rsidR="005A56D1" w:rsidRDefault="005A56D1">
      <w:pPr>
        <w:pStyle w:val="a3"/>
      </w:pPr>
      <w:r>
        <w:t xml:space="preserve">　　再來，利行。先生的事業，先生對於父母的奉養，我們也都能時時盡一分心力。提醒他，我們已經很久沒有回家看父母，提醒他也是利行。當有些事情可能他容易忘記的，我們也能夠從旁幫他記下來，提醒他，這也是利行。最後同事，夫妻當中最重要的一件事，是把孩子教育好。夫妻假如能一同走向修行、修道，成為法眷屬，那就非常圓滿。很多人覺得另外一半，很難把他引導入佛門。其實我們不要被自己的念頭障礙了，因為愈親的人他不會聽你說什麼，他只會看你做什麼，你的成就愈好，對方愈能夠肯定佛法的殊勝。我們安下心來，先把修身做好，就能夠把這一生夫妻的因緣往圓滿的方向去推動。</w:t>
      </w:r>
      <w:r>
        <w:t xml:space="preserve"> </w:t>
      </w:r>
    </w:p>
    <w:p w14:paraId="094BFE6C" w14:textId="77777777" w:rsidR="005A56D1" w:rsidRDefault="005A56D1">
      <w:pPr>
        <w:pStyle w:val="a3"/>
      </w:pPr>
      <w:r>
        <w:t xml:space="preserve">　　所以「居有常，業無變」，把家業經營好。對於小孩來講，他是在學習過程，所以學業也要有正常的規律來學習。很多小孩他在禮拜一來上課的時候，都是氣色不好看，也可以從孩子的氣色了解到，他放這兩天假，晚上一定很晚睡覺。有一條數學題，叫五加二等於多少？五加二等於零，等於零還不錯，五加二可能會小於零。五是在學校上課五天，二是回家野放兩天，結果五天的學習都被這兩天放逸抵銷掉了。現在孩子是愈大愈難教，代表不是等於零，是小於零，每天德行反而在下墮。所以，無規則不成方圓，絕對不能讓孩子生活、學習沒有規律，因為人都會好逸惡勞，假如他知道放假就不用讀書，他就很喜歡放假。</w:t>
      </w:r>
      <w:r>
        <w:t xml:space="preserve"> </w:t>
      </w:r>
    </w:p>
    <w:p w14:paraId="436C1D3F" w14:textId="77777777" w:rsidR="005A56D1" w:rsidRDefault="005A56D1">
      <w:pPr>
        <w:pStyle w:val="a3"/>
      </w:pPr>
      <w:r>
        <w:t xml:space="preserve">　　我就跟我姐姐提了一個醒，縱使你今天帶他到郊外去，你也要固定一個小時、兩個小時，一定要讓他讀經典。讓他明白，不管我到哪裡，縱使出外旅遊也要每天讀書，他就覺得這是我每天該做的事，他就不會去逃避。所以，父母的態度對孩子的影響很重要。家長會說孩子不好學，諸位同修，孩子不好學是結果，原因在哪裡？一個家庭有沒有好學的氣氛，影響很大。我們的記憶當中，父母也從來沒有叮嚀我們：趕快好好念書。沒有這樣的記憶。但是從小，只要吃完飯，休息一下，父母就進房間讀書了。那時候我們年紀還小，有沒有可能父母在書房裡面念書，然後我們幾個孩子大搖大擺坐在那裡看電視？敢不敢？不敢！很自然的，我兩個姐姐就帶著我上樓念書，所以習慣就成自然。</w:t>
      </w:r>
      <w:r>
        <w:t xml:space="preserve"> </w:t>
      </w:r>
    </w:p>
    <w:p w14:paraId="25AAD394" w14:textId="77777777" w:rsidR="005A56D1" w:rsidRDefault="005A56D1">
      <w:pPr>
        <w:pStyle w:val="a3"/>
      </w:pPr>
      <w:r>
        <w:t xml:space="preserve">　　記得在初中、高中的時候，我的母親晚上上樓來，都是叫我們：趕快去睡覺，不要再念了。後來我母親人都還沒到，一聽到腳步聲，我的姐姐就會傳達我母親的話：趕快睡覺了，不要再念了。我媽媽在那裡笑，覺得也很有意思。我就跟現在的家長講，假如你叫孩子去念書，你自己在那裡看電視，然後告訴孩子：你趕快給我上去念書！那孩子當然會依依不捨，慢慢走，一邊走還一邊看，然後還抱在樓梯口的柱子上，久久不忍離去。突然你就說：我數到三，再不上去就家法伺候！他才勉為其難上去了。一上到樓上，坐下來，身體在書桌前，心在哪裡？我有一次在講這個例子的時候，下面有個小朋友就說在電視裡，孩子很明白。所以上行下效，假如上不好學，下要好學，很困難。而當你不好學，又要叫他讀書，他內心會很不滿，久而久之就會不聽你的話。</w:t>
      </w:r>
      <w:r>
        <w:t xml:space="preserve"> </w:t>
      </w:r>
    </w:p>
    <w:p w14:paraId="25839881" w14:textId="77777777" w:rsidR="005A56D1" w:rsidRDefault="005A56D1">
      <w:pPr>
        <w:pStyle w:val="a3"/>
      </w:pPr>
      <w:r>
        <w:t xml:space="preserve">　　我記得我父親五十幾歲，剛好公司需要去考一張證券交易所的一個證件，要考上那個，才可以去帶一個證券所，公司就派了很多人一起去考試。我的父親年紀最大，其他的都是三十來歲的小伙子，一起去考。結果所有人考完試，只有一個人考上，就是我父親考上。我看著父親五十多歲，每天在那裡看書，內心肅然起敬。所以諸位同修，當今天回去，你不要先叫孩子，你自己每天就開始讀《弟子規》，讀經典，相信你的孩子走過你的身邊，也會肅然起敬。所以，家庭點點滴滴都要靠長輩、都要靠父母來好好經營。我們接著看下一句經文，一起念一遍：</w:t>
      </w:r>
      <w:r>
        <w:t xml:space="preserve"> </w:t>
      </w:r>
    </w:p>
    <w:p w14:paraId="447E4822" w14:textId="77777777" w:rsidR="005A56D1" w:rsidRDefault="005A56D1">
      <w:pPr>
        <w:pStyle w:val="a3"/>
      </w:pPr>
      <w:r>
        <w:t xml:space="preserve">　　【事雖小。勿擅為。茍擅為。子道虧。物雖小。勿私藏。茍私藏。親心傷。】</w:t>
      </w:r>
      <w:r>
        <w:t xml:space="preserve"> </w:t>
      </w:r>
    </w:p>
    <w:p w14:paraId="3BA20DD4" w14:textId="77777777" w:rsidR="005A56D1" w:rsidRDefault="005A56D1">
      <w:pPr>
        <w:pStyle w:val="a3"/>
      </w:pPr>
      <w:r>
        <w:t xml:space="preserve">　　事情雖然小，但是也不可以擅自去做，因為善一定是從小處做起，慢慢才會形成大善。劉備留給他的孩子一句很重要的教誨，叫「勿以善小而不為，勿以惡小而為之」，小惡積久了就成大惡。俗話說「小時偷針，大時偷金」，對孩子很多行為要從小處去糾正。比方說，我就曾經聽到一個案例，有個小朋友，剛好他的同學要坐下的時候，他突然把椅子移開，開了個小玩笑。結果同學沒有注意到，一下就整個坐下去，當場脊椎著地，宣判終身癱瘓，所以『事雖小，勿擅為』。我們進一步要引導小孩，這個同學將在病床上躺一輩子，他很苦。不只他會苦，還有誰會苦？他的父母！一個孩子養這麼大，突然變半身不遂，父母比他還難受，還要伺候他，每每看到他，可能眼淚都止不住。我們會問同學：小朋友，關心你的人有多少？他們算一算，親朋好友也有幾十個人。所以你一個小小的過失，造成了幾十個人的痛苦。</w:t>
      </w:r>
      <w:r>
        <w:t xml:space="preserve"> </w:t>
      </w:r>
    </w:p>
    <w:p w14:paraId="52F950D0" w14:textId="77777777" w:rsidR="005A56D1" w:rsidRDefault="005A56D1">
      <w:pPr>
        <w:pStyle w:val="a3"/>
      </w:pPr>
      <w:r>
        <w:t xml:space="preserve">　　所以，只要對人的安全有任何的危害的，這樣的事絕對不能做。孩子要對安全特別敏銳，第一個要注意別人的安全，不能亂開玩笑；第二個，要注意自己的安全，所以要告訴孩子，不可以亂玩火、亂玩電、亂玩水。我們也常常看到寒暑假期間，孩童溺斃的情況多不多？很多，這都是沒有教導他安全的態度。中國的小孩對於安全意識偏低，這都是缺乏提醒，所以只要跟安全有關，「事雖小，勿擅為」。</w:t>
      </w:r>
      <w:r>
        <w:t xml:space="preserve"> </w:t>
      </w:r>
    </w:p>
    <w:p w14:paraId="419E0A63" w14:textId="77777777" w:rsidR="005A56D1" w:rsidRDefault="005A56D1">
      <w:pPr>
        <w:pStyle w:val="a3"/>
      </w:pPr>
      <w:r>
        <w:t xml:space="preserve">　　再來，要跟禮貌有關，也要「事雖小，勿擅為」，不可以去隨便亂動他人的東西。我就曾經聽過一個朋友，他就是有這個壞習慣，進到人家家裡會動東西。結果剛好那一天他到同學家，進去同學父母的房間，隔天他的同學到學校去，就對他說：你偷了我們家的錢！全班的同學都聽到了，他很難受。因為不是他，他沒有拿，可是人家因為他的習慣，一口就咬定他，他也是百口莫辯。這個陰霾一直跟著他幾十年。</w:t>
      </w:r>
      <w:r>
        <w:t xml:space="preserve"> </w:t>
      </w:r>
    </w:p>
    <w:p w14:paraId="67015519" w14:textId="77777777" w:rsidR="005A56D1" w:rsidRDefault="005A56D1">
      <w:pPr>
        <w:pStyle w:val="a3"/>
      </w:pPr>
      <w:r>
        <w:t xml:space="preserve">　　北京前一陣子有個外商公司剛好招員工，去的都是很優秀的人，而且要經過好幾關的試驗、考試，還要考外語，考很多專業。後來考下來，只剩幾個人做最後的面試。當這些通過最後考驗的人到了會議室，長官就對他們說，我現在剛好有點急事，我出去一下，十分鐘以後我們繼續面試。結果他走出去以後，在這十分鐘當中，這些年輕人就站起來摸東摸西，看到桌上的資料，拿起來看一看，還順手拿給其他的人看。十分鐘以後，這個主管進來，他說對不起，你們統統沒有錄取，因為會議室裡面有裝攝影機，你們連最基本的「事雖小，勿擅為」都沒做到。他們很不服氣，他們就說：從小到大，也沒有人教我們不可以亂動。所以確確實實，現在人真的很缺乏做人做事的正確態度，縱使他們的能力很好，學歷也很高，但是這些小細微都沒有顧慮到。小事辦不好，能不能辦大事？那就不可能。所以「事雖小，勿擅為」。</w:t>
      </w:r>
      <w:r>
        <w:t xml:space="preserve"> </w:t>
      </w:r>
    </w:p>
    <w:p w14:paraId="392A97D1" w14:textId="77777777" w:rsidR="005A56D1" w:rsidRDefault="005A56D1">
      <w:pPr>
        <w:pStyle w:val="a3"/>
      </w:pPr>
      <w:r>
        <w:t xml:space="preserve">　　我們要求孩子勿擅為，大人也要勿擅為。比方說，我們一進門，脫了襪子，一定要好好擺好，不可以亂丟。不然你的孩子有讀《弟子規》，他會告訴你，「置冠服，有定位；勿亂頓，致污穢」。而當我們跟孩子一起學習，當孩子指出我們的過失，我們應該用什麼態度？你要接著跟孩子說，「過能改，歸於無，倘揜飾」，爸爸說：對不起，感謝你指出我的缺點。大人很不習慣講對不起，好像覺得「對不起」講出來會怎樣？好像自己怎麼樣？剛好相反，當為人父母，為人長者，能夠對自己的過失誠誠懇懇說對不起，孩子對你會更加尊敬。因為我們在教學過程，難免也會出錯誤，我記得有一次我跟孩子說道歉的時候，當我抬起頭來，看到他們的眼睛都瞪得很大，那個態度就是對老師更加尊敬。</w:t>
      </w:r>
      <w:r>
        <w:t xml:space="preserve"> </w:t>
      </w:r>
    </w:p>
    <w:p w14:paraId="320F10CE" w14:textId="77777777" w:rsidR="005A56D1" w:rsidRDefault="005A56D1">
      <w:pPr>
        <w:pStyle w:val="a3"/>
      </w:pPr>
      <w:r>
        <w:t xml:space="preserve">　　有個母親，剛好她的先生一進來，襪子亂放，這時候怎麼辦？因為先生還沒有配合，這個媽媽馬上很善巧，她就跟孩子講，因為也怕孩子會覺得爸爸做錯了，她就跟孩子說：你看爸爸很辛苦，工作一天都沒力氣，你趕快幫爸爸把這個襪子拿去浴室裡面放著，準備洗。引導孩子要體恤父親很辛苦。孩子去拿了以後，這個父親內心覺得怪怪的，下一次再這樣的情況發生的時候，她先生就自己拿了就過去了，因為他也希望自己在孩子的面前有很好的形象。所以，我們用包容取代責備，慢慢對方的慚愧心也會生起來。</w:t>
      </w:r>
      <w:r>
        <w:t xml:space="preserve"> </w:t>
      </w:r>
    </w:p>
    <w:p w14:paraId="07048D8D" w14:textId="77777777" w:rsidR="005A56D1" w:rsidRDefault="005A56D1">
      <w:pPr>
        <w:pStyle w:val="a3"/>
      </w:pPr>
      <w:r>
        <w:t xml:space="preserve">　　有個小孩剛好跟我們一些老師坐在車上，在開車的過程遇到紅燈，這個小孩就對開車的老師說：老師，你不用在這裡等紅燈，你只要右轉過來。因為剛好在這裡等紅燈，他說：老師，不用等了，你只要從這邊開過來，然後轉過來，然後再轉回來，就過</w:t>
      </w:r>
      <w:r>
        <w:t>去了。跟誰學的？他的媽媽還是警察；所以我們當警察、當老師的，一定要很謹慎自己的一言一行。這個老師就警覺到，這個孩子一定是看父母開車開這樣，所以當天回去他就打電話給孩子的媽，說：今天你兒子教我如何開車。結果他母親一聽，自己也覺得很不好意思，就笑起來了。諸位同修，「事雖小，勿擅為」，所有違法的行為，不禮貌的行為，都不能做，不然會給孩子不好的形象。</w:t>
      </w:r>
      <w:r>
        <w:t xml:space="preserve"> </w:t>
      </w:r>
    </w:p>
    <w:p w14:paraId="54B6FE1D" w14:textId="77777777" w:rsidR="005A56D1" w:rsidRDefault="005A56D1">
      <w:pPr>
        <w:pStyle w:val="a3"/>
      </w:pPr>
      <w:r>
        <w:t xml:space="preserve">　　我們看下一句，『物雖小，勿私藏，苟私藏，親心傷』，這句話很重要。因為孩子從小不會貪心的話，對他養成廉潔有守的態度是個根本。我們古代為什麼要「舉孝廉」？因為孝是德之本，有孝的話就有德行；而有廉潔之心，他替眾人辦事才不會貪婪。廉潔是辦事能不能夠辦成的一個根本，所以做人做事根本在孝、廉。孩子有時候，他拿東西並不是想偷，而是一個不了解的動作，他覺得好玩，就拿起來。所以我們當父母的人要很敏感。剛好有個媽媽帶著自己的孩子到書局去逛，逛完出來的時候，發現孩子拿了日記本上的小鑰匙。媽媽就回過頭來，跟這個小姐說：這個小鑰匙不知道放哪裡？結果這個小姐就說：小東西，沒有關係，給他玩！母親也沒警覺，就拿給孩子，就回來了。後來孩子上幼兒園，常常都帶些小東西回來。所以教育裡面慎於開始，一開始沒有教他，往後就很難教。</w:t>
      </w:r>
      <w:r>
        <w:t xml:space="preserve"> </w:t>
      </w:r>
    </w:p>
    <w:p w14:paraId="0B3F789A" w14:textId="77777777" w:rsidR="005A56D1" w:rsidRDefault="005A56D1">
      <w:pPr>
        <w:pStyle w:val="a3"/>
      </w:pPr>
      <w:r>
        <w:t xml:space="preserve">　　另外有個媽媽就講到，有一次帶孩子去菜市場買菜。突然回頭一看，孩子手上拿了一顆芭樂，她馬上很警覺，就回過頭來，趕快去找這個商店。結果商店的老板怎麼講？沒關係，給他，給他。所以我們現在大人的教育觀念敏感度不夠，反而好心行了惡事。這位母親馬上就拿了錢交給孩子，說你拿人家任何東西一定要給錢，還讓孩子親手把錢交給老板。這些機會點都要抓好。</w:t>
      </w:r>
      <w:r>
        <w:t xml:space="preserve"> </w:t>
      </w:r>
    </w:p>
    <w:p w14:paraId="1D026C29" w14:textId="77777777" w:rsidR="005A56D1" w:rsidRDefault="005A56D1">
      <w:pPr>
        <w:pStyle w:val="a3"/>
      </w:pPr>
      <w:r>
        <w:t xml:space="preserve">　　有個孩子上了小學，有一天回來臉色怪怪的，我們當父母的要常常觀察孩子的臉色，因為他假如做了壞事會表現在臉上。可是現在很多孩子講謊話都不變顏色，為什麼會這樣？從小磨鍊起來的。所以只要你一開始能導正，一開始去觀察，一定都可以發現得了。那一天她看到孩子臉色怪怪的，她去翻了孩子的書包，結果發現裡面有兩、三顆蘋果。就把孩子叫過來，蘋果從哪裡來？孩子也知道錯了，很緊張！他說我們幾個同學走過來，順手好玩給人家在攤販上把這些水果拿走，其他同學也有拿。這個媽媽馬上帶著孩子到水果店，恭恭敬敬給人家鞠躬，對他說：對不起，我的孩子拿了你的水果，我跟你道歉，我自己沒把孩子教好，要多少錢，我現在馬上付給你。她的孩子在一旁站著，相信媽媽的這個態度會喚醒孩子的慚愧之心，而孩子也會一輩子記住這個教訓。</w:t>
      </w:r>
      <w:r>
        <w:t xml:space="preserve"> </w:t>
      </w:r>
    </w:p>
    <w:p w14:paraId="00FC2DED" w14:textId="77777777" w:rsidR="005A56D1" w:rsidRDefault="005A56D1">
      <w:pPr>
        <w:pStyle w:val="a3"/>
      </w:pPr>
      <w:r>
        <w:t xml:space="preserve">　　「物雖小，勿私藏」，除了不可以偷以外，不可以拿以外，同時間也要教導我們不要吝嗇，不要很多東西都只是想給自己，要懂得施捨；假如從小，孩子任何東西都只想給自己，他就會自私自利。有個母親到學校來，他們同學有六、七個，母親就到寢室裡面，把這些牛奶拿給孩子，她說：兒子，你就一天喝一罐，自己喝。都不敢讓其他的同學知道，很神祕，然後就走了。諸位同修，這樣教好不好？剛好老師察覺到這件事，馬上就跟孩子講，我們有東西要跟同學一起分享，不然你偷偷摸摸在那裡喝，你也喝的不痛快。孩子一聽，他也覺得很有道理，當場把所有的牛奶倒出來，倒好以後，就分給每個同學喝。當每個同學在接受牛奶的時候，都對這個同學說：謝謝你，謝謝你。在倒的過程，這些同學也很怕自己倒太多，別人沒得分，還會說：好了好了，我的夠了。所以你看，一個孩子的慷慨的心，讓整個同學都學習到了。當天這個小孩寫日記，他就說到，這杯牛奶喝下去又香又濃。因為他是歡歡喜喜供養大家，所以他也喝的格外的歡喜。我們從這個小事當中，也是教導孩子不要吝嗇。後來他的母親看了他的日記，也覺得很汗顏、很慚愧，你看孩子都有這種施予的心。</w:t>
      </w:r>
      <w:r>
        <w:t xml:space="preserve"> </w:t>
      </w:r>
    </w:p>
    <w:p w14:paraId="657A8615" w14:textId="77777777" w:rsidR="005A56D1" w:rsidRDefault="005A56D1">
      <w:pPr>
        <w:pStyle w:val="a3"/>
      </w:pPr>
      <w:r>
        <w:t xml:space="preserve">　　我們也要同時讓孩子建立一個觀念，要公私分明，公家的東西絕對不能輕易佔為己有。我會問小孩，學校裡面的東西是誰買的？小孩就說，校長買的。接著我們就問，那校長的錢是從哪裡來的？小孩子說，政府給的。這也是一個常識，引導他們。那政府的錢又從哪裡來的？是從納稅人的錢裡面付出來的。那納稅人有多少？學生的直覺就說有十幾億人口，我就跟學生說，你有沒有納稅？他說沒有。所以我們大略估計，納稅的人也有個五億、六億人，所以你拿了公家的東西，欠多少人？欠五億、六億人。怎麼還？很難還，可能要做牛做馬才還得了。我們透過這樣的引導，讓孩子對公家的東西不會佔為己有。而我們為人父母也要謹記這一點，公家裡面的便條紙、文具也不能夠輕易拿回家裡來用，我們能夠愈清廉、廉潔，就是給孩子最好的榜樣。而上班時間能不能常常跑回家裡來？這個勿私藏，連時間（公家的時間）也不可以佔為己有，這都是給孩子一個好的榜樣。</w:t>
      </w:r>
      <w:r>
        <w:t xml:space="preserve"> </w:t>
      </w:r>
    </w:p>
    <w:p w14:paraId="2876BB2F" w14:textId="77777777" w:rsidR="005A56D1" w:rsidRDefault="005A56D1">
      <w:pPr>
        <w:pStyle w:val="a3"/>
      </w:pPr>
      <w:r>
        <w:t xml:space="preserve">　　假如我們物雖小，私藏了，這個對德行就有損失，所以「苟私藏，親心傷」。一個人要創事業很辛苦，而要把事業能夠維持而不敗壞，更難。所以在中國百大企業，每年都有統計，結果很令人深思的現象，明年的百大企業跟今年的百大企業，幾乎很多都是不一樣的公司。在這百大企業的企業主當中，有很多人今年還在榜上，明年已經鋃鐺入獄，被關起來。因為在商場當中見利忘義，急功好利，貪婪的心伏不住，所以本來事業飛黃騰達，做了犯法的事，當場就垮下來。我們要謹慎養孩子這種不貪、廉潔的心，才能夠讓他的人生減少很多會致命的誘惑。我們看下一句，我們一起念一下：</w:t>
      </w:r>
      <w:r>
        <w:t xml:space="preserve"> </w:t>
      </w:r>
    </w:p>
    <w:p w14:paraId="6DF7BA0F" w14:textId="77777777" w:rsidR="005A56D1" w:rsidRDefault="005A56D1">
      <w:pPr>
        <w:pStyle w:val="a3"/>
      </w:pPr>
      <w:r>
        <w:t xml:space="preserve">　　【親所好。力為具。親所惡。謹為去。身有傷。貽親憂。德有傷。貽親羞。親愛我。孝何難。親憎我。孝方賢。】</w:t>
      </w:r>
      <w:r>
        <w:t xml:space="preserve"> </w:t>
      </w:r>
    </w:p>
    <w:p w14:paraId="53A9D64C" w14:textId="77777777" w:rsidR="005A56D1" w:rsidRDefault="005A56D1">
      <w:pPr>
        <w:pStyle w:val="a3"/>
      </w:pPr>
      <w:r>
        <w:t xml:space="preserve">　　『親所好，力為具；親所惡，謹為去』。諸位同修，父母對我們最希望的，最期許的是什麼？其實父母可能第一個最關心的，是我們的身體健康。所以《論語》裡面有句話，「父母唯其疾之憂」，這個疾是有個好的身體，父母才不會擔憂。而這個疾除了指身體健康之外，你再把它延伸出來，就是壞的習慣。所以哪些壞的習慣，會讓人生遭難？這些我們都應該，「親所惡，謹為去」。哪些壞習慣會讓人生落入很不好的境地？我們來思考一下，待會再一起討論，好，謝謝。</w:t>
      </w:r>
    </w:p>
    <w:sectPr w:rsidR="005A56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904CF" w14:textId="77777777" w:rsidR="005A56D1" w:rsidRDefault="005A56D1" w:rsidP="004C769C">
      <w:r>
        <w:separator/>
      </w:r>
    </w:p>
  </w:endnote>
  <w:endnote w:type="continuationSeparator" w:id="0">
    <w:p w14:paraId="22180434" w14:textId="77777777" w:rsidR="005A56D1" w:rsidRDefault="005A56D1" w:rsidP="004C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8D19B" w14:textId="77777777" w:rsidR="005A56D1" w:rsidRDefault="005A56D1" w:rsidP="004C769C">
      <w:r>
        <w:separator/>
      </w:r>
    </w:p>
  </w:footnote>
  <w:footnote w:type="continuationSeparator" w:id="0">
    <w:p w14:paraId="5422D40F" w14:textId="77777777" w:rsidR="005A56D1" w:rsidRDefault="005A56D1" w:rsidP="004C7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9C"/>
    <w:rsid w:val="004C769C"/>
    <w:rsid w:val="005A56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A25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6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6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6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6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1550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