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E563" w14:textId="77777777" w:rsidR="001F3B4B" w:rsidRDefault="001F3B4B">
      <w:r>
        <w:t xml:space="preserve">《弟子規》與佛法修學　　蔡禮旭老師主講　　（第十一集）　　</w:t>
      </w:r>
      <w:r>
        <w:t>2005/3/8</w:t>
      </w:r>
      <w:r>
        <w:t xml:space="preserve">　　澳洲淨宗學院　　檔名：</w:t>
      </w:r>
      <w:r>
        <w:t xml:space="preserve">52-118-0011 </w:t>
      </w:r>
    </w:p>
    <w:p w14:paraId="6978BAD0" w14:textId="77777777" w:rsidR="001F3B4B" w:rsidRDefault="001F3B4B">
      <w:pPr>
        <w:pStyle w:val="a3"/>
      </w:pPr>
      <w:r>
        <w:t xml:space="preserve">　　尊敬的師父上人，尊敬的諸位法師，諸位同修，大家好！今天中午大家都表現得非常好，也是力行《弟子規》「親所好，力為具」，師長交代我們要好好學習，我們確實也做到了。「親所好」，父母內心到底在身、在心方面需要我們什麼樣的關懷，我們也要很敏銳。諸位同修，您知道父母最喜歡吃什麼嗎？好像年紀比較長的人都一直點頭，年紀輕的可能就不知道。我也曾經這樣問過學生：你知道父母喜歡吃什麼嗎？小孩都會想半天。我們又換另外一個問題問他，媽媽知不知道你喜歡吃什麼？他們不假思索都講出來，媽媽都知道我喜歡吃這個，喜歡吃那個。我們進一步就跟小朋友說：你看，媽媽時時都知道你喜歡吃什麼，而你卻不知道媽媽喜歡吃什麼，我們對父母實在是太不公平、也太不關愛。</w:t>
      </w:r>
      <w:r>
        <w:t xml:space="preserve"> </w:t>
      </w:r>
    </w:p>
    <w:p w14:paraId="57A3B213" w14:textId="77777777" w:rsidR="001F3B4B" w:rsidRDefault="001F3B4B">
      <w:pPr>
        <w:pStyle w:val="a3"/>
      </w:pPr>
      <w:r>
        <w:t xml:space="preserve">　　在漢朝，有個讀書人叫蔡順，有一天他出外去採桑椹，他的母親喜歡吃桑椹。他就拿了兩個籃子，一邊裝黑色、紫色的，另外一邊是採的比較紅色的。諸位同修，為什麼要分成兩邊？結果我在海口講這個故事，海口沒有產桑椹，他們沒有看過桑椹，所以我們教學當中，也要了解學生他們的生活情境是不是知道這個東西。因為桑椹比較熟的是黑色、紫色的，比較紅的是還不是很熟的。剛好蔡順在回家的路上遇到了盜賊，盜賊也很納悶，把他抓起來，就問他，你為什麼採桑椹要分兩邊？他就說因為比較熟的比較甜，所以是要留給我母親吃的；這邊比較不熟，是要留給自己吃的。所以蔡順做到了「親所好，力為具」。這個盜賊聽了也很感動，就把他放了。諸位小朋友，盜賊都是殺人不眨眼的，怎麼會把他放了？為什麼？因為蔡順的孝心喚醒了他們的孝心，所以我們要相信「人之初，性本善」，只要我們有好的德行，再惡的惡人也會被感化。所以我們面對惡人的時候，要不要去攻擊他？要不要去罵他？不需要，最重要的要把自己做好，來影響他，來影響這個社會。</w:t>
      </w:r>
      <w:r>
        <w:t xml:space="preserve"> </w:t>
      </w:r>
    </w:p>
    <w:p w14:paraId="3DF36E0D" w14:textId="77777777" w:rsidR="001F3B4B" w:rsidRDefault="001F3B4B">
      <w:pPr>
        <w:pStyle w:val="a3"/>
      </w:pPr>
      <w:r>
        <w:t xml:space="preserve">　　這些盜賊因為很感動，就把一些米、一些東西送給他。諸位同修，要不要拿？這些盜賊說，拿這些東西奉養你的母親。要不要拿？這也是要教給孩子判斷力，假如蔡順說：好！我收下了。拿回去，剛放到家裡面，剛坐下來，突然官府裡面的官員來了。一進門一看：張三家的米為什麼在你家？李四家的菜為什麼在你家？這時候人贓俱獲，就百口莫辯。所以要拿任何人的東西，一定要先思考這個東西的來路清不清楚！孔夫子有說道「君子有九思」，君子有九個方面要時時能夠觀照、能夠反思。這九思當中就有提到「見得思義」，你要獲得任何一個東西，要先考慮到它的來路是不是符合道義；假如不符合道義，就絕對不能拿，所謂「君子愛財，取之有道」。</w:t>
      </w:r>
      <w:r>
        <w:t xml:space="preserve"> </w:t>
      </w:r>
    </w:p>
    <w:p w14:paraId="3ED1B8D2" w14:textId="77777777" w:rsidR="001F3B4B" w:rsidRDefault="001F3B4B">
      <w:pPr>
        <w:pStyle w:val="a3"/>
      </w:pPr>
      <w:r>
        <w:t xml:space="preserve">　　所以我們在跟孩子講一個故事，裡面穿插著多少道理？第一個「親所好，力為具」，第二個道理，「人之初，性本善」，我們應該用德行去感化他；第三個道理，「見得思義」，君子愛財，取之有道。當我們在跟學生講故事，假如不把這些道理開顯，學生留下的印象只是覺得這個故事我聽過了；但是假如只是講道理，都沒有講故事，一般的人聽道理聽久了很可能會昏沈，吸收不了。所以我們理跟事要融合在一起，理事圓融來講故事的話，那聽者、學生他的吸收就會很好。所以是親所好，力為具。</w:t>
      </w:r>
      <w:r>
        <w:t xml:space="preserve"> </w:t>
      </w:r>
    </w:p>
    <w:p w14:paraId="0EAC30CD" w14:textId="77777777" w:rsidR="001F3B4B" w:rsidRDefault="001F3B4B">
      <w:pPr>
        <w:pStyle w:val="a3"/>
      </w:pPr>
      <w:r>
        <w:t xml:space="preserve">　　早上我們也提到「身有傷，貽親憂」。人生有一個很大的悲痛，就是白髮人送黑髮人，所以我們對身體要好好保養。甚至於是人生都會有些危難出現，諸位同修，您</w:t>
      </w:r>
      <w:r>
        <w:lastRenderedPageBreak/>
        <w:t>有沒有把握遇到災禍的時候都可以逢凶化吉？有把握的舉手？你們還是繼續保持謙卑的美德。這個很重要，因為假如我們在這個人生過程因為危難而去世，父母是最悲痛的，我們要積功累德，自然就能逢凶化吉。《中庸》裡面有提到「禍福將至，善，必先知之；不善，必先知之」，一個人假如處處行善，自然就能夠「百福駢臻，千祥雲集」，都有這些護法神保佑你。所以古代有很多孝感天地，因為孝行而能夠化解災難的例子非常非常多。在元朝的時候，剛好發生了一個大地震，把一萬零八百個地區統統都震垮了。而當地有個孝子叫李忠，這個震央把所有的房屋都震倒，結果到他們家的時候，突然震央變成兩條，過了他們家以後，震央又合而為一。所有的房屋都倒了，只有他一個家房屋沒倒，確確實實感應是不可思議，所以我們行善要很有信心。</w:t>
      </w:r>
      <w:r>
        <w:t xml:space="preserve"> </w:t>
      </w:r>
    </w:p>
    <w:p w14:paraId="7ED8DA26" w14:textId="77777777" w:rsidR="001F3B4B" w:rsidRDefault="001F3B4B">
      <w:pPr>
        <w:pStyle w:val="a3"/>
      </w:pPr>
      <w:r>
        <w:t xml:space="preserve">　　我們早上也提到，「親有過，諫使更，怡吾色，柔吾聲」。進諫父母也是為人子的本分。有些朋友他就說道：中國文化說要孝順孝順，那什麼都要順，是不是愚孝？其實當他在講到這個觀點的時候，很可能他連一部經典也沒看過。所以現在很多人批評中國文化，事實上他連經典都沒有完整看完。其實假如有讀過《弟子規》，能不能解決他這個問題？哪有什麼都順，親有過要諫使更。所以這個順是指當父母給我們的提議、給我們的期許是正確的，我們一定要盡心盡力去做。當父母提的是不正確的，做法是不正確的，我們要順勢而為去規勸他，不要跟他當面衝突。</w:t>
      </w:r>
      <w:r>
        <w:t xml:space="preserve"> </w:t>
      </w:r>
    </w:p>
    <w:p w14:paraId="6035CE0D" w14:textId="77777777" w:rsidR="001F3B4B" w:rsidRDefault="001F3B4B">
      <w:pPr>
        <w:pStyle w:val="a3"/>
      </w:pPr>
      <w:r>
        <w:t xml:space="preserve">　　早上我們說，勸誡要建立在信任之上，而勸誡也要從幾方面來看看我們是否勸誡得當。第一個要從我們的存心看，第二個要從我們的態度看，第三個要用對方法、用對時機，第四個也要很有耐性。其實這四個態度，在我們《弟子規》這一句教誨裡面統統都顯示出來，所以「親有過，諫使更」是一片孝心，態度是「怡吾色，柔吾聲」。我們勸父母的時候，可不可以像跟孩子講話一樣的態度？那父母一定不可能接受，所以要「怡吾色，柔吾聲」。「諫不入」，假如勸了以後不聽，我們要不厭其煩，這個「復」就是不厭其煩的耐性，「悅」，悅就是時機、方法，要等什麼時候再規勸？等父母心情比較好的時候再勸。</w:t>
      </w:r>
      <w:r>
        <w:t xml:space="preserve"> </w:t>
      </w:r>
    </w:p>
    <w:p w14:paraId="0B2EB872" w14:textId="77777777" w:rsidR="001F3B4B" w:rsidRDefault="001F3B4B">
      <w:pPr>
        <w:pStyle w:val="a3"/>
      </w:pPr>
      <w:r>
        <w:t xml:space="preserve">　　假如這樣下來還不聽，那要使出最後的渾身解數，「號泣隨」開始，這是有典故。因為當初唐太宗輔佐他的父親在平定天下的過程，有一次父親執意要走這條路線，但是唐太宗可以預測到這樣去很可能會中了埋伏，會全軍覆沒。勸了很多次，父親還是不聽，當天要出發的時候，突然聽到帳外有個人放聲大哭。他父親很驚訝就跑出來一看，看到唐太宗李世民坐在地上嚎啕大哭，父親一看也很感動，他用盡了全力勸他的父親。後來父親才改了行軍的路線，沒有受到埋伏，李世民這一哭，把整個唐朝的命運轉過來。所以我們要用對方法來勸誡。</w:t>
      </w:r>
      <w:r>
        <w:t xml:space="preserve"> </w:t>
      </w:r>
    </w:p>
    <w:p w14:paraId="1A669A39" w14:textId="77777777" w:rsidR="001F3B4B" w:rsidRDefault="001F3B4B">
      <w:pPr>
        <w:pStyle w:val="a3"/>
      </w:pPr>
      <w:r>
        <w:t xml:space="preserve">　　我們先來看存心，假如我們勸別人，他不能接受，我們要反觀自己的心，是不是真心誠意希望他好，還是我們有那種控制的欲望？你一定要聽我的，假如不聽我的就很生氣。當我們是用這種控制的態度去要求別人改，他一定不容易接受。我們在教書當中也常常會有學生來告狀，說某個同學怎麼樣，某個同學又怎麼樣。當學生來的時候，我們會問他，你今天來說這個同學哪裡做錯了，你是希望他改過，還是幸災樂禍看別人錯了？假如你是真心希望他改過，那你直接去跟這個同學講就好。所以學生也會看看自己的態度、自己的存心，這個念頭轉過來，往往他也很客氣去跟這個同學規勸。當然，我們也會給孩子一些正確的態度，當別人規勸你的時候，你應該如何回應，《弟子規》後面也教導「聞譽恐，聞過欣，直諒士，漸相親」。所以引導孩子，當同學講出你的缺點，我們應該謝謝他，應該跟他說「謝謝你指出我的缺點」，當孩</w:t>
      </w:r>
      <w:r>
        <w:lastRenderedPageBreak/>
        <w:t>子都有這樣的一種態度，就可以和睦相處。所以這個孩子去勸了另外一個同學以後，兩個人也很歡喜走到老師的面前來。</w:t>
      </w:r>
      <w:r>
        <w:t xml:space="preserve"> </w:t>
      </w:r>
    </w:p>
    <w:p w14:paraId="6D374802" w14:textId="77777777" w:rsidR="001F3B4B" w:rsidRDefault="001F3B4B">
      <w:pPr>
        <w:pStyle w:val="a3"/>
      </w:pPr>
      <w:r>
        <w:t xml:space="preserve">　　一來我們要先觀自己的存心，二來是態度，常常能夠色慈，顏色能夠溫和一點，言語也不要太尖銳，「怡吾色，柔吾聲」。再來方法跟時機也要注意，所謂「揚善於公堂，規過於私室」，規勸他人的時候，最好是在私底下跟他講，因為大人什麼最貴？成年人什麼最貴？面子最貴，都賣不出去。所以我們修行，第一個要把什麼賣出去？要先把面子賣出去。當然我們規勸別人，也要顧及別人的感受，面子問題，好事可以公眾宣布，讓人家「見人善，即思齊」；要規勸別人的過失，要規過於私室。當你做出這樣的動作來，他也會感受到你處處給他留餘地。</w:t>
      </w:r>
      <w:r>
        <w:t xml:space="preserve"> </w:t>
      </w:r>
    </w:p>
    <w:p w14:paraId="7CD2639E" w14:textId="77777777" w:rsidR="001F3B4B" w:rsidRDefault="001F3B4B">
      <w:pPr>
        <w:pStyle w:val="a3"/>
      </w:pPr>
      <w:r>
        <w:t xml:space="preserve">　　《論語》裡面也有提到「不可與言，而與之言，失言」，就是你的交情跟他還不夠的時候，所謂「交淺不言深」，不可與言而與之言，那你講錯話。但是「可與言，而不與之言」，我們已經跟他交情夠了，他有過失的時候，我們不告訴他，那就「失人」，我們就對不起這個朋友。所謂「善相勸，德皆建，過不規」，我們剛剛不是都背誦過了嗎？「過不規，道兩虧」，我們就有損朋友的道義。所以時機我們也要抓對。</w:t>
      </w:r>
      <w:r>
        <w:t xml:space="preserve"> </w:t>
      </w:r>
    </w:p>
    <w:p w14:paraId="2E449E02" w14:textId="77777777" w:rsidR="001F3B4B" w:rsidRDefault="001F3B4B">
      <w:pPr>
        <w:pStyle w:val="a3"/>
      </w:pPr>
      <w:r>
        <w:t xml:space="preserve">　　最後是耐性，有些朋友要勸個三次、五次，有些朋友你可能要勸二年、三年，有些人要勸二十年、三十年，還有人必須勸到下輩子才有結果。我們敦倫盡分，我們是盡心盡力去做我們的本分，而不是求對方要馬上改變。所以我們要無住生心，無住就是不執著對方一定要馬上回饋，但是時時要提起的是我們真誠的心。而當我們用這種無求的心、真誠的心去勸誡他，往往他回頭的速度會特別快，所謂「至誠如神」。勸誡，對父母還要對領導者，其實在五倫關係當中都有勸誡的本分，所以子應該勸誡父親，父母也要規勸孩子的過失。</w:t>
      </w:r>
      <w:r>
        <w:t xml:space="preserve"> </w:t>
      </w:r>
    </w:p>
    <w:p w14:paraId="196E8513" w14:textId="77777777" w:rsidR="001F3B4B" w:rsidRDefault="001F3B4B">
      <w:pPr>
        <w:pStyle w:val="a3"/>
      </w:pPr>
      <w:r>
        <w:t xml:space="preserve">　　有一個父親剛好他的孩子十六歲，會開車了，跟孩子相約開車出門。到了一個風景區，他的孩子要去一個加油站加油，他就跟他相約好，下午四點一起在這裡碰頭。結果孩子開著車到了加油站，加好了油，還有一段時間才是四點鐘，所以孩子就就近去看了電影，打算看完電影趕快再回去接父親。結果一看時間忘記了，心裡面也很焦急，就想說告訴父親，因為車子出了點問題，所以去修理了。因為這個孩子也沒學過《弟子規》，應該「過能改，歸於無，倘揜飾，增一辜」。他回去之後就跟父親道歉：父親，車子壞掉了，所以我回來晚了，我去修理。父親就對他說你怎麼可以騙我？孩子接著又說：父親，真的是因為車子壞掉。父親就對他說：我已經打電話到加油站去了，他們說你整個下午車子都在加油站那裡，根本沒有修理。這個兒子一聽很慚愧，東窗事發，被爸爸知道了。</w:t>
      </w:r>
      <w:r>
        <w:t xml:space="preserve"> </w:t>
      </w:r>
    </w:p>
    <w:p w14:paraId="3FF3F548" w14:textId="77777777" w:rsidR="001F3B4B" w:rsidRDefault="001F3B4B">
      <w:pPr>
        <w:pStyle w:val="a3"/>
      </w:pPr>
      <w:r>
        <w:t xml:space="preserve">　　接著父親就說：我非常生氣，也非常難過，我不是對你生氣，也不是對你難過，我是對我自己生氣。我居然教了十六年的孩子，會這樣的騙我，那是因為我自己教育失敗，所以我要好好檢討這十六年對孩子的教育，我今天要用走的走回家裡去。離他們家有十八英里的路，走回去可能都半夜了。父親很堅持，就這樣一步一步走回去，自己在那裡反省，兒子開著車在後面一步一步的跟著。相信對孩子的內心是非常大的一個震撼，孩子會非常內疚。諸位同修，他的孩子對這件事會記多久？終身不忘！相信這趟旅途是他走過最長的旅途，也是他父親給予他最成功的教誨。所以父母教孩子也要時時以一個反省的態度來感化小孩。</w:t>
      </w:r>
      <w:r>
        <w:t xml:space="preserve"> </w:t>
      </w:r>
    </w:p>
    <w:p w14:paraId="0D159AA9" w14:textId="77777777" w:rsidR="001F3B4B" w:rsidRDefault="001F3B4B">
      <w:pPr>
        <w:pStyle w:val="a3"/>
      </w:pPr>
      <w:r>
        <w:t xml:space="preserve">　　有個讀書人叫孫元覺，他們那個地區有個不好的風氣，就是父母假如年老、生病了，就把他背到山上放在那裡不管他。這個兒子孫元覺勸他父親，父親不聽，他就跟父親一起背著爺爺上了山。把爺爺放下以後，他的父親就要回來，孫元覺馬上去把竹簍子撿回來，因為是用這個竹簍子把他爺爺背上山。他父親就說：這竹簍子不要拿了，放在這裡就好。他就對父親說：不行，這個我要帶回去，以後父親你老了，我再把你背上來。結果他父親一聽完，馬上趕快把爺爺接回去。這也是很善巧方便規勸父親。所以我們也要常常觀機而行，用非常柔和的言語來規勸父母。</w:t>
      </w:r>
      <w:r>
        <w:t xml:space="preserve"> </w:t>
      </w:r>
    </w:p>
    <w:p w14:paraId="10DAEE29" w14:textId="77777777" w:rsidR="001F3B4B" w:rsidRDefault="001F3B4B">
      <w:pPr>
        <w:pStyle w:val="a3"/>
      </w:pPr>
      <w:r>
        <w:t xml:space="preserve">　　我的母親比我還早聽聞佛法，她也是一直在念佛，常常我就會跟母親在修行上有些互動。有一次我就跟我母親講：母親，我們一聽到念佛法門都心生歡喜，所以我們一定不是這一輩子才聞到念佛法門，一定是以前也聞過了。為什麼以前聞過了，我們現在兩個還在這裡混？一定是我們有什麼放不下的東西，所以才阿彌陀佛接不走。我就對我母親說：母親，你最放不下的是什麼？我母親馬上會心一笑。最放不下的是什麼？兒子！所以我們講話要點到為止。後來我到海口去四個多月，第一次回家，一進門我就跟我母親說：母親，你修得很不錯。結果她一頭霧水，不知道我在說什麼？我說：母親，我這四個多月在工作當中，心裡都沒有罣礙，也沒有不安，一定是你在家裡面都沒有擔心我，我才會這麼舒服。我媽媽一聽也笑得很開心。</w:t>
      </w:r>
      <w:r>
        <w:t xml:space="preserve"> </w:t>
      </w:r>
    </w:p>
    <w:p w14:paraId="39EF472E" w14:textId="77777777" w:rsidR="001F3B4B" w:rsidRDefault="001F3B4B">
      <w:pPr>
        <w:pStyle w:val="a3"/>
      </w:pPr>
      <w:r>
        <w:t xml:space="preserve">　　確實母子連心，當我們愈能放得下，孩子心上愈沒有負擔。因為剛好有一天晚上十二點鐘，我上床睡覺，心臟有點不舒服，我又沒有心臟病，就覺得怪怪的，但是已經半夜了，也不方便打電話回家問。隔天我就打了一通電話給我母親，我母親就說，昨天半夜她起來本來是要吃可以比較好睡的安眠藥，結果吃成血管擴充劑，所以就很難受，我們馬上有感受到。我就跟母親講，因為她能放得下我，我才能夠自自在在來做事情。我也跟我母親說，你看王永慶是經營之神，他經營的企業非常非常的大，他都已經八十歲，他還每天工作幾個小時？很多個小時。我們的事業做得比王永慶還要大不知道多少倍，他賺的錢是有量的，我們是要完成無始劫以來的生死輪迴，我們輪迴的數目都比他的錢還多，所以我們的事業有沒有比他大？我媽媽說有，比他大。我們不能比他懶惰，我們要比他更認真才行，所以要勇猛精進。當我們看到母親心情很好，父親心情很好的時候，就可以一點一滴大家互相提醒、互相切磋，這也是我們可以時時處處去用心的地方。所以父子之間要互相勸誡。</w:t>
      </w:r>
      <w:r>
        <w:t xml:space="preserve"> </w:t>
      </w:r>
    </w:p>
    <w:p w14:paraId="2B8A709A" w14:textId="77777777" w:rsidR="001F3B4B" w:rsidRDefault="001F3B4B">
      <w:pPr>
        <w:pStyle w:val="a3"/>
      </w:pPr>
      <w:r>
        <w:t xml:space="preserve">　　再來，君臣關係也要互相勸誡。古代所有能夠建功立業的君王，都是因為他身旁有非常好的臣子，懂得對他直言不諱。在所有諫臣當中，最有名的是誰？唐朝的魏徵。魏徵有一天就跟唐太宗說：我不要做忠臣，我要做良臣、賢臣。唐太宗就覺得很納悶，為什麼你不做忠臣？接著魏徵就說：因為忠臣都會被殺頭，我做良臣就好了。唐太宗一聽，在那裡笑。可是唐太宗是聰明人，他一邊笑，一邊想說，忠臣都被誰殺的？暴君殺的。魏徵這麼一個善巧的提醒，唐太宗一定不想做暴君。所以魏徵的言詞非常有藝術，這麼樣一敘述，已經把他的命保住了。</w:t>
      </w:r>
      <w:r>
        <w:t xml:space="preserve"> </w:t>
      </w:r>
    </w:p>
    <w:p w14:paraId="790E82F5" w14:textId="77777777" w:rsidR="001F3B4B" w:rsidRDefault="001F3B4B">
      <w:pPr>
        <w:pStyle w:val="a3"/>
      </w:pPr>
      <w:r>
        <w:t xml:space="preserve">　　有一次勸誡唐太宗非常激烈，唐太宗氣得半死，走回寢宮，邊走邊罵「氣死我了，我一定要把他殺了」，大發雷霆。結果走到寢宮去，剛好皇后看到了，看唐太宗氣成這樣，一定是誰的傑作？魏徵的傑作。所以皇后馬上去換上非常正式的衣服，然後走到唐太宗的面前，當場跪下去就說：恭喜皇上，賀喜皇上。唐太宗一頭霧水，我氣得半死，你還恭喜我什麼？接著皇后就說：一定是有明主出現，臣子才敢直言不諱。唐太宗一聽「我是明主」，氣都消掉了。所以一個君主能夠成功立業，他身旁不知道有多少個人在幫助他。你看他有這麼好的太太，又有這麼好的臣子，才能成就。</w:t>
      </w:r>
      <w:r>
        <w:t xml:space="preserve"> </w:t>
      </w:r>
    </w:p>
    <w:p w14:paraId="3CC2E7FE" w14:textId="77777777" w:rsidR="001F3B4B" w:rsidRDefault="001F3B4B">
      <w:pPr>
        <w:pStyle w:val="a3"/>
      </w:pPr>
      <w:r>
        <w:t xml:space="preserve">　　所以當我們的人生有些小成就的時候，絕對不能沾沾自喜，要馬上想到在這個過程當中，有多少人對我們的關愛、提攜，這要念念不忘。當人能處處念別人的恩德，絕對不會貢高我慢，會用一種謙卑、感恩的心去為人處事。也由於他懂得謙卑、感恩，他的事業才不會衰敗下來。當魏徵去世的時候，唐太宗哭得很傷心，他說：我有三面鏡子，「以銅為鑑，可正容顏、正衣冠」，我用銅鏡來照我自己，可以看到我有什麼不整之處；「以史為鑑」，以歷史來自照，照自己的作為，「可知興替」，可以知道我這個做法是可以興盛還是衰敗；「以人為鑑，可明得失」，有旁邊這些大臣給我勸誡，我才知道我所作所為是好還是不好。這三面鏡子我已經破了一面，所以他很傷心，而這面鏡子就指著魏徵。</w:t>
      </w:r>
      <w:r>
        <w:t xml:space="preserve"> </w:t>
      </w:r>
    </w:p>
    <w:p w14:paraId="1C4ABFD6" w14:textId="77777777" w:rsidR="001F3B4B" w:rsidRDefault="001F3B4B">
      <w:pPr>
        <w:pStyle w:val="a3"/>
      </w:pPr>
      <w:r>
        <w:t xml:space="preserve">　　在春秋時代，有個君主叫鄭莊公，剛好他跟弟弟發生了衝突，因為他的母親特別寵愛他的弟弟，寵到最後弟弟起而造反。所以諸位同修，我們愛護孩子能不能驕寵？能不能對某一個特別疼愛？這是絕對不可以，要用平等心對待下一代，對待家人；只要有所偏愛，必然會有禍患產生。所以愛孩子不能用感情，要用智慧，歷史上有太多因為父母特別寵愛某一個孩子，結果都是兄弟鬩牆。我們對這個孩子特別疼愛，對他有沒有好處？壞處，恃寵而驕。被忽略的孩子，他得不到關愛，他的成長、他的人格就會有所偏頗，所以都害了所有的孩子。鄭莊公跟他弟弟起了衝突，後來他的弟弟還畏罪自殺，鄭莊公很生氣就講了一句話，他說「我跟我母親不到黃泉不相見」，這個話一出來非常的絕情。所以，我們絕情的話絕對不能輕易開口，所謂「勿以小嫌疏至親，勿以新怨忘舊恩」，不要因為有小的嫌隙出現，就對至親疏遠；不要因為新的衝突，就把所有對方恩德統統忘記，這樣的態度是最損我們的陰德。要記住別人的恩惠，「恩欲報，怨欲忘」。</w:t>
      </w:r>
      <w:r>
        <w:t xml:space="preserve"> </w:t>
      </w:r>
    </w:p>
    <w:p w14:paraId="7AAE2FEF" w14:textId="77777777" w:rsidR="001F3B4B" w:rsidRDefault="001F3B4B">
      <w:pPr>
        <w:pStyle w:val="a3"/>
      </w:pPr>
      <w:r>
        <w:t xml:space="preserve">　　剛好在北京講課的時候，有個女士她聽完課，我們講到兄友弟恭，因為「兄道友，弟道恭，兄弟睦，孝在中」。當兄弟起衝突的時候，父母最難過，我們要珍惜兄弟這個因緣，不要因為衝突而老死不相往來。結果她一回去，馬上就打電話給她妹妹，因為兩年前在言語上起了衝突，這兩年從來沒有聯絡過，也沒打過電話。她就趕快打過去跟她妹妹說：妹妹，對不起，這件事是我錯了。她話才說完，她妹妹在電話那一頭稀里嘩啦哭起來。所以家裡的親情都是很難得的因緣，不要賭一口氣，不要意氣用事，這樣傷了自己也傷了對方。幸好是兩年就解開了，假如五年、十年還沒有解開會怎麼樣？常常都念怨，血脈都不正常，細胞會病變，很可能會得癌症。</w:t>
      </w:r>
      <w:r>
        <w:t xml:space="preserve"> </w:t>
      </w:r>
    </w:p>
    <w:p w14:paraId="0771D0B3" w14:textId="77777777" w:rsidR="001F3B4B" w:rsidRDefault="001F3B4B">
      <w:pPr>
        <w:pStyle w:val="a3"/>
      </w:pPr>
      <w:r>
        <w:t xml:space="preserve">　　諸位同修，癌症的真因在哪？飲食只是助緣，真正的原因都是情緒出現障礙。很多醫學博士研究出來的結果，都是生命當中發生了他無法接受的事實，長期鬱悶，到最後就延伸出癌症來。諸位同修，假如我們的至親家人得了癌症，我們要檢討，很可能就是家裡的氣氛常常都是低氣壓。長期在低氣壓，情緒就很不好，身體就很容易壞掉。</w:t>
      </w:r>
      <w:r>
        <w:t xml:space="preserve"> </w:t>
      </w:r>
    </w:p>
    <w:p w14:paraId="346013A8" w14:textId="77777777" w:rsidR="001F3B4B" w:rsidRDefault="001F3B4B">
      <w:pPr>
        <w:pStyle w:val="a3"/>
      </w:pPr>
      <w:r>
        <w:t xml:space="preserve">　　所以鄭莊公這句話講出來，不得了，他是君王，一言九鼎，不能反悔。他的部屬有個孝子，叫做穎考叔，一位孝子當他的君王講出對母親是不到黃泉不相見，這個孝子聽了會很難受，因為他一定會去體諒到鄭莊公的母親不知道有多傷心。確確實實，一個真正的孝子他的孝心是跟真心相應，所以孝心也會延伸出慈悲之心，同理之心，《孝經》裡面才教到，「教以孝，所以敬天下之為人父者也」。而且穎考叔還看到一個更嚴重的問題，假如一個君王對母親是這樣態度，那全國人民會起而效法：連君王都不孝了，幹嘛叫我孝！這個影響面就太大。所以穎考叔時時刻刻要找機會、找時機勸誡他的君王。我們從這些故事也學習這些聖哲人的善巧方便。</w:t>
      </w:r>
      <w:r>
        <w:t xml:space="preserve"> </w:t>
      </w:r>
    </w:p>
    <w:p w14:paraId="64DEE973" w14:textId="77777777" w:rsidR="001F3B4B" w:rsidRDefault="001F3B4B">
      <w:pPr>
        <w:pStyle w:val="a3"/>
      </w:pPr>
      <w:r>
        <w:t xml:space="preserve">　　穎考叔他就送鄭莊公禮物，當時的禮儀，臣民只要送君王禮物，君王要回禮，所以就請穎考叔吃飯。在這個吃飯過程，穎考叔就把很多的食物都移到旁邊沒有吃。這是製造時機。鄭莊公就問穎考叔：你這些食物為什麼不吃？穎考叔回答：我從小到大，所有好的食物都是先給我母親吃，而我母親沒有吃過君王你所賜的食物，所以這些食物我要打包回去給我母親吃。鄭莊公一聽也很感動、很無奈，說：你都有母親可以侍奉，我不行了。結果穎考叔就說：君王，你不用擔心，因為我已經幫你找好一個地點，那個地點叫黃泉，我在這個黃泉的地方挖了一個地下室，只要你跟你的母親在這個地下相見，你們就是到黃泉相見了。送佛要送上西天去，所有的方法要幫他想好。鄭莊公很歡喜接受，就到了黃泉這個地點，在地底下跟他母親相見，把他母親迎請回到國都來。當他的母親步入國都的時候，所有的人民夾道歡迎。所以不孝跟孝所產生的影響那是天壤之別。而臣子時時處處想著如何規勸君主，也是非常的忠誠，所以君臣之間要懂得規勸。</w:t>
      </w:r>
      <w:r>
        <w:t xml:space="preserve"> </w:t>
      </w:r>
    </w:p>
    <w:p w14:paraId="56AEBD50" w14:textId="77777777" w:rsidR="001F3B4B" w:rsidRDefault="001F3B4B">
      <w:pPr>
        <w:pStyle w:val="a3"/>
      </w:pPr>
      <w:r>
        <w:t xml:space="preserve">　　再來，夫婦之間也要懂得規勸。有位朋友剛好她在聽我們授課過程，了解到素食的利益很大，所以她聽完課回去之後，當天就跟她先生說：從今天開始我不要煮肉給你吃了。講得非常慷慨激昂，接著又說：我都是完全為你好，你要接受。結果一個禮拜以後，她很沮喪，到中心來找我，她說：我的先生真是沒有善根，很不受教，我為他好，不煮肉給他吃，念念為了他的健康，他還不接受、不領情。她講完，我也倒杯水給她喝，接著我就跟她說：妳先生假如有外遇，妳要負責任；妳先生假如得了高血壓、心臟病，妳也要負責任。她愈聽愈覺得很委屈。我又跟她說：妳兒子跟父親愈來愈不親，妳也要負責任。</w:t>
      </w:r>
      <w:r>
        <w:t xml:space="preserve"> </w:t>
      </w:r>
    </w:p>
    <w:p w14:paraId="08A18C6B" w14:textId="77777777" w:rsidR="001F3B4B" w:rsidRDefault="001F3B4B">
      <w:pPr>
        <w:pStyle w:val="a3"/>
      </w:pPr>
      <w:r>
        <w:t xml:space="preserve">　　我接著跟她說：妳不煮肉給妳先生吃，他吃不吃？她說：吃！他都到外面去吃。我說：那就對了，妳有沒有達到妳的目的？所以人做任何事，目</w:t>
      </w:r>
      <w:r>
        <w:t>的一定要很明確，不然做到中間會被整個情緒帶動，而忘記了當初的初心。她現在的情緒落在哪？落在先生不受教，而那個為先生著想的心已經放在後面去了。所以說妳並沒有達到妳要的目的，而且因為先生都到外面去吃，假如一不小心拈花惹草，那妳要負責任。再來，外面吃東西又鹹又油，長期吃下來膽固醇會過高，會得高血壓。還有父親常常到外面吃飯，就沒有辦法陪伴孩子，我們都在鼓勵爸爸回家吃晚飯，妳卻把他趕出去。所以，我們要三思而後行，要引導先生接受，要循序漸進，不要強加於人，那個其實是控制跟佔有！當我們的態度是控制跟佔有，很奇怪，對方一定會怎樣？我偏不要，就跑給你追。</w:t>
      </w:r>
      <w:r>
        <w:t xml:space="preserve"> </w:t>
      </w:r>
    </w:p>
    <w:p w14:paraId="38949CFE" w14:textId="77777777" w:rsidR="001F3B4B" w:rsidRDefault="001F3B4B">
      <w:pPr>
        <w:pStyle w:val="a3"/>
      </w:pPr>
      <w:r>
        <w:t xml:space="preserve">　　所以我就跟她說，妳應該做得無聲無息，先生都沒發現，本來是煮三樣肉給他吃，過一個禮拜把它減成幾樣？兩樣，再過幾個禮拜把它減成一樣。但是還有一點更重要，妳要把素菜做得愈來愈好，先生在吃：這個菜怎麼這麼好吃？妳說這是素的！他說：素菜也這麼好吃！假如妳把肉都收掉了，煮的都是青菜豆腐，連個蒜頭都不讓他放，他一定吃的難過得要死。我們要處處替對方著想，他就能夠歡喜接受，慢慢這個肉就拿掉了。妳也可以常常帶著先生到中心一起來吃飯，中心所有的老師都吃素，邊吃的時候，我們這些老師還會跟她先生說：你看，素菜滿不錯的！她先生說：對對對。他就會感受到這麼多人都吃素。而且很重要一點，我們吃素的人絕對不能吃的面有菜色，要吃的額頭發亮，人家才會說吃素不錯。很多吃素吃的臉色真的很不好，因為加工類的吃太多了，不自然，我們要吃出健康來。後來她的先生也常常到我們中心，跟大家也相處得很好，後來家裡面就吃素，所以善巧方便很重要。</w:t>
      </w:r>
      <w:r>
        <w:t xml:space="preserve"> </w:t>
      </w:r>
    </w:p>
    <w:p w14:paraId="385797FD" w14:textId="77777777" w:rsidR="001F3B4B" w:rsidRDefault="001F3B4B">
      <w:pPr>
        <w:pStyle w:val="a3"/>
      </w:pPr>
      <w:r>
        <w:t xml:space="preserve">　　另外有個太太她的先生抽煙，她要勸她先生戒煙，就這樣好言相勸，「怡吾色，柔吾聲」。就跟先生說：我買瓜子給你嗑，你慢慢戒掉。結果先生嗑瓜子嗑了一段時間，後來沒有成功，她不惜重資又買巧克力給他吃，一有煙癮的時候趕快吃巧克力。正在第二次戒煙的時候，有位朋友來找。朋友看到他在戒煙就說：不要戒了，來來來，抽一根。這個時候太太在旁邊怎麼辦？假如妳走過來，把他朋友的煙馬上搶過來，先生會怎麼樣？先生會覺得很沒面子。真的就有太太是這樣做，剛好那個朋友拿給他煙，他太太馬上一把就把它抓起來，當場氣氛非常尷尬，這樣會適得其反。所以，這個太太馬上走過來跟她先生的朋友說：拜託！你要體諒我一下，我已經不惜重資讓他戒煙，現在巧克力成本很高，這次假如戒失敗，我不知道要買什麼給他吃？結果他朋友一聽，馬上就把煙收回去，她先生也覺得很有面子，沒有給朋友難堪，我們處處「慈悲為本，方便為門」。</w:t>
      </w:r>
      <w:r>
        <w:t xml:space="preserve"> </w:t>
      </w:r>
    </w:p>
    <w:p w14:paraId="136E84FA" w14:textId="77777777" w:rsidR="001F3B4B" w:rsidRDefault="001F3B4B">
      <w:pPr>
        <w:pStyle w:val="a3"/>
      </w:pPr>
      <w:r>
        <w:t xml:space="preserve">　　現在夫妻之間常常會有出現外遇的現象，這個時候也必須勸誡對方，怎麼勸？人生遇到這麼大的障礙的時候，我們也要冷靜去面對。剛好有一次我要到教室去講課，上了計程車，剛好有個朋友打電話來，他就說：我有個同事的先生有外遇，蔡老師，怎麼辦？我們推展中國文化，要什麼事都得管，連人家外遇也得管。結果我就跟這位朋友講：你一定要告訴你的同事，面對這麼大的挑戰，首先要回到一個態度上，不管先生錯多少，妳都要想到這件事到底我錯在哪？因為一個巴掌拍不響。夫妻之間有問題出現，絕對不能只怪單一方面。假如先生錯八十分，你錯二十分，妳也要靜下心來想什麼？想這二十分的錯，因為人一定要回到反省的時候，她才有理智。當她處處都想到對方不對的時候，她的情緒會非常翻騰，到最後一定是悲劇收場，這是第一個重點。</w:t>
      </w:r>
      <w:r>
        <w:t xml:space="preserve"> </w:t>
      </w:r>
    </w:p>
    <w:p w14:paraId="11F029EA" w14:textId="77777777" w:rsidR="001F3B4B" w:rsidRDefault="001F3B4B">
      <w:pPr>
        <w:pStyle w:val="a3"/>
      </w:pPr>
      <w:r>
        <w:t xml:space="preserve">　　第二個，她一定要了解到，絕對不能把責任推給第三者。很多人又說，都是那個男人、都是那個女人害的，俗話說「家火不燒，野火不起」，家裡假如沒有衝突，外面的人是不可能把我們的家庭摧毀掉的，所以根源還在夫妻自己。孟夫子有一段話，給我的印象非常深刻，孟夫子說，「人必自侮，然後人侮之；家必自毀，而後人毀之；國必自伐，而後人伐之」。意思就是說，一個人一定是先瞧不起自己，別人才來侮辱你；一個家一定是內部先不安，別人才能來破壞；一個國一定是內部爭鬥了，別的國家才會有機可乘。所以問題的根本都還在自己，要回歸到這個點上才能化解問題。當另外一半出現問題的時候，我們要反省，要心平氣和來處理。</w:t>
      </w:r>
      <w:r>
        <w:t xml:space="preserve"> </w:t>
      </w:r>
    </w:p>
    <w:p w14:paraId="4584A73C" w14:textId="77777777" w:rsidR="001F3B4B" w:rsidRDefault="001F3B4B">
      <w:pPr>
        <w:pStyle w:val="a3"/>
      </w:pPr>
      <w:r>
        <w:t xml:space="preserve">　　我接著就跟她說：先生對的時候，妳要把他當父親看，妳在旁邊就鼓掌叫好，「你做得真好」，他就會很努力去做。平常的時候，把先生當朋友一樣，互相有個空間，不會覺得很有壓力，平常當朋友看。先生犯錯的時候，要當什麼看？孩子看；孩子還不夠，要當兒子看。妳兒子犯錯的時候，妳會不會說我這一生跟你沒完沒了？會不會這樣？不會。所以妳對妳兒子這麼寬容，對先生為什麼不寬容？這樣不公平。很多女性她會說：他都這麼大了，應該懂得做人。這一句話對不對？「應該」有待商榷，沒有學過。</w:t>
      </w:r>
      <w:r>
        <w:t xml:space="preserve"> </w:t>
      </w:r>
    </w:p>
    <w:p w14:paraId="0D108F9A" w14:textId="77777777" w:rsidR="001F3B4B" w:rsidRDefault="001F3B4B">
      <w:pPr>
        <w:pStyle w:val="a3"/>
      </w:pPr>
      <w:r>
        <w:t xml:space="preserve">　　楊老師曾經輔導過一個先生有外遇的個案，他的太太來找楊老師，楊老師就跟她說：妳一定要下定決心，我才要教妳方法。結果這個女士說，我一定全心全意去挽回我的先生。楊老師接著就跟她說，妳要拿出女人最強的能力，叫什麼？溫柔。所以那天開始，她也穿的整整齊齊，都把孩子功課弄好，都讓孩子去睡覺，她自己坐在椅子上等先生回來。結果一看十一點多了，十二點多了，一點多了，這時候內心怎麼樣？你還不回來！突然在這個時候體會到，一切法得成於什麼？忍。突然先生進門來了，她馬上和顏悅色跑過來，「你辛苦了」，把他的公事包拿起來。「你一定餓了，我去幫你煮碗麵」，就走到廚房去。她先生神魂未定，到底發生什麼事？結果她就這樣連續幾個月的時間都這樣子做。突然有一天，她先生回來的特別早，一進門，話還沒講就跪下去，她先生說：妳饒了我吧！我都跟妳招了，這幾個月我的內心受到了良心的譴責跟煎熬。所以當先生有過失的時候，確確實實還是得用我們的真誠之心去感化他，還是要我們把本分的事做好，讓對方覺得慚愧，引發他的反省、慚愧之心。好，我們這節課先講到這邊，謝謝。</w:t>
      </w:r>
    </w:p>
    <w:sectPr w:rsidR="001F3B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47C1B" w14:textId="77777777" w:rsidR="001F3B4B" w:rsidRDefault="001F3B4B" w:rsidP="00C20D34">
      <w:r>
        <w:separator/>
      </w:r>
    </w:p>
  </w:endnote>
  <w:endnote w:type="continuationSeparator" w:id="0">
    <w:p w14:paraId="0BEC23E9" w14:textId="77777777" w:rsidR="001F3B4B" w:rsidRDefault="001F3B4B" w:rsidP="00C20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15F3" w14:textId="77777777" w:rsidR="001F3B4B" w:rsidRDefault="001F3B4B" w:rsidP="00C20D34">
      <w:r>
        <w:separator/>
      </w:r>
    </w:p>
  </w:footnote>
  <w:footnote w:type="continuationSeparator" w:id="0">
    <w:p w14:paraId="746DB46F" w14:textId="77777777" w:rsidR="001F3B4B" w:rsidRDefault="001F3B4B" w:rsidP="00C20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34"/>
    <w:rsid w:val="001F3B4B"/>
    <w:rsid w:val="007931EE"/>
    <w:rsid w:val="00C2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83D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D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D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D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D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1542</Words>
  <Characters>8793</Characters>
  <Application>Microsoft Office Word</Application>
  <DocSecurity>0</DocSecurity>
  <Lines>73</Lines>
  <Paragraphs>20</Paragraphs>
  <ScaleCrop>false</ScaleCrop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