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7F137" w14:textId="77777777" w:rsidR="00632725" w:rsidRDefault="00632725">
      <w:r>
        <w:t xml:space="preserve">《弟子規》與佛法修學　　蔡禮旭老師主講　　（第二十九集）　　</w:t>
      </w:r>
      <w:r>
        <w:t>2005/3/11</w:t>
      </w:r>
      <w:r>
        <w:t xml:space="preserve">　　澳洲淨宗學院　　檔名：</w:t>
      </w:r>
      <w:r>
        <w:t xml:space="preserve">52-118-0029 </w:t>
      </w:r>
    </w:p>
    <w:p w14:paraId="61BD80B4" w14:textId="77777777" w:rsidR="00632725" w:rsidRDefault="00632725">
      <w:pPr>
        <w:pStyle w:val="a3"/>
      </w:pPr>
      <w:r>
        <w:t xml:space="preserve">　　尊敬的諸位法師，諸位同修，阿彌陀佛！我們剛剛提到：</w:t>
      </w:r>
      <w:r>
        <w:t xml:space="preserve"> </w:t>
      </w:r>
    </w:p>
    <w:p w14:paraId="3DFF5C4C" w14:textId="77777777" w:rsidR="00632725" w:rsidRDefault="00632725">
      <w:pPr>
        <w:pStyle w:val="a3"/>
      </w:pPr>
      <w:r>
        <w:t xml:space="preserve">　　【行高者。名自高。人所重。非貌高。】</w:t>
      </w:r>
      <w:r>
        <w:t xml:space="preserve"> </w:t>
      </w:r>
    </w:p>
    <w:p w14:paraId="0884A076" w14:textId="77777777" w:rsidR="00632725" w:rsidRDefault="00632725">
      <w:pPr>
        <w:pStyle w:val="a3"/>
      </w:pPr>
      <w:r>
        <w:t xml:space="preserve">　　當一個人德行非常高尚的時候，他的聲名會自然而然的流傳開來。我們看到新加坡許哲女士，她也是盡心盡力用她的一生照顧非常多的眾人、眾生，也贏得非常多人群、國家對她的尊敬。而這個名聲絕對不是她去求來的，是自然而然別人回饋回來。當然我們在幫助別人的過程當中，最重要的是看到自己的本分、職責，絕對不是為了這個名聲才來做事。因為假如是這樣的態度，很有可能做到一半會忘記當初的初心，反而會被名聞利養淹沒。所以要時時提醒自己，做人、做事的真正目的在哪裡。</w:t>
      </w:r>
      <w:r>
        <w:t xml:space="preserve"> </w:t>
      </w:r>
    </w:p>
    <w:p w14:paraId="630C81F7" w14:textId="77777777" w:rsidR="00632725" w:rsidRDefault="00632725">
      <w:pPr>
        <w:pStyle w:val="a3"/>
      </w:pPr>
      <w:r>
        <w:t xml:space="preserve">　　【才大者。望自大。人所服。非言大。】</w:t>
      </w:r>
      <w:r>
        <w:t xml:space="preserve"> </w:t>
      </w:r>
    </w:p>
    <w:p w14:paraId="71E2DC49" w14:textId="77777777" w:rsidR="00632725" w:rsidRDefault="00632725">
      <w:pPr>
        <w:pStyle w:val="a3"/>
      </w:pPr>
      <w:r>
        <w:t xml:space="preserve">　　我們剛剛也提到，才華要建立在德行的基礎，不然像現在高科技犯罪這麼多，反而愈有才華，禍患愈大，所以我們要謹慎。歷史上禍國殃民的統統都很有才華，所以我們引導孩子，學習才華的目的在哪裡？這就很重要。假如今天他要做個作家，諸位同修，我們應該怎麼樣引導這個小朋友？或者你的朋友他想做作家，我們要不要告訴他，你把一本書寫好可以賺很多錢，可以所有的人都對你很崇拜，要不要這樣引導？這樣就引導他往虛幻名利的人生去了；應該要看到每個工作最重要的本分、職責跟價值在哪裡。一個作家他是社會工作者，我們應該提醒、告訴他的，是一定要抓住隱惡揚善的重點，讓我們的文章可以移風易俗，這樣對自己、對社會才是最好的交代。</w:t>
      </w:r>
      <w:r>
        <w:t xml:space="preserve"> </w:t>
      </w:r>
    </w:p>
    <w:p w14:paraId="2729CA84" w14:textId="77777777" w:rsidR="00632725" w:rsidRDefault="00632725">
      <w:pPr>
        <w:pStyle w:val="a3"/>
      </w:pPr>
      <w:r>
        <w:t xml:space="preserve">　　我自己當了正式老師，很多的親朋好友知道以後，見到我第一句話都問什麼？諸位同修？都問我，你一個月賺多少？老師最重要的職責在哪？為什麼都沒有人提醒我們，都是提醒我們一個月賺多少。我們腦子裡都是在想賺多少錢，現在老師很多還補習，賺一大堆錢，都忘記了我們的本分、我們的才華應該用在哪裡。韓愈先生說「師者，所以傳道、授業、解惑也」，當老師的人傳道，可能我們連自己都不知道什麼叫道；解惑，可能自己人生還一大堆疑惑，怎麼解惑？自己都不明白道理，又怎麼樣把做人的道業傳給學生。當整個社會都只有以利為標準的時候，就會忘失了每個行業的本職。</w:t>
      </w:r>
      <w:r>
        <w:t xml:space="preserve"> </w:t>
      </w:r>
    </w:p>
    <w:p w14:paraId="094AF64F" w14:textId="77777777" w:rsidR="00632725" w:rsidRDefault="00632725">
      <w:pPr>
        <w:pStyle w:val="a3"/>
      </w:pPr>
      <w:r>
        <w:t xml:space="preserve">　　有位長者他就說到：現在的教育什麼都教，就是缺一個東西，缺什麼？缺德，叫做缺德教育。所以我們看到，醫生最重要的職責是什麼？救人的生命。結果現在家長送孩子去讀醫生是怎麼告訴他：我已經花多少錢栽培你，你要趕快把我賺回來。當醫生都視財如命的時候，我們當病人的，安不安心？他不小心，你本來沒病還把你開下去，開完之後再幫你縫起來說沒事。或者進去看一看說：你這裡也壞掉了，要不要一起拿起來。這個一拿，再要裝回去就裝不回去了。當醫生無德，病人有多麼的痛苦、多麼的恐慌！當老師無德，所有的家長不知道有多擔心，整個社會也會非常的擔憂，下一代教不出好的棟梁之才。</w:t>
      </w:r>
      <w:r>
        <w:t xml:space="preserve"> </w:t>
      </w:r>
    </w:p>
    <w:p w14:paraId="1BD7EBB3" w14:textId="77777777" w:rsidR="00632725" w:rsidRDefault="00632725">
      <w:pPr>
        <w:pStyle w:val="a3"/>
      </w:pPr>
      <w:r>
        <w:t xml:space="preserve">　　還有另外一個行業也很重要，就是警察這個行業，假如警察無德，人民安不安心？黑道已經很恐怖，連白道也造成威脅。這三個行業只要無德，整個社會風氣影響</w:t>
      </w:r>
      <w:r>
        <w:lastRenderedPageBreak/>
        <w:t>很大。突然我又想到另外一個行業，律師的行業，他能夠幫人民爭取正義，假如他無德，也可能毀掉正義。所以這幾個行業都是社會裡面很重要的行業，當我們的子女要往這些行業發展的時候，我們當長者的一定要給予他正確的態度。</w:t>
      </w:r>
      <w:r>
        <w:t xml:space="preserve"> </w:t>
      </w:r>
    </w:p>
    <w:p w14:paraId="4579F1F1" w14:textId="77777777" w:rsidR="00632725" w:rsidRDefault="00632725">
      <w:pPr>
        <w:pStyle w:val="a3"/>
      </w:pPr>
      <w:r>
        <w:t xml:space="preserve">　　今天你有晚輩考上了師範院校，他這四年可別讓他白白耗掉，一定要給予他正確的觀念，教書是無量功德。這個「無量」也要叫他搞清楚，不然會差很多。假如認真教書，把人家的子女教好，叫「無量功德」；假如不認真教，誤人子弟，就會「無亮功德」，前途會一片黑暗，差之毫釐，失之千里。因為你把人家的孩子教好，他往後又為人父母，這樣影響他世世代代的子孫；你假如沒有把學生教好，他又把錯誤傳給他的後代，那你就是造了很大的罪業。</w:t>
      </w:r>
      <w:r>
        <w:t xml:space="preserve"> </w:t>
      </w:r>
    </w:p>
    <w:p w14:paraId="72438210" w14:textId="77777777" w:rsidR="00632725" w:rsidRDefault="00632725">
      <w:pPr>
        <w:pStyle w:val="a3"/>
      </w:pPr>
      <w:r>
        <w:t xml:space="preserve">　　我在深圳的時候，有機會到警察學校去演講，這些警察都已經在社會很多年，那是回來受訓，都三、四十歲。我要演講以前，找我們去的老師就提到，他說：他們都不怎麼好惹，你等一下看著辦，不要講太久，一個半小時就好了。他這麼一說，我們心裡也沒有受什麼影響，因為我們堅信精誠所至，金石為開。我就站在講台前面，這些公安就走進來，每個都高頭大馬，看不到我這麼削瘦的。一走進門口來，看看我：怎麼還上課！還在那裡不大滿意，接著他們就坐好。人生只有兩種境界，不是你轉他，就是他轉你，看你怎麼選。</w:t>
      </w:r>
      <w:r>
        <w:t xml:space="preserve"> </w:t>
      </w:r>
    </w:p>
    <w:p w14:paraId="22E1A603" w14:textId="77777777" w:rsidR="00632725" w:rsidRDefault="00632725">
      <w:pPr>
        <w:pStyle w:val="a3"/>
      </w:pPr>
      <w:r>
        <w:t xml:space="preserve">　　我們一站上來馬上想到，見到人就要誇，就要肯定別人，你不要一開始上來，就開始批評警察不負責任，那就完了。結果一站上台來，他們也很有規矩，馬上就起立，將近兩百個壯漢站起來，然後說：敬禮。我馬上就往地上一踩（你們怎麼跟他們一樣？）然後我把麥克風拿起來，我就說：諸位阿</w:t>
      </w:r>
      <w:r>
        <w:t>Sir</w:t>
      </w:r>
      <w:r>
        <w:t>，大家好！本來他們臉很臭，突然怎麼樣？你敬他一分，他就敬你三分。你叫他阿</w:t>
      </w:r>
      <w:r>
        <w:t>Sir</w:t>
      </w:r>
      <w:r>
        <w:t>、叫他長官，他很高興。我馬上說：我小時候看這些警察片特別尊敬他們，警察是社會的保姆。這個社會有三種行業最重要，當警察很有德行的時候，所有這些遇到困難的人民，一找上他們，多有安全感！假如又遇到一些罪犯，可能一時誤入歧途，那我們做阿</w:t>
      </w:r>
      <w:r>
        <w:t>Sir</w:t>
      </w:r>
      <w:r>
        <w:t>的人又能夠拍拍他：年輕人！好好孝順父母，這種路不能走。說不定這種真誠的心，就把這個罪犯的善心喚起來。我們這麼一講，底下的阿</w:t>
      </w:r>
      <w:r>
        <w:t>Sir</w:t>
      </w:r>
      <w:r>
        <w:t>都坐得抬頭挺胸，覺得他很有使命感。</w:t>
      </w:r>
      <w:r>
        <w:t xml:space="preserve"> </w:t>
      </w:r>
    </w:p>
    <w:p w14:paraId="45AA80DB" w14:textId="77777777" w:rsidR="00632725" w:rsidRDefault="00632725">
      <w:pPr>
        <w:pStyle w:val="a3"/>
      </w:pPr>
      <w:r>
        <w:t xml:space="preserve">　　後來講到一個半小時的時候，我就跟底下的阿</w:t>
      </w:r>
      <w:r>
        <w:t>Sir</w:t>
      </w:r>
      <w:r>
        <w:t>講：諸位阿</w:t>
      </w:r>
      <w:r>
        <w:t>Sir</w:t>
      </w:r>
      <w:r>
        <w:t>，我們今天就講到這邊，謝謝大家。結果底下就說：你不要下來，你繼續講。我站在那裡不知道怎麼辦，結果主辦單位看看僵持不下說：不然再加半小時。那次也跟他們提到很多夫妻相處，還有孩子的教育，其實為人父母者都很擔心他的孩子，一講到他們需要的，也都是目光如炬。後來兩個小時以後，我下來了，那時候我就跟他們說：本來我以為只有劉德華可以安可，沒想到講演講也可以安可。然後他們就圍過來，很多很壯的公安還拿著《弟子規》要我簽名，所以那天我受寵若驚。</w:t>
      </w:r>
      <w:r>
        <w:t xml:space="preserve"> </w:t>
      </w:r>
    </w:p>
    <w:p w14:paraId="391E1B24" w14:textId="77777777" w:rsidR="00632725" w:rsidRDefault="00632725">
      <w:pPr>
        <w:pStyle w:val="a3"/>
      </w:pPr>
      <w:r>
        <w:t xml:space="preserve">　　所以德行的重要性，絕對是不分年齡、不分行業，絕對都要把它擴展開來。我們今天有幸已經聞到這麼重要的聖賢教誨，我們也期許自己提升自己，然後好好去把這個好的訊息傳遞開來。所以諸位同修，你們以後包包裡面一定要放一本書，叫什麼？《弟子規》！我們在海口的公車上，都會聽到小朋友在那裡念《弟子規》，因為我們已經發了三、四萬冊在海口一帶。</w:t>
      </w:r>
      <w:r>
        <w:t xml:space="preserve"> </w:t>
      </w:r>
    </w:p>
    <w:p w14:paraId="5303F5CA" w14:textId="77777777" w:rsidR="00632725" w:rsidRDefault="00632725">
      <w:pPr>
        <w:pStyle w:val="a3"/>
      </w:pPr>
      <w:r>
        <w:lastRenderedPageBreak/>
        <w:t xml:space="preserve">　　『才大者』，才華確實也不是偶然的，我們人常常看到別人的才華都很羨慕，其實不能在果相停留，要在哪裡？因地上。一個人有才華決不是偶然的。那時候我跟楊老師學書法，學了一、二天我就說：老師，我為什麼差你差這麼多？楊老師說：你假如跟我寫得一樣，那我不就去撞牆了。楊老師說：我已經寫四十一年了，而且從五歲開始學的時候，每天是寫一疊，是這樣練出來的。所以確實，若要功夫深，鐵杵磨成繡花針，哪有什麼輕鬆學習？那都騙人的，都必須要苦學，所以「學海無涯苦作舟」。但是說實在的，苦不苦？我們說「書山有路勤為徑，學海無涯苦作舟」，苦嗎？諸位同修，你這幾天學，苦不苦？理得才心安，哪會苦！</w:t>
      </w:r>
      <w:r>
        <w:t xml:space="preserve"> </w:t>
      </w:r>
    </w:p>
    <w:p w14:paraId="59F92BAF" w14:textId="77777777" w:rsidR="00632725" w:rsidRDefault="00632725">
      <w:pPr>
        <w:pStyle w:val="a3"/>
      </w:pPr>
      <w:r>
        <w:t xml:space="preserve">　　我後來了解到為什麼他會苦？因為他在念的時候都說：我會不會考上狀元？我會不會考上功名？當有求的時候就有苦，沒有求的時候，甚至於是我要有學問、有才華來服務人群，那他學是快樂的。所以像楊老師她的書法已經成就了相當的功夫，隨時隨地都可以幫助別人，那就很快樂。當我們從小對於孩子學習的才華，能夠讓他不斷的一門深入，等到這個才華成就了，將帶給他很好的助力，因為他走到任何地方都能幫助別人，相信他的人緣也會相當的好。</w:t>
      </w:r>
      <w:r>
        <w:t xml:space="preserve"> </w:t>
      </w:r>
    </w:p>
    <w:p w14:paraId="470DC898" w14:textId="77777777" w:rsidR="00632725" w:rsidRDefault="00632725">
      <w:pPr>
        <w:pStyle w:val="a3"/>
      </w:pPr>
      <w:r>
        <w:t xml:space="preserve">　　學東西只要有開始就不會嫌晚。楊老師也跟我說，她的父親二十七歲才開始學書法，後來也成為他們當地寫得最好的書法家，她父親又傳給了他們這些子孫。《三字經》上也有提到蘇軾他的父親蘇洵，「蘇老泉，二十七，始發奮，讀書籍」。蘇洵被他兩個兒子刺激到，他的小孩怎麼這麼聰明、這麼會念書，他這個老爸差太遠的話，太丟臉了。所以他二、三十歲才開始求學問，後來也成為唐宋八大家之一。所以，最重要的還是我們有沒有那顆決心，有沒有那顆要利益眾人的心。《三字經》上有很多榜樣，也提到「若梁灝，八十二，對大廷，魁多士」。梁灝幾歲才考上進士去當官？八十二歲。諸位同修，你們八十二歲了沒有？都還沒，那還早，人生七十才開始。而當一個人有這種學習的態度，相信會年輕很多歲。有沒有？有！因為人生有使命、有目標就會充滿動力。我們看下一句經文：</w:t>
      </w:r>
      <w:r>
        <w:t xml:space="preserve"> </w:t>
      </w:r>
    </w:p>
    <w:p w14:paraId="76D537E5" w14:textId="77777777" w:rsidR="00632725" w:rsidRDefault="00632725">
      <w:pPr>
        <w:pStyle w:val="a3"/>
      </w:pPr>
      <w:r>
        <w:t xml:space="preserve">　　【己有能。勿自私。人所能。勿輕訾。勿諂富。勿驕貧。勿厭故。勿喜新。人不閒。勿事攪。人不安。勿話擾。】</w:t>
      </w:r>
      <w:r>
        <w:t xml:space="preserve"> </w:t>
      </w:r>
    </w:p>
    <w:p w14:paraId="6CCE53BC" w14:textId="77777777" w:rsidR="00632725" w:rsidRDefault="00632725">
      <w:pPr>
        <w:pStyle w:val="a3"/>
      </w:pPr>
      <w:r>
        <w:t xml:space="preserve">　　『己有能，勿自私』，我們也了解到整個家庭、社會的動亂根源在哪裡？就在一念之間。當人自私自利，家也好，國也好，就會發生衝突。當人處處替人著想，那就家庭和睦，社會安詳。所以，教孩子從小不自私、有仁慈之心至關重要。古代父母給孩子取名字就是對孩子的期許，結果現在中國的父母取名字有沒有這樣的認知？很多給他取個瑪麗、麥克，叫他幹什麼？去當外國人。像范仲淹就給他的大兒子取了個名字，叫范純仁。諸位同修，我們看到范仲淹給大兒子取這個名字，代表對這個孩子的期許是什麼？純是一顆仁慈之心。我們光看到范仲淹給孩子取的名字，就可以感受到他的家風非常的好。</w:t>
      </w:r>
      <w:r>
        <w:t xml:space="preserve"> </w:t>
      </w:r>
    </w:p>
    <w:p w14:paraId="426F43C4" w14:textId="77777777" w:rsidR="00632725" w:rsidRDefault="00632725">
      <w:pPr>
        <w:pStyle w:val="a3"/>
      </w:pPr>
      <w:r>
        <w:t xml:space="preserve">　　他的孩子長大了，有一天他吩咐他押解五百斗的麥子回他們的江蘇老家。在這個運送過程，剛好范純仁遇到了父親的一個故友，老朋友。在交談當中，了解到父親這位故友家庭狀況很不好，父母都還沒有安葬好，子女尤其女兒也還沒有嫁，所以需要一大筆錢。范純仁馬上就把五百斗麥子賣掉，結果錢還是不夠，范純仁又把押解麥子的船也賣了，這樣就解決了他父親故友的困難。後來他就回京城跟父親報告，當兩個父子坐在一個桌上，范純仁講到：父親，因為我把五百斗麥子賣掉以後，錢還是不</w:t>
      </w:r>
      <w:r>
        <w:lastRenderedPageBreak/>
        <w:t>夠。他父親抬起頭來對他說：那你就把船也賣了！結果范純仁說：父親，我已經賣掉了。所以父子同心。諸位同修，麥子賣掉了，船也賣掉了，損失了嗎？這個仁德之風傳了八百多年都沒衰，到底誰會算，到底誰才是真正會投資報酬？</w:t>
      </w:r>
      <w:r>
        <w:t xml:space="preserve"> </w:t>
      </w:r>
    </w:p>
    <w:p w14:paraId="41878268" w14:textId="77777777" w:rsidR="00632725" w:rsidRDefault="00632725">
      <w:pPr>
        <w:pStyle w:val="a3"/>
      </w:pPr>
      <w:r>
        <w:t xml:space="preserve">　　我在演講過程，還曾經遇過兩個范仲淹的後代，其中一個現在在海口一個很知名的高中教中文，而且他的女兒現在在念北京中文系。你看這種家風多好！而且我在跟他們聊天的過程，他們的家風是這樣教導，他說：你當范仲淹的後代，做好是應該的，做不好你就丟了祖宗的臉。所以他們的家規也是很嚴格的。另外一個，我在珠海演講的時候，也是位老師，中學老師，他就剛好在我休息的地方的對面，他就住那兒。一走進來，他很感動，聽了也很高興，他就馬上跟我說：我就是范仲淹的後代。結果一看，耳朵很大，耳垂也很長，確實「積善之家，必有餘慶」，助人就是助己。</w:t>
      </w:r>
      <w:r>
        <w:t xml:space="preserve"> </w:t>
      </w:r>
    </w:p>
    <w:p w14:paraId="06A29F36" w14:textId="77777777" w:rsidR="00632725" w:rsidRDefault="00632725">
      <w:pPr>
        <w:pStyle w:val="a3"/>
      </w:pPr>
      <w:r>
        <w:t xml:space="preserve">　　范仲淹的俸祿每次下來的時候，都是奉養三百多戶鄰里、鄉黨、親友。而且他還另外捐出一塊地當學校，興義學，希望能夠讓更多的孩子讀書，讓國家有更多的棟梁。結果蘇州這個地方，范仲淹當初興義學的地方，後來都蓋成學校，在這八百多年過程，出過三、四百個進士，出過好幾十個狀元。范仲淹這個功德可能用電腦也不大好算，所以「己有能，勿自私」。其實當一個人用他的能力去幫助別人的時候，他不斷也在提升自己的能力，所謂法布施得聰明智慧，財布施就得財富。而當我們把正法介紹給別人，事實上已經三種布施都圓滿達成。因為當你在財布施的時候，也是用你的體力，也是用你的經驗，這就屬於內財布施。當我們把這些做人處事的正確態度告訴朋友，讓他了解做人的分寸，他才不會做錯事，而讓他的人生有非常多的後悔跟無奈，這就是無畏布施。</w:t>
      </w:r>
      <w:r>
        <w:t xml:space="preserve"> </w:t>
      </w:r>
    </w:p>
    <w:p w14:paraId="27C27C69" w14:textId="77777777" w:rsidR="00632725" w:rsidRDefault="00632725">
      <w:pPr>
        <w:pStyle w:val="a3"/>
      </w:pPr>
      <w:r>
        <w:t xml:space="preserve">　　我記得在補習的那四個多月，我是坐在前排，因為師長教導做什麼事要做影響眾，所以學習我們也要帶頭，就坐在最前面。補習大部分都是女眾比較多，因為考小學老師，考小學老師女生比較多。所以我就非常醒目，就一個頭凸出來在前排中間的座位。很多女眾她的數學、物理、化學，心理就會覺得比較有障礙，其實是不是真的有障礙？都是心理作用。她們來問我問題的時候，我也會很認真把我會的教給她們。</w:t>
      </w:r>
      <w:r>
        <w:t xml:space="preserve"> </w:t>
      </w:r>
    </w:p>
    <w:p w14:paraId="6B2B9EE9" w14:textId="77777777" w:rsidR="00632725" w:rsidRDefault="00632725">
      <w:pPr>
        <w:pStyle w:val="a3"/>
      </w:pPr>
      <w:r>
        <w:t xml:space="preserve">　　就有一次，有位女士問了我差不多一個小時，我給她解答完以後，另外一個跟我很熟的朋友就走過來，跟我拍桌子。拍下去說：你到底要不要念書？浪費這麼多時間，你自己都不用念？我就笑一笑，我說：雖然是我們在告訴她，但是得最大利益的人是誰？是自己。因為她是要學會這條數學怎麼做，我們是要學會如何把這條數學教到別人會，境界是不同，那種思考會更深入，思惟會更敏銳。很多的同學做數學題目是做到其他的補習班都拿來，我是連自己補習班的題目都沒做幾條，因為大家都拿來問，我們就順便也練習、學習。</w:t>
      </w:r>
      <w:r>
        <w:t xml:space="preserve"> </w:t>
      </w:r>
    </w:p>
    <w:p w14:paraId="037C3786" w14:textId="77777777" w:rsidR="00632725" w:rsidRDefault="00632725">
      <w:pPr>
        <w:pStyle w:val="a3"/>
      </w:pPr>
      <w:r>
        <w:t xml:space="preserve">　　後來考試，第一年就考了九十分，數學。然後又連續考了兩年，因為第一年要考代課，第二年要考正式老師，所以現在要當老師可真不容易。因為只有第一年有時間準備，第二年、第三年都比較忙碌，雖然都沒有準備，可是考的分數，第二次八十八分，第三次又八十八分。我在那個時候就深刻感覺到，你愈去教別人，你所得到的一種能力的提升愈深刻，所以確實法布施得聰明智慧。所以諸位家長，我們教孩子也要這樣教，有能力一定要多幫助同學。</w:t>
      </w:r>
      <w:r>
        <w:t xml:space="preserve"> </w:t>
      </w:r>
    </w:p>
    <w:p w14:paraId="4F6AD24A" w14:textId="77777777" w:rsidR="00632725" w:rsidRDefault="00632725">
      <w:pPr>
        <w:pStyle w:val="a3"/>
      </w:pPr>
      <w:r>
        <w:lastRenderedPageBreak/>
        <w:t xml:space="preserve">　　聽說有一對姐妹嫉妒心很重。剛好姐姐就說：今天我們同學來問我數學，我不願意告訴他。她妹妹接著說：假如是我，我會告訴他，但是我會把錯的告訴他。諸位同修，你們不要笑，現在的孩子有沒有這種傾向？我聽到一個真實的例子，有個小女孩，好像是三、四年級，她的數學都是班上的頂尖。剛好有一天她請假，因為她的爺爺去世了，她的爺爺是數學教授，所以那天她必須請假沒來。所有同學就問到這個原因，他們正在考數學，結果一聽到她的爺爺已經去世了，小孩子回答說：終於死了！為什麼？她爺爺不死，她都第一名。所以小孩子你看他們現在的思想都是功利，很恐怖！當孩子這麼功利的時候，請問他的競爭、他的掠奪首先伸出來是向誰？向他最近的人，誰？父母。對！所以現在的父母很傻，都在自己製造自己中晚年的悲哀。還有家長說，別人打你，你一定要怎麼樣？這個還真有，所以確實現在家長必須要趕快提升教育的觀念才行。</w:t>
      </w:r>
      <w:r>
        <w:t xml:space="preserve"> </w:t>
      </w:r>
    </w:p>
    <w:p w14:paraId="50124D14" w14:textId="77777777" w:rsidR="00632725" w:rsidRDefault="00632725">
      <w:pPr>
        <w:pStyle w:val="a3"/>
      </w:pPr>
      <w:r>
        <w:t xml:space="preserve">　　「己有能，勿自私」，能力是屬於一個動態的發展，只要你有心，你的能力一定會不斷的往上，而且你要製造自己磨練的機會。我當初就跟我母親講：母親，你看我就是從小沒吃過苦，所以能力太差了，應該多出去歷鍊、歷鍊，這叫製造機會磨練自己。因為我是屬牛的，我們閩南話說，「做人要磨，做牛要拖」，做人要磨鍊，做牛要耕作。我又是人，又屬牛，就要拖磨一生，所以我們很知命，既然這是命中注定就要好好磨練。確實當我接到這份工作的時候，在海口是誠惶誠恐，但是每天一定專注在如何講課，專注在每次跟老師、跟家長互動的過程。了解他們現在的處境，他們的困難，甚至於他們的一些好的例子，還有失敗的例子，我們就專注去學習。確實，責任的承擔是成長的開始。</w:t>
      </w:r>
      <w:r>
        <w:t xml:space="preserve"> </w:t>
      </w:r>
    </w:p>
    <w:p w14:paraId="6923DD31" w14:textId="77777777" w:rsidR="00632725" w:rsidRDefault="00632725">
      <w:pPr>
        <w:pStyle w:val="a3"/>
      </w:pPr>
      <w:r>
        <w:t xml:space="preserve">　　我也非常希望我們這次來自十多個國家、地區的同修，你們回去以後就在每個社區開始對小孩教《弟子規》，教小孩沒那麼難！當我們教小孩的過程裡面，跟這些家長一有互動，當他覺得說：你講的這些教育觀念很正確，可不可以常常跟我們多做些交流？那你的家長課就水到渠成，你就可以跟三個、五個家長開始講一部《弟子規》。你不要擔心，一部《弟子規》可以講多久？可以講半年。說實在的，你講完半年再重來講《弟子規》，味道一不一樣？又不一樣，你的境界又提升上來。所以我們現在要有志向、要有決心，但是要抓住做中學，學中做，等你四書五經都背好、都學好了，那個時候原子彈已經怎麼樣？已經來不及了。所以我們審時度勢，讓我們所處的家庭還有社區開始推動起來。</w:t>
      </w:r>
      <w:r>
        <w:t xml:space="preserve"> </w:t>
      </w:r>
    </w:p>
    <w:p w14:paraId="1FE99458" w14:textId="77777777" w:rsidR="00632725" w:rsidRDefault="00632725">
      <w:pPr>
        <w:pStyle w:val="a3"/>
      </w:pPr>
      <w:r>
        <w:t xml:space="preserve">　　學校為什麼這麼重視學業成績，而沒有重視德行教育，根源在哪？在校長嗎？在老師嗎？在誰？在家長。所以有句話是這麼講，「學生怕老師，老師怕校長，校長怕家長，家長又怕學生」，構成一個微妙的循環。當家長真正重視到德行的重要，也能夠慢慢轉化學校的風氣。所以國家興亡，匹夫有責，我們應該隨分隨力去推動。</w:t>
      </w:r>
      <w:r>
        <w:t xml:space="preserve"> </w:t>
      </w:r>
    </w:p>
    <w:p w14:paraId="5EECAAE4" w14:textId="77777777" w:rsidR="00632725" w:rsidRDefault="00632725">
      <w:pPr>
        <w:pStyle w:val="a3"/>
      </w:pPr>
      <w:r>
        <w:t xml:space="preserve">　　師長也曾經講過，多一事不如少一事，少一事不如無事。這句話最重要的，就是假如是名聞利養、五欲六塵、是非人我、貪瞋痴慢的事，最好是統統得放下才對，才能讓身心清淨。所以當初彌勒菩薩示跡在宋朝布袋和尚，當他走在路上，背著一個大布袋，旁邊的人問他：布袋和尚，請問如何學佛？布袋和尚沒講話，雙手一放，布袋掉在地上。旁邊人說：就是要放下！放下以後要怎麼辦？布袋和尚又蹲下來把他的布袋拿起來，拍拍屁股走了。放下以後要提起。放下什麼？放下自私自利，放下分別、執著；提起什麼？提起為佛法、為眾生，提起無緣大慈，同體大悲。假如學佛只有放下，那就著空。所以只要因緣成熟的事，我們要盡力去做；但是假如因緣不成熟，我</w:t>
      </w:r>
      <w:r>
        <w:lastRenderedPageBreak/>
        <w:t>們也不要勉強，不然會自己生煩惱，別人也會生煩惱。但是這個拿捏還確實要我們慢慢去揣摩、去提升，才會判斷正確。很有可能我們常常都把隨緣掛在口邊，每次遇到一些事情，我們就說：看佛菩薩安排，隨緣；隨緣隨多了就變隨便。所以我們還是要冷靜分析、觀察因緣，只要已經成熟，擺在面前，我們一定要全力以赴才行。</w:t>
      </w:r>
      <w:r>
        <w:t xml:space="preserve"> </w:t>
      </w:r>
    </w:p>
    <w:p w14:paraId="3864CC23" w14:textId="77777777" w:rsidR="00632725" w:rsidRDefault="00632725">
      <w:pPr>
        <w:pStyle w:val="a3"/>
      </w:pPr>
      <w:r>
        <w:t xml:space="preserve">　　『人所能，勿輕訾』，當別人有才華、有能力的時候，我們絕對不能嫉妒、不能障礙，應該要修隨喜功德，要修稱讚如來。其實嫉妒是最大的一個魔王，當我們嫉妒他人的時候，心情整個情緒其實就已經到哪裡去？到地獄去了。嫉妒慢慢就會變成瞋恚心，而瞋恚就是地獄業最重要的一個引業。地獄跟天堂只在一念之間，我們從嫉妒轉成欣賞，轉成隨喜，甚至於轉成成人之美，那你將有無量功德。當我們去隨喜一個人所做的好事，其實當下我們的心跟他的心一不一樣？一樣！學佛、修佛是修哪裡？修心，所以你跟他的功德無二無別。我記得在看《孔子傳》這部連續劇，拍得真的很好，剛好有一幕很多的學生到夫子家求學，他的夫人煮了很多飯請大家吃，然後對每個學生微笑。我在那個當下體會到，夫子夫人的功德跟他絕對是無二無別。我們可以看得出來，他夫人那種微笑也是非常歡喜每個人能夠轉惡為善、能夠破迷開悟。所以修行並不困難，只在我們一念心的轉變。</w:t>
      </w:r>
      <w:r>
        <w:t xml:space="preserve"> </w:t>
      </w:r>
    </w:p>
    <w:p w14:paraId="0DF8365B" w14:textId="77777777" w:rsidR="00632725" w:rsidRDefault="00632725">
      <w:pPr>
        <w:pStyle w:val="a3"/>
      </w:pPr>
      <w:r>
        <w:t xml:space="preserve">　　下一句，『勿諂富，勿驕貧』。這一句也在引導我們對人要有平等心，成佛最重要的一個引業就是平等心。子貢有一天問夫子，提到「貧而無諂，富而無驕，何如」？子貢問，貧窮的人不會去諂媚，富有的人不會覺得很驕傲，這樣的人怎麼樣？夫子就回答：還可以，但是比不上貧而樂，富而好禮。我們求學問要不斷提升境界，當他貧窮的時候，了解到「因為我自己前世沒有修好，這一世不夠努力，所以我要再接再勵」，他雖然貧窮也非常喜樂，繼續去命由我作，福自己求。富的人也了解到，應該取之社會，用之社會；假如他富有以後，不願意散財，只聚財，那就麻煩了，所謂積財傷道，他那個財就會開始腐敗、腐化。</w:t>
      </w:r>
      <w:r>
        <w:t xml:space="preserve"> </w:t>
      </w:r>
    </w:p>
    <w:p w14:paraId="0649FA28" w14:textId="77777777" w:rsidR="00632725" w:rsidRDefault="00632725">
      <w:pPr>
        <w:pStyle w:val="a3"/>
      </w:pPr>
      <w:r>
        <w:t xml:space="preserve">　　我們之前也提到上海那位周姓的商人，他的財產三千萬元，到下一代完全都敗光了。所以富有的人應該提起的是一個社會的責任，我們看到古代很多的員外都是樂善好施。其實當我們一個人看到人家有錢就去巴結逢迎，當下給周遭人的感受是什麼？舒不舒服？很不舒服。所以很有意思，我讓小孩讀《朱子治家格言》，整篇文章他們有兩句話都念得特別鏗鏘有力，我們都沒有引導他什麼。他念那篇文章就這兩句話念得最大聲，就是「見富貴而生諂容者，最可恥；遇貧窮而作驕態者，賤莫甚」。你看孩子的心中有沒有正義？有！當我們去諂富驕貧的時候，事實上已經讓我們的人際人緣愈來愈差。而當你去諂富的時候，真正有見識的人會不會受你的影響？不會的，反而會更瞧不起你。遇貧窮，「驕貧」可能會讓這些貧窮的人覺得非常的不悅，非常的痛苦。而十年河東，十年河西，到你落寞的時候，這些人會怎麼樣？很有可能就落井下石。所以人這一生絕對不要有任何一個念頭要去傷害任何人、任何眾生。因為只要有這樣的念頭，遲早會遇到冤冤相報。</w:t>
      </w:r>
      <w:r>
        <w:t xml:space="preserve"> </w:t>
      </w:r>
    </w:p>
    <w:p w14:paraId="5F0E93BE" w14:textId="77777777" w:rsidR="00632725" w:rsidRDefault="00632725">
      <w:pPr>
        <w:pStyle w:val="a3"/>
      </w:pPr>
      <w:r>
        <w:t xml:space="preserve">　　下一句，『勿厭故，勿喜新』。對於物品、對於我們身旁的親朋好友都不應該喜新厭舊。比方說母親送給我們的衣服，我們應該是愈穿愈有感情，因為這件衣服它還包含著母親對我們的關懷、對我們的愛護。古代的人，不要說古代，三、五十年前的人對於舊的東西都特別愛惜。像母親她當初嫁過來的嫁妝，那個放碗盤的櫃子，現在都還放在我家的地下室，不忍把它扔掉；楊老師的家裡也還有她當初的嫁妝，現在都</w:t>
      </w:r>
      <w:r>
        <w:lastRenderedPageBreak/>
        <w:t>還用著。所以當一個人能夠珍惜老的東西，他一定會非常節儉，節儉是治家之本，節儉才能夠讓家庭不至於快速衰敗下來。</w:t>
      </w:r>
      <w:r>
        <w:t xml:space="preserve"> </w:t>
      </w:r>
    </w:p>
    <w:p w14:paraId="4D46B73D" w14:textId="77777777" w:rsidR="00632725" w:rsidRDefault="00632725">
      <w:pPr>
        <w:pStyle w:val="a3"/>
      </w:pPr>
      <w:r>
        <w:t xml:space="preserve">　　除了物品，對於人也應該「勿厭故，勿喜新」。有個小女孩跟她母親吵嘴，自己就跑出來，不回去。整天都沒吃飯，餓得半死，走到一個麵攤前面，她看著那些麵直流口水。麵攤老闆娘一看就把她叫過來，她說：來，我煮碗麵請你吃，不用錢。當那個小女孩在那邊吃麵的時候，突然就掉眼淚了，老闆娘問她：你哭什麼？她說：你對我這麼好，還親自煮碗麵給我吃，我媽媽跟我吵架，我都跑出來。這老闆娘跟她說：我才煮一碗麵給你，你就感動成這樣，你媽媽幫你煮過多少碗麵，你怎麼都忘記了？所以人在意氣用事的時候，往往都會忘了父母的恩德，還有所有愛護我們人的恩德，所以決不能喜新厭舊。我們要學習宋弘的精神，對太太要愈來愈愛護，愈來愈念她的付出。印光大師有說到，所有的先生一定要對太太很好，因為太太有一個恩德是我們永遠都報不完的，就是幫我們傳宗接代。不然我們自己來行不行？對，你不行。所以我們不行，太太成就了，這個恩德一輩子也報不了。當我們用這樣的態度去對愛我們的人，那彼此的情感一定會愈陳愈香。</w:t>
      </w:r>
      <w:r>
        <w:t xml:space="preserve"> </w:t>
      </w:r>
    </w:p>
    <w:p w14:paraId="2CF0897C" w14:textId="77777777" w:rsidR="00632725" w:rsidRDefault="00632725">
      <w:pPr>
        <w:pStyle w:val="a3"/>
      </w:pPr>
      <w:r>
        <w:t xml:space="preserve">　　在交朋友當中，人常常也會犯這個過失，好像都覺得新朋友比較新鮮、比較有趣。俗話有提到「君子之交淡如水，小人之交甜如蜜」，這句話有沒有道理？有！但是這個道理你一定要相信，不然你會遭到一些不好的際遇，可能口袋裡的錢會少不少。為什麼？小人之交甜如蜜，因為他都投你所好，他都是有所目的。所以跟你相處的過程當中，都拍你的馬屁，你怎麼說都是好的。但是他真正目的在哪？是要跟你談成這門生意，等合同簽下去，他可能就變成另外一個模樣了。但是為什麼君子之交是淡如水？淡中有真味道，因為朋友知道，雖然我們是好友，但是彼此都有各自要盡的家庭本分；要照顧父母，要教育小孩。所以可能好的朋友跟我們聊了一會，七、八點他會提醒你：你趕快回去！你不是要跟你兒子講德育故事嗎？他還會給你隨喜功德，絕對不可能每天跟你膩在一起吃喝玩樂。</w:t>
      </w:r>
      <w:r>
        <w:t xml:space="preserve"> </w:t>
      </w:r>
    </w:p>
    <w:p w14:paraId="22D72A39" w14:textId="77777777" w:rsidR="00632725" w:rsidRDefault="00632725">
      <w:pPr>
        <w:pStyle w:val="a3"/>
      </w:pPr>
      <w:r>
        <w:t xml:space="preserve">　　『人不閒，勿事攪』。這一點也是落實慈悲心，也是落實不惱害眾生，當別人有事，你又中途插進來，這樣就會很尷尬，讓人家很緊張。我們也要時時「視思明」，看清楚，他假如已經在與人交談，我們不可以馬上把話插進去。甚至於這個朋友現在沒事，我們一過來也不要嘰哩呱拉就話一直講，要先問：請問，你現在有空嗎？說不定他腦子裡還在思考另外一個問題，你這麼一進來，又讓他亂掉了。所以對人的尊敬我們要時時提起，這樣彼此就會有個很優美的距離。</w:t>
      </w:r>
      <w:r>
        <w:t xml:space="preserve"> </w:t>
      </w:r>
    </w:p>
    <w:p w14:paraId="337B8DD2" w14:textId="77777777" w:rsidR="00632725" w:rsidRDefault="00632725">
      <w:pPr>
        <w:pStyle w:val="a3"/>
      </w:pPr>
      <w:r>
        <w:t xml:space="preserve">　　打電話也很重要，電話一接起來，很多人就劈里啪啦一直講。可能對方正有客人在旁邊，他又插不上嘴把這通電話掛掉，就讓朋友僵在那裡，不知所措。所以接電話第一句問好以後，也要問對方：你現在有空嗎？你現在講話方便嗎？當我們處處替人著想，朋友會覺得跟你相處格外的舒服，但是也不知道為什麼，其實原因就在點點滴滴的體諒跟設身處地。一般朋友可能在吃飯，或者在休息的時間，我們也不方便打電話去，這樣會影響人家的生活。電話、還有拜訪也儘量都不要跟他吃飯、休息的時間衝突，這樣會比較有禮。當然假如交情很夠，又是一些緊急狀況，這個時候就可以彈性去調整，可以通權達變。這是「人不閒，勿事攪」。</w:t>
      </w:r>
      <w:r>
        <w:t xml:space="preserve"> </w:t>
      </w:r>
    </w:p>
    <w:p w14:paraId="25FC8536" w14:textId="77777777" w:rsidR="00632725" w:rsidRDefault="00632725">
      <w:pPr>
        <w:pStyle w:val="a3"/>
      </w:pPr>
      <w:r>
        <w:lastRenderedPageBreak/>
        <w:t xml:space="preserve">　　下一句是『人不安，勿話擾』。諸位同修，當你情緒很不好的時候，你希不希望別人過來跟你講話？或者給你嘮叨一大堆，希不希望？所以人同此心，心同此理。這節課我們先上到這邊，謝謝！</w:t>
      </w:r>
    </w:p>
    <w:sectPr w:rsidR="006327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99F0B" w14:textId="77777777" w:rsidR="00632725" w:rsidRDefault="00632725" w:rsidP="00D4004E">
      <w:r>
        <w:separator/>
      </w:r>
    </w:p>
  </w:endnote>
  <w:endnote w:type="continuationSeparator" w:id="0">
    <w:p w14:paraId="74781556" w14:textId="77777777" w:rsidR="00632725" w:rsidRDefault="00632725" w:rsidP="00D40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BF712" w14:textId="77777777" w:rsidR="00632725" w:rsidRDefault="00632725" w:rsidP="00D4004E">
      <w:r>
        <w:separator/>
      </w:r>
    </w:p>
  </w:footnote>
  <w:footnote w:type="continuationSeparator" w:id="0">
    <w:p w14:paraId="6F84C499" w14:textId="77777777" w:rsidR="00632725" w:rsidRDefault="00632725" w:rsidP="00D400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4E"/>
    <w:rsid w:val="00632725"/>
    <w:rsid w:val="007931EE"/>
    <w:rsid w:val="00D4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0D51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00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00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00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00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1434</Words>
  <Characters>8176</Characters>
  <Application>Microsoft Office Word</Application>
  <DocSecurity>0</DocSecurity>
  <Lines>68</Lines>
  <Paragraphs>19</Paragraphs>
  <ScaleCrop>false</ScaleCrop>
  <Company/>
  <LinksUpToDate>false</LinksUpToDate>
  <CharactersWithSpaces>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