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BBD1" w14:textId="77777777" w:rsidR="00C96B72" w:rsidRDefault="00C96B72">
      <w:r>
        <w:t xml:space="preserve">《弟子規》與佛法修學　　蔡禮旭老師主講　　（第三十一集）　　</w:t>
      </w:r>
      <w:r>
        <w:t>2005/3/12</w:t>
      </w:r>
      <w:r>
        <w:t xml:space="preserve">　　澳洲淨宗學院　　檔名：</w:t>
      </w:r>
      <w:r>
        <w:t xml:space="preserve">52-118-0031 </w:t>
      </w:r>
    </w:p>
    <w:p w14:paraId="61B8318B" w14:textId="77777777" w:rsidR="00C96B72" w:rsidRDefault="00C96B72">
      <w:pPr>
        <w:pStyle w:val="a3"/>
      </w:pPr>
      <w:r>
        <w:t xml:space="preserve">　　尊敬的師父上人，尊敬的諸位法師，諸位同修，阿彌陀佛！人生隨時會有變化球，但是在變化球當中我們要了解事實真相，「一飲一啄，莫非前定」。後來才聽師長講到，現在的孩子不能打、不能罰，因為他們沒人教，罰他、打他太過分了。我以前可能罰學生站罰太多，所以現在也要罰站一下，隨緣消舊業，不再造新殃。我們昨天提到：</w:t>
      </w:r>
      <w:r>
        <w:t xml:space="preserve"> </w:t>
      </w:r>
    </w:p>
    <w:p w14:paraId="72517B8F" w14:textId="77777777" w:rsidR="00C96B72" w:rsidRDefault="00C96B72">
      <w:pPr>
        <w:pStyle w:val="a3"/>
      </w:pPr>
      <w:r>
        <w:t xml:space="preserve">　　【善相勸。德皆建。】</w:t>
      </w:r>
      <w:r>
        <w:t xml:space="preserve"> </w:t>
      </w:r>
    </w:p>
    <w:p w14:paraId="3AFE0387" w14:textId="77777777" w:rsidR="00C96B72" w:rsidRDefault="00C96B72">
      <w:pPr>
        <w:pStyle w:val="a3"/>
      </w:pPr>
      <w:r>
        <w:t xml:space="preserve">　　當然首先要對善判斷清楚，當判斷清楚以後也要盡心盡力去落實，去「學為人師，行為世範」。昨天我們講到了有關人方面的行善，第六條「救人危急」。俗話說「惠不在大，在乎當厄」，只要他人剛好在很急難之中，我們能夠適時給予他幫忙，他會終身受益、感謝。所以我們也要常常看到身旁周圍親友的需要，當然這也要用我們的真誠心，用我們關懷的心，才能夠處處發覺他們的需要。我也常提到，假如我們的家人得了癌症，我們要檢討。因為癌症的真因在哪裡？就在人的心理跟情緒。當我們的家人他會得到癌症，很有可能是十年、十五年這種長期情緒的壓抑才會造成。都這麼長久的時間，我們卻都沒有發覺，都沒有適時去疏通、去疏導，所以我們要敏銳，去感受別人的需要。</w:t>
      </w:r>
      <w:r>
        <w:t xml:space="preserve"> </w:t>
      </w:r>
    </w:p>
    <w:p w14:paraId="3DDA1F25" w14:textId="77777777" w:rsidR="00C96B72" w:rsidRDefault="00C96B72">
      <w:pPr>
        <w:pStyle w:val="a3"/>
      </w:pPr>
      <w:r>
        <w:t xml:space="preserve">　　但是說實在的，現在這個時代雖然是同樣一個家庭裡面，不只是家家有本難念的經，是人人有本難念的經。假如每個人內心都非常焦躁，都很煩躁，可能就自顧不暇，所謂「泥菩薩過江，自身難保」。我們也提到，人生最重要的第一件事要能夠開智慧，能夠不斷成長，才能夠利己，進而利人。當家庭裡面出現危急的狀況，你能夠當下穩定下來去處理，也會把事情解決，甚至於會贏得家人對你的信服，對你更高的一種信任，到時候你要把佛法介紹出去就更容易了。所以我們臨事不可慌張，我們了解到凡事都有因有果，只要我們能夠如理如法去行善、去求，一定能夠逢凶化吉。</w:t>
      </w:r>
      <w:r>
        <w:t xml:space="preserve"> </w:t>
      </w:r>
    </w:p>
    <w:p w14:paraId="73E9A4C2" w14:textId="77777777" w:rsidR="00C96B72" w:rsidRDefault="00C96B72">
      <w:pPr>
        <w:pStyle w:val="a3"/>
      </w:pPr>
      <w:r>
        <w:t xml:space="preserve">　　我的爺爺在大前年中風，其實爺爺中風，我不是很慌張，因為我的爺爺他捕魚捕了一輩子，而且他捕魚都是第一名，都是我們那個鄉鎮捕魚第一名。所以我學佛以後，時常就戰戰兢兢，如臨深淵，如履薄冰，因為我是長孫，應該也要承擔不少罪業。我記得我第一次放生的時候是在二十六歲，當時候一放生，整個頭皮都發麻，那時候還沒有深入佛法，我就想說：奇怪，我的頭怎麼發麻？我就問問右邊的朋友：你的頭會不會麻？他看看我，不知道我在說什麼。我又問問左邊的：你的頭會不會麻？後來比較了解了以後才知道，一定是佛菩薩加持，說你這個傻小子，這麼重要的事現在才做，假如再不趕快做可能命都沒了。</w:t>
      </w:r>
      <w:r>
        <w:t xml:space="preserve"> </w:t>
      </w:r>
    </w:p>
    <w:p w14:paraId="656289E8" w14:textId="77777777" w:rsidR="00C96B72" w:rsidRDefault="00C96B72">
      <w:pPr>
        <w:pStyle w:val="a3"/>
      </w:pPr>
      <w:r>
        <w:t xml:space="preserve">　　那時候我在楊老師家住，楊老師看我是短命相。那時候我在楊老師家，有時候要開車回家，開到半路上都會睡著，就在那個時候可能就業障現前了，邊開就意志力也沒有辦法控制。那時候剛好高速公路旁邊有浮起來的這些設備，剛好壓到以後，我整個人就驚醒過來，感覺捏了一把冷汗。那一次我開回去，剛好是道證法師主法全台灣大放生，幾十輛大卡車一起在台南的海邊放生，我那次放完以後，就沒有這個現象。本來是在咳嗽，結果放完以後，回來很快就好了，好了以後，我才去帶一個學年的學生。確實放生無畏布施才能得健康長壽，所以行善絕對不能等。</w:t>
      </w:r>
      <w:r>
        <w:t xml:space="preserve"> </w:t>
      </w:r>
    </w:p>
    <w:p w14:paraId="1051649F" w14:textId="77777777" w:rsidR="00C96B72" w:rsidRDefault="00C96B72">
      <w:pPr>
        <w:pStyle w:val="a3"/>
      </w:pPr>
      <w:r>
        <w:lastRenderedPageBreak/>
        <w:t xml:space="preserve">　　我爺爺在半夜中風，送到醫院去，他的中風是整個面都塞住，不是塞一條。我這些長者、長輩他們都很孝順，因為孝順才讓家風還滿不錯，但是運勢還是會有起伏。我爺爺就是前一陣子他常頭痛，但是以為是感冒，忽略了，因為幾十年來檢查心臟也沒有心臟病，只是那一陣子身體不好就中風。結果所有的這些長者，我的叔叔、姑姑就慌了，他們慌，我們不能慌。我馬上就跟我父親講：父親，你馬上給我台幣五萬塊，然後我要去做些事幫爺爺修福，但是這五萬塊一定要是爺爺的錢，不可以是你們的錢；你們以後要給爺爺多少錢，我不管，現在就讓爺爺拿出來，而且我會經過爺爺的同意我再去捐。那幾天我進加護病房不是掉眼淚，是趕快趁爺爺清醒的時候，就開始說到：爺爺，世界上的窮困人很多、可憐人很多，我們現在有能力應該多多幫助他。我爺爺點點頭，所以我經由他的同意就拿了這筆錢去放生，去做一些國際的賑災活動。結果做完以後第五天，我爺爺就離開加護病房，醫生本來說沒得救了，隨時要等著辦後事。這是第一次我們如理如法求到。</w:t>
      </w:r>
      <w:r>
        <w:t xml:space="preserve"> </w:t>
      </w:r>
    </w:p>
    <w:p w14:paraId="1D8DEB59" w14:textId="77777777" w:rsidR="00C96B72" w:rsidRDefault="00C96B72">
      <w:pPr>
        <w:pStyle w:val="a3"/>
      </w:pPr>
      <w:r>
        <w:t xml:space="preserve">　　後來醫生又說：八十幾歲的人中風，絕對不可能會起來走路。我要到澳洲以前，我爺爺還在病床上，我就跟他相約說：我下次回來，你要走給我看，你要好好多做復健。我到了學院以後，就拿了一筆錢以爺爺的名義布施出來。結果那天布施完，當天晚上打電話回家，我母親跟我說：你爺爺今天會走路了。當然不單是說這一筆錢布施出去就會走路，我們不能這樣想，因為眾緣和合，可能是眾多因素成就的；但是只要我們善心、真心去做，感應絕對是真實不虛。當我們的親友真正遇到危難的時候，你絕對不能慌，還是要用諸法實相去把它化解掉，而諸法實相也要來自於他自己的學習，要好學，要深入正法才行。所以，救急不救貧。</w:t>
      </w:r>
      <w:r>
        <w:t xml:space="preserve"> </w:t>
      </w:r>
    </w:p>
    <w:p w14:paraId="688A8906" w14:textId="77777777" w:rsidR="00C96B72" w:rsidRDefault="00C96B72">
      <w:pPr>
        <w:pStyle w:val="a3"/>
      </w:pPr>
      <w:r>
        <w:t xml:space="preserve">　　當朋友來希望你幫助他的時候，大半都會很急躁、很著急。這個時候你絕對不能被他的情緒牽動，你要穩下來，也讓他把心靜下來，讓他把問題分析清楚。其實當他分析清楚以後，他會明白到第一步應該怎麼走？第一步絕對是自我反省，因為有這樣的果相，必然有它的原因；唯有在因上重新有正確的人生態度，才有可能扭轉他往後的命運。所以我們時時能夠穩定，也時時能夠把他人的覺悟、覺醒喚醒起來。</w:t>
      </w:r>
      <w:r>
        <w:t xml:space="preserve"> </w:t>
      </w:r>
    </w:p>
    <w:p w14:paraId="25B7A743" w14:textId="77777777" w:rsidR="00C96B72" w:rsidRDefault="00C96B72">
      <w:pPr>
        <w:pStyle w:val="a3"/>
      </w:pPr>
      <w:r>
        <w:t xml:space="preserve">　　諸位同修，現在人最大的危急在哪裡？現在社會最嚴重的就是人跟人衝突，人跟自然衝突，人跟天地鬼神衝突；而這三種衝突的根源，還在人與人之間的衝突。因為人與人之間只要懂得愛護，他這分孝心跟恭敬心自然就會延伸到民胞物與去，所謂「親親而仁民，仁民而愛物」。我們看到過去幾十年前，這些長者都很孝順，孝順的人會不會很奢侈？我們看到幾十年前的長者，早上洗臉的水還要放到晚上下班回來再洗腳，對這些資源都非常愛護。因為他們很清楚，資源不是屬於自己的，資源應該屬於世世代代的人類，甚至於是屬於所有地球的萬物才對。</w:t>
      </w:r>
      <w:r>
        <w:t xml:space="preserve"> </w:t>
      </w:r>
    </w:p>
    <w:p w14:paraId="11988764" w14:textId="77777777" w:rsidR="00C96B72" w:rsidRDefault="00C96B72">
      <w:pPr>
        <w:pStyle w:val="a3"/>
      </w:pPr>
      <w:r>
        <w:t xml:space="preserve">　　我們今天要化解整個危難，必然要從人與人的關係開始下手；而五倫關係又必須從孝道下手，孝是一個人仁慈之心的原點。所以當初我讀到《孝經》裡面夫子的一句話，「夫孝，德之本也，教之所由生也」，當讀懂這句話的時候，內心非常的喜悅，非常的快樂，也非常感恩。因為我們生怕有助人之心，無助人之法，那就乾在旁邊看人家痛苦，自己也很難受。我們找到了德行之本，就在哪裡？孝道。而君子務本，本立道就生，當孝道能夠彰顯，自然而然人與人的關係就慢慢改善，人與自然、人與天地鬼神的問題就能夠迎刃而解。所以諸位同修，如何讓孝道能夠彰顯，這就是我們刻不容緩要去做的工作，這樣才能救人危急。</w:t>
      </w:r>
      <w:r>
        <w:t xml:space="preserve"> </w:t>
      </w:r>
    </w:p>
    <w:p w14:paraId="238EB6D6" w14:textId="77777777" w:rsidR="00C96B72" w:rsidRDefault="00C96B72">
      <w:pPr>
        <w:pStyle w:val="a3"/>
      </w:pPr>
      <w:r>
        <w:lastRenderedPageBreak/>
        <w:t xml:space="preserve">　　很多我們中心一些老師常常會告訴我，他說：蔡老師，你好像沒有什麼疲憊，沒有什麼挫折感，在這做的過程沒有這樣的感覺？我就跟這些老師講到：今天你看到有個小孩他爬上了古井，瞬間就要掉下去了，你第一個念頭是什麼？瞬間就要把他趕快解救下來。那諸位同修，假如我們能夠看得懂因果相續，我們現在所有的人類往後要去哪裡？所以十法界依正莊嚴，一個法界也同時具足十個法界，當我們真正靜下心來看，人中有佛，人中有菩薩、阿羅漢，有緣覺，人中有天人、有阿修羅，也有人中地獄、人中餓鬼、人中畜生。諸位同修，現在是人中什麼佔多數？細細看看，不孝父母的罪業往後到哪裡？大半都是地獄果報！</w:t>
      </w:r>
      <w:r>
        <w:t xml:space="preserve"> </w:t>
      </w:r>
    </w:p>
    <w:p w14:paraId="3508E95D" w14:textId="77777777" w:rsidR="00C96B72" w:rsidRDefault="00C96B72">
      <w:pPr>
        <w:pStyle w:val="a3"/>
      </w:pPr>
      <w:r>
        <w:t xml:space="preserve">　　我記得在薰習師父上人的教誨當中，師父常常有很多非常貼切的比喻，提到人道是觀光旅遊，哪裡是老家？三惡道，甚至於地獄是老家。當我們真正看明白，大半的人就好像在這口井玩耍，瞬間都要墮到哪裡去了？墮到三惡道，而這一墮將可能萬劫不復。我們明白到這個真相，就不能視而不見，應該要竭盡全力來幫忙、來引導。「惻隱之心，人皆有之」，當我們真正提起這樣的使命、這樣的態度，我們就能夠自利利他。因為大乘佛法它微妙之處，就在當我們念念為眾生的時候，我們的我執雖然沒有刻意去斷，就在這個服務他人的過程點點滴滴放下了。所以要救人危急。</w:t>
      </w:r>
      <w:r>
        <w:t xml:space="preserve"> </w:t>
      </w:r>
    </w:p>
    <w:p w14:paraId="31ED6269" w14:textId="77777777" w:rsidR="00C96B72" w:rsidRDefault="00C96B72">
      <w:pPr>
        <w:pStyle w:val="a3"/>
      </w:pPr>
      <w:r>
        <w:t xml:space="preserve">　　當我們常常接觸到一些長者，說到他的孩子不孝，一把眼淚一把鼻涕，我們當下也都感受到他的痛苦，甚至於也陪著他一起掉淚。所以當我們把我執放下，我們會慢慢少分體會到，人與人之間確實同體相生，不然為什麼他掉眼淚，你馬上也感受到？為什麼力行近乎仁？當你真正去幫助別人的時候，感同身受的時候，那顆本有的慈悲心就一點一滴透出來。剛剛也有位同修寫一封信給我，也提到確實化解現階段的災難一定要從《弟子規》開始推展，我們的同修他的心境都是從天下世界來著眼，當這樣的人愈多的時候絕對可以扭轉世界的劫難。這是有關人方面應該要行的善。</w:t>
      </w:r>
      <w:r>
        <w:t xml:space="preserve"> </w:t>
      </w:r>
    </w:p>
    <w:p w14:paraId="7AE536E0" w14:textId="77777777" w:rsidR="00C96B72" w:rsidRDefault="00C96B72">
      <w:pPr>
        <w:pStyle w:val="a3"/>
      </w:pPr>
      <w:r>
        <w:t xml:space="preserve">　　再來，有關事情方面，要「捨財作福」，要「護持正法」，要「興建大利」。我們看到別人在經濟上有危難，我們隨分隨力去幫忙，這個財也通工作能力、也通智慧，我們處處能夠多做財施、法施、無畏施，就會得到財富、智慧，還有健康的果報，所以捨財自然就能夠得福。我們古代常常講到「五福臨門」，這五福也都是從這三種布施當中得來，所謂有「壽命」、有「財富」，再來有「健康」，長壽以外假如沒有健康，好不好？那根本就是受苦！我們也看到很多醫院的病人，躺在那裡只剩一口氣，一躺就是二十年、三十年，那是不是福？那根本是受罪！</w:t>
      </w:r>
      <w:r>
        <w:t xml:space="preserve"> </w:t>
      </w:r>
    </w:p>
    <w:p w14:paraId="46771C52" w14:textId="77777777" w:rsidR="00C96B72" w:rsidRDefault="00C96B72">
      <w:pPr>
        <w:pStyle w:val="a3"/>
      </w:pPr>
      <w:r>
        <w:t xml:space="preserve">　　再來，第四個福是「好德」，雖然我們很有福分，但是時時能夠看到別人的需要，懂得樂善好施。好德是五福當中最重要的，因為假如無好德之心，可能又會拿著福分造作罪業。佛家常說三世怨，第一世修福，第二世享福，諸位同修，我們現在的人類在哪一世？大半在第二世，確實有人類幾千年歷史以來，從來沒有人福報這麼大的。諸位同修，皇帝吃得好嗎？很不錯！我們現在差皇帝很多嗎？你看上餐館的時候，一餐飯多少錢！那個福報跟皇帝可能也不會差太遠，皇帝也沒有車子可以坐，也沒有飛機可以坐。這麼大的福，禍福相倚。</w:t>
      </w:r>
      <w:r>
        <w:t xml:space="preserve"> </w:t>
      </w:r>
    </w:p>
    <w:p w14:paraId="628653D3" w14:textId="77777777" w:rsidR="00C96B72" w:rsidRDefault="00C96B72">
      <w:pPr>
        <w:pStyle w:val="a3"/>
      </w:pPr>
      <w:r>
        <w:t xml:space="preserve">　　我常常會跟我父親講：父親，你好命，我不好命。一般他們那一代都覺得：我們不好命，你們好命！但是我們細細看看，父親那一代因為困苦所以勞動，身體健壯，人生最重要是身體強壯就快樂了。再來，因為很困苦，所以念念都會想著要報恩，要孝父母，要友愛兄弟、朋友，念念有善心，所以中晚年果報很好。我們這一代是從小養尊處優，所以身體都很差勁；然後因為養尊處優，很多做人做事的能力都沒形成，起心動念自私自利，福分都折掉了，我們的中晚年就要堪憂了。諸位同修，我們在福中要有高度的警覺性，要趕快「此身不向今生度，更待何生度此身」。師長也常告訴我們，這一生不往生，死了就不得了！所以三世怨，第三世就墮落了。我們從這裡也了解到，給予孩子最大的福分絕對不是金錢，而是我們德行的榜樣，德才是萬福之根基，有德，福才能夠綿延不斷。</w:t>
      </w:r>
      <w:r>
        <w:t xml:space="preserve"> </w:t>
      </w:r>
    </w:p>
    <w:p w14:paraId="564A9DEB" w14:textId="77777777" w:rsidR="00C96B72" w:rsidRDefault="00C96B72">
      <w:pPr>
        <w:pStyle w:val="a3"/>
      </w:pPr>
      <w:r>
        <w:t xml:space="preserve">　　所以，司馬光先生也講到一段話，他說「遺金於子孫」，你把錢留給子孫，「子孫未必能守」。中國人造字真的是透過文字就給我們開光。諸位同修，什麼是開光？人家給你摸兩下頭就開光了？光是智慧，當你見到文字，見到佛像，甚至於見到高僧大德，你一看就從中領會道理，這才叫開光。中國字告訴你，錢會有什麼危險？兩隻刀子就怎麼樣？爭奪起來。所以只要聚了財，可能家庭就不和樂，天天想著那個大餅要怎麼分；國與國之間假如重視財富，可能就會造成爭戰。中國字非常難能可貴，所以諸位同修，對於文字也要好好深入。最好能讀繁體字，因為所有這些《四庫全書》、《四庫薈要》，很多的古籍都是繁體字，文字只要多看，慢慢就習慣、就熟練了。我們也能夠從中體會到老祖宗的智慧，老祖宗點滴的恩澤。</w:t>
      </w:r>
      <w:r>
        <w:t xml:space="preserve"> </w:t>
      </w:r>
    </w:p>
    <w:p w14:paraId="0799192A" w14:textId="77777777" w:rsidR="00C96B72" w:rsidRDefault="00C96B72">
      <w:pPr>
        <w:pStyle w:val="a3"/>
      </w:pPr>
      <w:r>
        <w:t xml:space="preserve">　　五福當中第五福，叫「善終」，就是好死。諸位同修，你們有沒有把握好死？怎麼表情都這麼嚴肅？信為道元功德母，你們怎麼都沒信心？有沒有把握？有！所以我們平時就要為臨終準備，時時躺下去的時候，每天睡覺就當作我要往生了，就好好念佛。假如真的念走了，你要回來通知我們一下；假如沒念走，功夫也提升，也很好睡覺。時時要念死，才會好死。印光祖師在他的佛堂貼了一個大大的字，哪個字？「死」。人真的時時念著「世間無常，國土危脆」，警覺性就會相當的高。</w:t>
      </w:r>
      <w:r>
        <w:t xml:space="preserve"> </w:t>
      </w:r>
    </w:p>
    <w:p w14:paraId="17671D1A" w14:textId="77777777" w:rsidR="00C96B72" w:rsidRDefault="00C96B72">
      <w:pPr>
        <w:pStyle w:val="a3"/>
      </w:pPr>
      <w:r>
        <w:t xml:space="preserve">　　我們再看第八個，「護持正法」。因為有正法，人才能夠判斷是非、善惡、好壞，才能夠不造作罪業，不造成家破人亡，甚至亡國。在儒家也提到，「天不生仲尼，萬古如長夜」，假如佛法沒有釋迦牟尼佛來宣說，這三千多年，人們不知道又要遭受多少的危難跟災難，所以我們要護持正法，要請轉法輪，請佛住世。諸位同修，請誰住世？都已經第九天了，你們怎麼這樣的反應？那我要好好檢討。請誰住世？請自己。人身難得今已得，佛法難聞今亦聞，中土難生今亦生，這麼多好的條件我們都同時具足，應該抱持著捨我其誰；但是「登高必自卑，行遠必自邇」，我們護持正法也要從當下這一步開始踏起。</w:t>
      </w:r>
      <w:r>
        <w:t xml:space="preserve"> </w:t>
      </w:r>
    </w:p>
    <w:p w14:paraId="69D434CD" w14:textId="77777777" w:rsidR="00C96B72" w:rsidRDefault="00C96B72">
      <w:pPr>
        <w:pStyle w:val="a3"/>
      </w:pPr>
      <w:r>
        <w:t xml:space="preserve">　　所以《大學》裡面有一句非常重要的教誨，只要人都能回歸到這個點來思考，很多事情一定可以慢慢促成，就是「自天子以至於庶人，壹是皆以修身為本」。這個根本找到了，修身乃是齊家、治國、平天下、護持正法的大根大本。所以我們要盡心盡力把《弟子規》落實，把佛菩薩的教誨落實，這樣就能「讀誦受持，為人演說」。「演」要在前面，「說」要在後面，當演得不好，說會有什麼情況？有可能會有反效果。可能我們的親人說：你自己都沒做到還說我，真是五十步笑百步。當親友這麼說我們，我們要趕快忍辱、趕快反省，可不能瞋恚，那就會斷人慧命。</w:t>
      </w:r>
      <w:r>
        <w:t xml:space="preserve"> </w:t>
      </w:r>
    </w:p>
    <w:p w14:paraId="0CFA8BD2" w14:textId="77777777" w:rsidR="00C96B72" w:rsidRDefault="00C96B72">
      <w:pPr>
        <w:pStyle w:val="a3"/>
      </w:pPr>
      <w:r>
        <w:t xml:space="preserve">　　現在要護持正法，從自己、從家庭，所以「建國君民，教學為先」，特別重要。不只建國君民，成立一個家庭也是要以教學為先，所以我們現在回到家庭，要帶動學習的風氣，都向聖賢人效法，你的家風就能提得起來，薰習至關重要。我們的好學程度一定要大過小孩，相同的，今天我們是一個公司的主管、老闆，我們要護持正法，怎麼做？也要以身作則。因為也了解到，現在人因為失教，思想、觀念都比較複雜，大半都是隨順煩惱，心中沒有一把做人的分寸、做人的規矩，所以團體當中首重「見和同解」，而這個知見的建立絕對都要長期薰習才行。當我們有這樣的認知，在公司裡面一定要每天聽經、每天聽課，絕對不能斷，一斷，團體的思想觀念又亂成一團。可不能你當主管的：來，統統都坐好，好好聽課，我先出去。這樣會不會有效果？保證員工心裡不服，都會陽奉陰違，所以我們要帶頭做榜樣。</w:t>
      </w:r>
      <w:r>
        <w:t xml:space="preserve"> </w:t>
      </w:r>
    </w:p>
    <w:p w14:paraId="02D2A79F" w14:textId="77777777" w:rsidR="00C96B72" w:rsidRDefault="00C96B72">
      <w:pPr>
        <w:pStyle w:val="a3"/>
      </w:pPr>
      <w:r>
        <w:t xml:space="preserve">　　我們中心其他老師在講課的時候，我都在底下聽，趕快記事例。為什麼？因為我常常要講課，到時候江郎才盡還得了！所以我都要比他們更認真，把他們的例子統統吸收過來，也由於這樣學習的一種態度，就會良性循環。我就告訴我們老師說：老和尚一天講四個小時，我們不能少於四個小時，所以這次來講六個小時，考驗自己，雖然腰實在很酸。那是很丟臉，年齡只有師長的八分之三而已，結果師長常常到了晚上十點多還精神奕奕，我們其實是撐在那裡。「勿自暴，勿自棄，聖與賢，可馴致」，我們現在趕快修無畏布施，以後身體就會比較好。</w:t>
      </w:r>
      <w:r>
        <w:t xml:space="preserve"> </w:t>
      </w:r>
    </w:p>
    <w:p w14:paraId="6675384E" w14:textId="77777777" w:rsidR="00C96B72" w:rsidRDefault="00C96B72">
      <w:pPr>
        <w:pStyle w:val="a3"/>
      </w:pPr>
      <w:r>
        <w:t xml:space="preserve">　　我們的老師，他明天要到汕頭去講課，因為那一次到汕頭講課，去了四百個老師，大半都是第一線的老師，那種學習的狀態非常好。我們也深深感受到老師不是不想教好，而是什麼？不知道方法。很多老師站上台來說「我才知道德行的根是孝道」，他就講「教育要從孝做起，要從《弟子規》做起，要從我做起」，還上台把幾天的課程做一個結論。後來他們汕頭的學習風氣很盛，我們就派老師長期去那裡教教師課。其實我也知道為什麼汕頭能夠興盛，因為汕頭人特別重視孝道。我到海口沒多久，去拜訪一個朋友，第一次見面，因為我們需要一個場地來做中心。結果這位師姐才跟我聊了一晚，她就已經答應四百平方米的場地給我們當中心用。後來第一次我們在海口辦五天的培訓課程，那家酒店的老闆跟老闆娘也是汕頭人，有孝心，延伸起來就有善心，這個根要抓住。我們的老師說他這次去汕頭，禮拜天要講八個小時，所以我們要自我期許，要當仁不讓。</w:t>
      </w:r>
      <w:r>
        <w:t xml:space="preserve"> </w:t>
      </w:r>
    </w:p>
    <w:p w14:paraId="39FDF55C" w14:textId="77777777" w:rsidR="00C96B72" w:rsidRDefault="00C96B72">
      <w:pPr>
        <w:pStyle w:val="a3"/>
      </w:pPr>
      <w:r>
        <w:t xml:space="preserve">　　這是護持正法，可以在公司裡面就開始帶動整個對正法的學習，而一能夠做得好，一就能夠變成多。所以師父上人也教導我們，不管在任何一個行業，你都可以做菩薩。今天在律師界你把律師做好，讓所有的同業來學習，那就是菩薩，菩薩絕對不是往生西方才來做。我們今天在企業界，就做好企業界的模範，能夠處處回饋社會，處處重視員工的福利，讓更多的同業起而效法。</w:t>
      </w:r>
      <w:r>
        <w:t xml:space="preserve"> </w:t>
      </w:r>
    </w:p>
    <w:p w14:paraId="5EBA9FEA" w14:textId="77777777" w:rsidR="00C96B72" w:rsidRDefault="00C96B72">
      <w:pPr>
        <w:pStyle w:val="a3"/>
      </w:pPr>
      <w:r>
        <w:t xml:space="preserve">　　再來，家庭主婦可不可以當菩薩，可不可以圓成佛道？只要我們當家庭主婦的，都抱持著用三福、六和、三學、六度的行持來維繫這個家庭，在教育孩子的時候，常常就給予孩子應該要立大志的一種教導。甚至於你可以晚上站在他面前，他已經睡著了，你要告訴他「你要做現代的范仲淹」，聽說這樣也會有效果。因為有人做實驗，他女兒生病了，他就在她的床頭在那裡告訴女兒：這個身體根本就是假的，身體都假的，病怎麼會是真的！一直在那裡跟女兒溝通，結果隔天起來女兒居然不咳嗽了。不過這個方法不保證每個人做都有用，這也要看個人的誠心、意念，甚至於包含到這個家庭裡面有沒有做好無畏布施。</w:t>
      </w:r>
      <w:r>
        <w:t xml:space="preserve"> </w:t>
      </w:r>
    </w:p>
    <w:p w14:paraId="3895B783" w14:textId="77777777" w:rsidR="00C96B72" w:rsidRDefault="00C96B72">
      <w:pPr>
        <w:pStyle w:val="a3"/>
      </w:pPr>
      <w:r>
        <w:t xml:space="preserve">　　任何的道理絕對都可以在當下去落實，學問絕對不是高高掛在書櫃上。我們一定要把每一句經文落實在生活當中，落實在工作當中，落實在處事待人接物之中。師長也常提到，佛陀重複最多的經句就是最重要的，而師長重複最多的教誨，也是我們入道最重要的一個重點。所以諸位同修，一個人要能夠入佛法之門，首先要做到什麼？要做到哪十六個字？要放下自私自利，放下名聞利養，放下五欲六塵，放下貪瞋痴慢。放下應該是很愉快的事情，你們怎麼講得這麼沈重？要放下自私自利，其實那真的輕鬆愉快多了，放下名聞利養，放下五欲六塵，放下貪瞋痴慢。</w:t>
      </w:r>
      <w:r>
        <w:t xml:space="preserve"> </w:t>
      </w:r>
    </w:p>
    <w:p w14:paraId="62ADFED2" w14:textId="77777777" w:rsidR="00C96B72" w:rsidRDefault="00C96B72">
      <w:pPr>
        <w:pStyle w:val="a3"/>
      </w:pPr>
      <w:r>
        <w:t xml:space="preserve">　　其實當我們起貪瞋痴慢的時候，會快樂嗎？苦得不得了！這叫認賊作父，認這個煩惱賊，把它供為什麼？當父親看！而當有一天我們明白它真正是賊的時候，你會怎麼辦？還會繼續把它當父親奉養嗎？不會！你會瞬間不願意再有一秒鐘再見到它。就像有個人背了一包垃圾，背了三十年，突然旁邊有個智者告訴他：仁者，你背了這麼髒的垃圾，還不放下嗎？他一看：真的是垃圾！但是他突然又想：可是它陪我三十年也有感情，又捨不得放下。所以知難行易，真正明白是賊，真正明白是垃圾，沒有人願意一分一毫的停留，馬上希望把它捨掉。而這樣的決心要透過我們的薰習，透過同參道友的提醒。</w:t>
      </w:r>
      <w:r>
        <w:t xml:space="preserve"> </w:t>
      </w:r>
    </w:p>
    <w:p w14:paraId="48159D26" w14:textId="77777777" w:rsidR="00C96B72" w:rsidRDefault="00C96B72">
      <w:pPr>
        <w:pStyle w:val="a3"/>
      </w:pPr>
      <w:r>
        <w:t xml:space="preserve">　　接下來第九個，「興建大利」，就是只要對人有利益的事，我們都盡心盡力去做。其實這個時代成事不易，當我們看到有心人在付出，我們隨喜功德，都是在興建大利。在古代，我們也常常看到很多的善人常常都造橋鋪路，這都是利益成千上萬的人民。當我們走在路上，突然看到路中央有些石塊，我們會想到什麼？白天可以看得到，晚上沒路燈，很可能有個人在打行動電話，突然一邊走就撞到這個石頭，可能就跌下去了。所以我們能處處替人著想，給人方便，趕快把石頭搬開來。我記得有時候走過工地，現在人粗心大意，不體恤人，他那個工地有些竹竿太長了，又尖尖的，都已經到人行道上來。當一個人假如在講話的時候不專心，走路的時候不專心，很有可能低著頭突然抬起來，很危險。我們也可以順手趕快找個布，有顏色的布，把它綁上去，或者套上去，讓後面的人不至於會有這樣的危險。</w:t>
      </w:r>
      <w:r>
        <w:t xml:space="preserve"> </w:t>
      </w:r>
    </w:p>
    <w:p w14:paraId="003A9300" w14:textId="77777777" w:rsidR="00C96B72" w:rsidRDefault="00C96B72">
      <w:pPr>
        <w:pStyle w:val="a3"/>
      </w:pPr>
      <w:r>
        <w:t xml:space="preserve">　　假如我們騎著車子，看到路中央有一塊石頭，怎麼辦？大石頭。我曾經看過電視有個廣告，就是有個人騎腳踏車過去，看到一塊大石頭，他想想也不關自己的事，就沒有把它移開，後面有個人騎高速的摩托車，突然就滑倒了。這個影像是騎腳踏車的人自己腦子在想的，所以他就趕快把它搬開來。諸位同修，這個動作可能是無量功德，當這個騎車的人假如是一家之主，他這個劫難沒有過，將造成一個家庭的長遠遺憾。所以我們處處為人著想，就是在興建大利。而利益他人有短暫、有長遠，真正長遠的利益絕對都是要讓眾生有正確的思想、觀念。所以佛陀一生為什麼不做其他的行業，而一生要從事教學，做多元文化社會教育的義務工作者，這也是佛陀他慧眼已開，懂得怎麼樣做才能真正利益所有的眾生。所以我們「興建大利」。</w:t>
      </w:r>
      <w:r>
        <w:t xml:space="preserve"> </w:t>
      </w:r>
    </w:p>
    <w:p w14:paraId="62261275" w14:textId="77777777" w:rsidR="00C96B72" w:rsidRDefault="00C96B72">
      <w:pPr>
        <w:pStyle w:val="a3"/>
      </w:pPr>
      <w:r>
        <w:t xml:space="preserve">　　最後一個，「愛惜物命」。所有的蜎飛蠕動、所有的動物都是有知覺的，不應該去傷害。當我們有這分仁慈之心，也能夠做得到時時尊敬動物。「愛鼠常留飯，憐蛾不點燈」，因為燈太亮了，這些飛蛾就有慣性要過來，溫度假如太高就會把牠們傷了。在《文昌帝君陰騭文》也提到「舉步常看蟲蟻，禁火莫燒山林」，這也都是在點點滴滴的言行舉止都要顧慮到不要傷害生命。</w:t>
      </w:r>
      <w:r>
        <w:t xml:space="preserve"> </w:t>
      </w:r>
    </w:p>
    <w:p w14:paraId="699EF9D4" w14:textId="77777777" w:rsidR="00C96B72" w:rsidRDefault="00C96B72">
      <w:pPr>
        <w:pStyle w:val="a3"/>
      </w:pPr>
      <w:r>
        <w:t xml:space="preserve">　　我們有位朋友他常常去登山，他有一個動作我們看了就很感動。在爬山的過程，有個蜘蛛網已經到人行道上來了，他對著其他的小朋友說：我們來爬山是客人，這些動物是主人，這個又是蜘蛛的家，我們不應該給人家破壞家庭，所以要繞道而行。當小孩從小對於這些生命就能夠尊敬，就長養一個孩子的善根。所以要「愛惜物命」。甚至於我們跟這些生命也要多多學習，像烏鴉尚且知道要反哺，要孝順父母。</w:t>
      </w:r>
      <w:r>
        <w:t xml:space="preserve"> </w:t>
      </w:r>
    </w:p>
    <w:p w14:paraId="12E334C0" w14:textId="77777777" w:rsidR="00C96B72" w:rsidRDefault="00C96B72">
      <w:pPr>
        <w:pStyle w:val="a3"/>
      </w:pPr>
      <w:r>
        <w:t xml:space="preserve">　　有個獵人有一天瞄準了一隻老鷹正要射殺，這隻老鷹剛好把一些食物獲取到了，這隻老鷹沒有吃這些東西。獵人很驚訝牠怎麼不吃，老鷹又飛走了，他就等在那裡等牠回巢。後來這隻老鷹飛回來的時候，是帶了一隻年紀很大的老鷹，一看就是牠的母親，這隻老鷹就咬著這些食物，一口一口餵牠的母親吃。這個獵人本來是要射殺牠，看到這一幕自己也很感動，這隻獵槍從此也放下了。面對動物我們要尊敬，更重要的，所有的生物在這個地球都是休戚與共，不應該互相傷害，應該共存共榮。我們早上起來看到很多的鳥在那裡啄食，在那裡歌唱，我們的內心也覺得非常的愉悅。</w:t>
      </w:r>
      <w:r>
        <w:t xml:space="preserve"> </w:t>
      </w:r>
    </w:p>
    <w:p w14:paraId="316B7175" w14:textId="77777777" w:rsidR="00C96B72" w:rsidRDefault="00C96B72">
      <w:pPr>
        <w:pStyle w:val="a3"/>
      </w:pPr>
      <w:r>
        <w:t xml:space="preserve">　　除了愛惜生命，也要愛惜物品，所以暴殄天物，對很多東西很浪費，跟殺生的罪沒有兩樣，與殺生等。因為這些資源假如我們浪費了，將造成往後人類長期的損害，這就間接影響到他們的生活，甚至於他們的生命。當今天我們把水源污染了，請問這個業有多重？太重了！有些工廠趁不注意，把污水排放了，這一污染要再讓它清澈不知道要花十倍、百倍的時間跟金錢都說不定。所以諸位老師，所有這些企業家可能都是從小學教育上來，我們在小學當中假如能夠把這些做人的分寸、做人的道德告訴他們，往後他福報現前的時候才不會造作重業。</w:t>
      </w:r>
      <w:r>
        <w:t xml:space="preserve"> </w:t>
      </w:r>
    </w:p>
    <w:p w14:paraId="01EC68D4" w14:textId="77777777" w:rsidR="00C96B72" w:rsidRDefault="00C96B72">
      <w:pPr>
        <w:pStyle w:val="a3"/>
      </w:pPr>
      <w:r>
        <w:t xml:space="preserve">　　各行各業要能好，也要回歸到教育問題。我常常跟很多的老師分享，我說：我們要為晚年打算，假如我們不認真教，往後這個天下就是交給現在我們這些學生，他們對人一點仁慈之心都沒有，到時候他掌權以後他一定會說：不要理這群老頭子，讓他們自生自滅。有沒有感受到牽一髮動全身？所有的人類是休戚與共，在這個時代當中，任何一個地方不安，我們都有責任盡力去幫忙。這個態度相當重要，因為地球已經變成一個村莊，我們就要和睦相處，平等對待。所以對於物品的珍惜，我們也要從小教導，《朱子治家格言》裡面提到，「一粥一飯，當思來處不易；半絲半縷，恆念物力維艱」。這個要教！我們問學生說，米從哪裡來的？他們會怎麼說？從廚房來的。我們看看怎麼引導孩子了解米的可貴，下節課我們再說明，謝謝！</w:t>
      </w:r>
    </w:p>
    <w:sectPr w:rsidR="00C96B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74F2B" w14:textId="77777777" w:rsidR="00C96B72" w:rsidRDefault="00C96B72" w:rsidP="00987941">
      <w:r>
        <w:separator/>
      </w:r>
    </w:p>
  </w:endnote>
  <w:endnote w:type="continuationSeparator" w:id="0">
    <w:p w14:paraId="7978C87E" w14:textId="77777777" w:rsidR="00C96B72" w:rsidRDefault="00C96B72" w:rsidP="00987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73EE" w14:textId="77777777" w:rsidR="00C96B72" w:rsidRDefault="00C96B72" w:rsidP="00987941">
      <w:r>
        <w:separator/>
      </w:r>
    </w:p>
  </w:footnote>
  <w:footnote w:type="continuationSeparator" w:id="0">
    <w:p w14:paraId="128BCE7E" w14:textId="77777777" w:rsidR="00C96B72" w:rsidRDefault="00C96B72" w:rsidP="00987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41"/>
    <w:rsid w:val="007931EE"/>
    <w:rsid w:val="00987941"/>
    <w:rsid w:val="00C9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10E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9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9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9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9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1383</Words>
  <Characters>7887</Characters>
  <Application>Microsoft Office Word</Application>
  <DocSecurity>0</DocSecurity>
  <Lines>65</Lines>
  <Paragraphs>18</Paragraphs>
  <ScaleCrop>false</ScaleCrop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