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C915" w14:textId="77777777" w:rsidR="006E6A20" w:rsidRDefault="006E6A20">
      <w:r>
        <w:t xml:space="preserve">幸福人生講座　　蔡禮旭老師主講　　（第二集）　　</w:t>
      </w:r>
      <w:r>
        <w:t>2005/3/18</w:t>
      </w:r>
      <w:r>
        <w:t xml:space="preserve">　　澳洲雪梨大學　　檔名：</w:t>
      </w:r>
      <w:r>
        <w:t xml:space="preserve">52-121-0002 </w:t>
      </w:r>
    </w:p>
    <w:p w14:paraId="1ED22D88" w14:textId="77777777" w:rsidR="006E6A20" w:rsidRDefault="006E6A20">
      <w:pPr>
        <w:pStyle w:val="a3"/>
      </w:pPr>
      <w:r>
        <w:t xml:space="preserve">　　諸位朋友，我們接著剛剛的課程。剛剛提到了「一切法從心想生」，所以這個障礙，我學習文言文的障礙起因於對文化的不了解，當我們產生珍惜，產生學習的態度，這個障礙慢慢就去除了，所以要知緣才會惜緣。我們真正了解幾千年的文化得來不易，我們進一步珍惜、學習，才能夠造緣。造什麼緣？造自己幸福的人生，也造後代子孫幸福的人生。</w:t>
      </w:r>
      <w:r>
        <w:t xml:space="preserve"> </w:t>
      </w:r>
    </w:p>
    <w:p w14:paraId="00297A79" w14:textId="77777777" w:rsidR="006E6A20" w:rsidRDefault="006E6A20">
      <w:pPr>
        <w:pStyle w:val="a3"/>
      </w:pPr>
      <w:r>
        <w:t xml:space="preserve">　　諸位朋友，你有沒有家規？家裡有沒有家規、家風？有的舉手。諸位朋友，我們都沒有家規，那這幾十年來到底教給孩子什麼，到底教給孫子什麼，到底播了哪些種子，我們還糊裡糊塗，現在收割了，稻子長得怎麼樣？很多家長搖頭，十多歲的孩子把他們搞得暈頭轉向。你不能看到這個結果在那裡傷感，要思考到因在哪？因在這十多年播錯了種子。所以眼淚不能再掉了，繼續掉那個稻子也不會長得好。一定要重新再種下好的種子，好的一些栽培方法，包含好的陽光、空氣、水，才能夠往後有好的產品，好的稻子出現。相同的，孩子絕對不可能是等待就能夠變好，一定要從我們自己開始改變起，我們有好的德行行為，自然可以轉化一個家庭的風氣，所謂修身就能齊家，齊家就能治國、平天下。「大學」雖然短短一篇文章，把人生很重要的道理，人生的綱領都抓到了。</w:t>
      </w:r>
      <w:r>
        <w:t xml:space="preserve"> </w:t>
      </w:r>
    </w:p>
    <w:p w14:paraId="524C330C" w14:textId="77777777" w:rsidR="006E6A20" w:rsidRDefault="006E6A20">
      <w:pPr>
        <w:pStyle w:val="a3"/>
      </w:pPr>
      <w:r>
        <w:t xml:space="preserve">　　所以諸位朋友，我們要來造緣，您有沒有想過您的家風要承傳多久？有沒有人要承傳八百年？有沒有？您想過要承傳多久？我看可能連想都沒想過。想都沒想到了，能不能做得到？當然不可能。所以人生好比一盤棋，當我們只能走一步看一步，這一盤棋走起來絕不痛快，會常常舉棋不定，患得患失；人家的孩子怎麼這麼好，人家的孫子怎麼這麼好，我怎麼沒有；看不清真相，走一步算一步。而真正能夠看透人生道理的人，他早就看到五十步以後，一百步以後怎麼下，所以他下起棋來，從容不迫。而且當別人表達相反的意見，他也不會受影響，如如不動。您相不相信，現在您要用正確的方法教孩子，馬上有很多人說你錯了，說你不對。</w:t>
      </w:r>
      <w:r>
        <w:t xml:space="preserve"> </w:t>
      </w:r>
    </w:p>
    <w:p w14:paraId="504F2AF4" w14:textId="77777777" w:rsidR="006E6A20" w:rsidRDefault="006E6A20">
      <w:pPr>
        <w:pStyle w:val="a3"/>
      </w:pPr>
      <w:r>
        <w:t xml:space="preserve">　　我有一位長者，他姓盧，我都叫他盧叔叔，他的孩子現在已經二十多歲了。他小時候教他的孩子，所有的兄弟姐妹都批評他，說哪有人像你這麼教孩子，教得這麼嚴格；連他的父母都指責他，不能這樣教孩子。但是盧叔叔知道，少成若天生，習慣成自然，小時候只要規矩好，能循規蹈矩，長大就能自我要求，就很有自律能力。結果過了十年以後，他的父母看到他的小孩都會說，這兩個孩子真乖，還會幫他們倒茶，會幫他們按摩，時時處處還會打個電話回來關心爺爺、奶奶，所以父母改口，本來說不能這樣教孩子，現在？教得真乖。結果他的兄弟姐妹孩子都出狀況，都亂花他的錢，在外面很多行為都讓父母很擔心。他的兄弟姐妹還回過頭來拜託他，幫忙處理他孩子的事情，但是「早知今日，何必當初」。所以我們在學習的過程，也要抱著「人不知而不慍，不亦君子乎」，要抱持著縱使別人不了解我們這樣做是對的，我們也不會不舒服，不會難過，因為確確實實現在隨波逐流的佔大多數人，我們不能怪他們，因為人不學不知道，人不學不知義，教育失去太久。</w:t>
      </w:r>
      <w:r>
        <w:t xml:space="preserve"> </w:t>
      </w:r>
    </w:p>
    <w:p w14:paraId="082FA178" w14:textId="77777777" w:rsidR="006E6A20" w:rsidRDefault="006E6A20">
      <w:pPr>
        <w:pStyle w:val="a3"/>
      </w:pPr>
      <w:r>
        <w:t xml:space="preserve">　　很多人就說，現在教育這麼普及，怎麼會沒有教育？什麼叫教育？育，中國的經典言簡意賅，一句話就把育的重點點出來，《說文解字》裡面，許慎對「育」這個字下了個註解「教子使作善也，叫育」。不是把一個兒子二十幾歲然後養得高高壯壯的</w:t>
      </w:r>
      <w:r>
        <w:lastRenderedPageBreak/>
        <w:t>叫育，那跟禽獸有什麼差別？對，老虎也把牠的兒子帶大了，所以育是要當一個善人，當一個好人。這不只對自己家庭負責，也是對社會負責任。假如孩子沒教好，他將是社會的負擔，所以這個核心就在這個「善」字，所以讀書志在聖賢。現在我們的教育，孩子讀書志在什麼？志在賺錢，跟教育背道而馳，所以現在的教育，有一位長者說，什麼都有，什麼都教，就是缺一個東西，叫德，叫缺德教育，就缺這個德。</w:t>
      </w:r>
      <w:r>
        <w:t xml:space="preserve"> </w:t>
      </w:r>
    </w:p>
    <w:p w14:paraId="26522F5E" w14:textId="77777777" w:rsidR="006E6A20" w:rsidRDefault="006E6A20">
      <w:pPr>
        <w:pStyle w:val="a3"/>
      </w:pPr>
      <w:r>
        <w:t xml:space="preserve">　　所以學校的教育，我們以它教的內容來講，只能說是知識技能的傳習所，不能叫教育。不相信的話，我們可以做一個實驗。假如在五十年前，您走在鄉間小道，看到一個農夫在那裡耕田，他一個字都不認識，我們走過去親切問候他，然後問他，請問你覺得做人的根本是什麼？他雖然一個字不認識，他可以跟你聊半個小時不用打草稿，他會告訴你做人要孝順，他會告訴你做人要勤奮，這樣生活才有保障；做人要言出必行，我這個稻子要賣給誰，什麼時候一定要把人家種出來，這不能夠食言。這些做人的分寸，縱使一個人不認識字，他也講得出來。但是五十年以後，教育的普及率達到百分之九十幾了，今天剛好大學畢業的大學生走出來，你去問他同樣的問題，請問你知不知道做人的根本是什麼？他會怎麼回答？他會說你為什麼問這麼無聊的問題，你為什麼不問我哪一場電影最好看，哪一條歌現在是排行榜第一名。腦子裡面的認知，幾十年當中天差地別。到底現在人是不是真的有受教育？有待商榷。所以聖賢的經典確確實實很值得我們好好來深入，這樣才能抓到做人做事的大根大本。</w:t>
      </w:r>
      <w:r>
        <w:t xml:space="preserve"> </w:t>
      </w:r>
    </w:p>
    <w:p w14:paraId="39EFFA85" w14:textId="77777777" w:rsidR="006E6A20" w:rsidRDefault="006E6A20">
      <w:pPr>
        <w:pStyle w:val="a3"/>
      </w:pPr>
      <w:r>
        <w:t xml:space="preserve">　　所以我們要來造緣，當你了解到人生重要的智慧所在，相信你的家風可以承傳幾百年不衰，所以學習的第一件事是要立定志向，立志。諸位朋友，你有沒有幫你的孩子立志？他從小有沒有志向？這很重要。一個人的人生假如沒有一個志向，就好像一條船駛在大海當中，不知道要去哪裡，十年過去了還抓不到方向，突然十年以後了解到方向在那裡，結果這十年剛好走反方向，那人生就累了。所以諸位朋友，我們現在開始要珍惜這個緣分，來吸收幾千年的智慧，那請問我們用什麼態度來吸收？首先要立志。好，那你立志立好了沒有？要傳幾百年？訂目標要訂高一點。所以俗話說「取法乎上，得乎其中；取法乎中，得乎其下；取法乎下，了無所得」。你訂的目標訂那麼低，孩子會到哪裡去？很多人訂的目標是只要我的孩子不犯法就好了，請問他的孩子會不會犯法？總有一天會犯法，因為你的標準就在那裡，他就在那裡晃呀晃。</w:t>
      </w:r>
      <w:r>
        <w:t xml:space="preserve"> </w:t>
      </w:r>
    </w:p>
    <w:p w14:paraId="466AA432" w14:textId="77777777" w:rsidR="006E6A20" w:rsidRDefault="006E6A20">
      <w:pPr>
        <w:pStyle w:val="a3"/>
      </w:pPr>
      <w:r>
        <w:t xml:space="preserve">　　諸位朋友，你希望你孩子以後的人生是什麼樣的格局？有想過這個問題的舉手。諸位朋友，你每天在想什麼？想著今天的黃豆會不會漲價，人生有很多事要趕快想，人生有很多事不用想，很多事是杞人憂天。所以理智重要，有理智思考才有價值，沒有理智很多事情都是意氣用事，會給人生多添麻煩。所以要立好志，我建議大家可以以孔老夫子為目標，兩千多年他的家風不衰，最起碼也要以范仲淹為標準，八百年不衰。</w:t>
      </w:r>
      <w:r>
        <w:t xml:space="preserve"> </w:t>
      </w:r>
    </w:p>
    <w:p w14:paraId="0429F0E1" w14:textId="77777777" w:rsidR="006E6A20" w:rsidRDefault="006E6A20">
      <w:pPr>
        <w:pStyle w:val="a3"/>
      </w:pPr>
      <w:r>
        <w:t xml:space="preserve">　　中國有一本書，是曾國藩先生的外孫聶雲台先生寫的，這本書的書名叫《保富法》，如何讓財富能夠永久保持，不止自己保持，世世代代子孫都能夠保持的方法。諸位朋友，要不要學？您已經了解了嗎？這個方法在哪？方法就在經典之中。「大學」裡面說「仁者以財發身，不仁者以身發財」，所以仁慈之心的人常常能夠散財，幫助很多人，他積累了非常多的陰德跟人和，這種家風、這種陰德就可以庇蔭子孫幾百年不衰。但是假如只是一直賺錢，有錢都不給人家，自己有，俗話說「積財傷道」，中國話又說「有水斯有財」，財就像流水一樣，這個水不流了會怎麼樣？發臭了。你讓它能流動就愈來愈清澈，而且還會加利息給你。</w:t>
      </w:r>
      <w:r>
        <w:t xml:space="preserve"> </w:t>
      </w:r>
    </w:p>
    <w:p w14:paraId="580A8BA1" w14:textId="77777777" w:rsidR="006E6A20" w:rsidRDefault="006E6A20">
      <w:pPr>
        <w:pStyle w:val="a3"/>
      </w:pPr>
      <w:r>
        <w:lastRenderedPageBreak/>
        <w:t xml:space="preserve">　　所以當我們有錢的時候都不出去，一家飽暖千家怨，旁邊的鄰里鄉黨這麼窮，你自己這麼有錢，他們常常都會罵我們為富不仁。突然有一天家裡失火，家人急忙拿著水桶要去滅火，旁邊的鄰居說：老天有眼，燒得好。人生不可能一帆風順，而在這起起落落，當我們處於逆境、處於禍患當中，誰來幫我們？就是我們在人生過程當中，處處替人著想，這個時候人家就處處替我們著想。所以當我們能夠散財幫助這些貧困之人，他們念念想著如何回報，所以財散人聚，「大學」的教誨。</w:t>
      </w:r>
      <w:r>
        <w:t xml:space="preserve"> </w:t>
      </w:r>
    </w:p>
    <w:p w14:paraId="279B798E" w14:textId="77777777" w:rsidR="006E6A20" w:rsidRDefault="006E6A20">
      <w:pPr>
        <w:pStyle w:val="a3"/>
      </w:pPr>
      <w:r>
        <w:t xml:space="preserve">　　財散出去是不是沒有了？錯了，財散出去，已經轉化成人心，不管你人生遇到什麼困難，不管你以後從事什麼行業，這些人心都會回來幫助你。所以人不能只去推斷這些看得到的，太多存在的道理是我們要用心去體會。所以當時時幫助別人，你們家一失火，很多人都跑百米衝來要幫你們家滅火，因為他覺得我能幫得到他，我的心很快樂，因為我報人家的恩德。所以如何保住財富，最最重要的還是要仁慈待人。有這樣的家風，你家族的財富就會不失。所以書中也提到非常多曾國藩的後代、林則徐的後代，現在都還很好。</w:t>
      </w:r>
      <w:r>
        <w:t xml:space="preserve"> </w:t>
      </w:r>
    </w:p>
    <w:p w14:paraId="1292FCCD" w14:textId="77777777" w:rsidR="006E6A20" w:rsidRDefault="006E6A20">
      <w:pPr>
        <w:pStyle w:val="a3"/>
      </w:pPr>
      <w:r>
        <w:t xml:space="preserve">　　書裡面還提到有一個周姓的商人，開的是連鎖的銀行，那時候叫錢莊，財富很多，幾百萬兩。突然有一個地方得了天災，當地的主管捐了五百兩賑災，結果這個老闆聽到以後大發雷霆，罵這個主管：你怎麼可以幫我捐五百兩，我的錢就是我的。跟朋友聊天很自豪，他說我這一生致富之道就是積而不散，只要進到我的口袋，想要把我拿走，門都沒有，他還很自以為得意。後來清朝進入民國，他的財產三千萬圓，那時候的圓可不小，多不多？多！分給十個子孫，每個人三百萬圓，結果聶雲台先生跟他的子孫也有認識，在幾十年當中，十個子孫統統敗掉，很多已經流落到跟乞丐一樣的身分。其中有二、三個子孫處事做人還算不錯，不是那種敗家子，但是也有非常多的厄運臨頭，到最後全部敗光。</w:t>
      </w:r>
      <w:r>
        <w:t xml:space="preserve"> </w:t>
      </w:r>
    </w:p>
    <w:p w14:paraId="2BF91180" w14:textId="77777777" w:rsidR="006E6A20" w:rsidRDefault="006E6A20">
      <w:pPr>
        <w:pStyle w:val="a3"/>
      </w:pPr>
      <w:r>
        <w:t xml:space="preserve">　　諸位朋友，「積善之家必有餘慶」，下一句「積不善之家必有餘殃」，子孫不好的德行，那個禍患後代子孫要遭殃。其實這個道理，諸位朋友，你只要在你身邊細細去觀察，就可以觀察出來。所以這個周姓商人到最後家風整個在下一代全部都敗光了。所以諸位朋友，你如何經營財富，要謹慎。很多為人父母都覺得賺來的錢要給誰？給小孩。有一對夫妻賺了很多錢，買了六棟房子，因為他有六個兒子，給他們都娶好老婆、都成家立業了，這一對夫妻的下場是什麼？沒有地方住，所以我們給孩子做得愈多，他就會視為理所當然。當你不給他，比方說六個兄弟給的不一樣，你就會被他們怨恨，為什麼給大哥多，為什麼給我少，但是他拿進去的，他都視為理所當然，他不會感謝你的。所以這個大兒子在一個豬舍（豬寮）旁邊蓋了一個小木屋給爸爸媽媽住。鄰居看不下去，告訴他：告你六個兒子沒有奉養父母。諸位朋友，要不要告？老人家都很有智慧，都搖頭，年輕人血氣方剛，告。意氣解決不了事情，德行智慧才能讓人生圓滿。</w:t>
      </w:r>
      <w:r>
        <w:t xml:space="preserve"> </w:t>
      </w:r>
    </w:p>
    <w:p w14:paraId="0D212ADA" w14:textId="77777777" w:rsidR="006E6A20" w:rsidRDefault="006E6A20">
      <w:pPr>
        <w:pStyle w:val="a3"/>
      </w:pPr>
      <w:r>
        <w:t xml:space="preserve">　　《朱子治家格言》裡面有一句話「居家戒爭訟，訟則終凶」。家裡面最忌諱的就是家人走上法院，互相控告，只要走上這個情況，家風必敗。縱使兄弟爭財產爭到了，後代子孫學到什麼？學到重利輕義，不管道義了，到最後你爭來的財產又被他拿去了，他會不會給你？所以人算不如天算，天是自然的法則、是真理。假如他去告六個兒子，好，勝訴，判決每個兒子照顧兩個月，剛好一年輪一周，本來老夫老妻還可以活二十年，結果去給孩子奉養，這個媳婦拿給他吃的東西都用丟的，丟過去：趕快吃，我要收了。吃得很緊張，二十年的壽命，三年以後宣布你得癌症，有沒有可能？癌症的真正原因在哪？情緒不好。很多人抽煙、喝酒，很開朗，活到八、九十歲；很多人每天吃得很營養，都要有機食品，但是比較悲觀，到最後還不是身體都搞壞了。</w:t>
      </w:r>
      <w:r>
        <w:t xml:space="preserve"> </w:t>
      </w:r>
    </w:p>
    <w:p w14:paraId="4C75AE62" w14:textId="77777777" w:rsidR="006E6A20" w:rsidRDefault="006E6A20">
      <w:pPr>
        <w:pStyle w:val="a3"/>
      </w:pPr>
      <w:r>
        <w:t xml:space="preserve">　　如何面對財富的態度，我們為人父母這個課題要重視，因為中國人對子女太寵愛了，賺一大堆錢留給他。所以盧叔叔他就跟他的孩子講，而且他有多少錢孩子都不知道。你不要很多錢都讓孩子知道，很多房子都告訴他，他走到這個房子都說這一棟是我的，那一棟也是我的，那你就完蛋了。所以「賢而多財，則損其志；愚而多財，則益其過」，中國為人父母絕不看眼前，都能夠深謀遠慮。假如他的特質還滿有賢能的，可是錢太多了會怎麼樣？鬥志都沒有了，損其志。我們看看歷史上留名的，大半都是來自貧困家庭，因為一有錢就玩物喪志。假如子孫的素質比較愚笨，你又給他錢，那完蛋了，幫助他幹壞事。所以錢這個字怎麼寫？左邊一個金，右邊兩把刀，這個文字就告訴你，對錢要謹慎，不然就兵戈相向。</w:t>
      </w:r>
      <w:r>
        <w:t xml:space="preserve"> </w:t>
      </w:r>
    </w:p>
    <w:p w14:paraId="59AFC07D" w14:textId="77777777" w:rsidR="006E6A20" w:rsidRDefault="006E6A20">
      <w:pPr>
        <w:pStyle w:val="a3"/>
      </w:pPr>
      <w:r>
        <w:t xml:space="preserve">　　我們現在看到多少兄弟因為錢告上法庭，甚至於父母都還沒有安葬入土，孩子在外面幹什麼？吵著分財產。所以盧叔叔他有多少錢孩子都不知道，然後告訴他的孩子：我給你們最大的財富就是家庭教育，教導你們做人，你們願意讀書，讀到什麼程度，我盡全力支持你們，但是我一分錢都不留給你，因為取之社會，用之社會，我往後留下來的財產是要做公益事業，要全部捐出來。從小對孩子這樣教導，請問孩子對父母是什麼態度？很尊敬。假如你已經讓他奢侈習慣了，然後告訴他說錢不給你，他會跟你打架。可是從小你告訴他，取之社會，用之社會，孩子對父母非常的尊敬，他會效法父母的為人態度。</w:t>
      </w:r>
      <w:r>
        <w:t xml:space="preserve"> </w:t>
      </w:r>
    </w:p>
    <w:p w14:paraId="467861E9" w14:textId="77777777" w:rsidR="006E6A20" w:rsidRDefault="006E6A20">
      <w:pPr>
        <w:pStyle w:val="a3"/>
      </w:pPr>
      <w:r>
        <w:t xml:space="preserve">　　結果他的孩子也很優秀，孩子出國留學。留學要回來，就打了一通電話給他母親，說錢不夠買機票，母親一聽到孩子不夠錢，馬上很緊張。所以全世界最好騙的是誰？當媽媽的，孩子只要：媽，我餓了，我渴了，我沒錢。媽媽馬上心神不寧。所以愛孩子要用理智不能用情感，有時候愛之足以害之。現在孩子教育錯在一個字「寵」，寵壞了，動機都是愛他，反而害了他。所以隔天他的太太要去匯錢，這盧叔叔馬上說：來，來，來，這邊坐，我算給妳看，他現在手上剛剛好可以買機票。因為他太了解他老爸了，他只要一回來，你已經學業成就了，爸爸不幫助你了，他回來一定手頭會很緊，所以先看能不能匯一點錢給他，他回來就可以比較寬鬆。所以他說妳不用匯了，他一定錢夠。所以對孩子嚴格才是真正的慈愛。</w:t>
      </w:r>
      <w:r>
        <w:t xml:space="preserve"> </w:t>
      </w:r>
    </w:p>
    <w:p w14:paraId="13511412" w14:textId="77777777" w:rsidR="006E6A20" w:rsidRDefault="006E6A20">
      <w:pPr>
        <w:pStyle w:val="a3"/>
      </w:pPr>
      <w:r>
        <w:t xml:space="preserve">　　盧叔叔他孩子要出國去留學就告訴他，我就給你這些錢，你假如多花了，自己解決。很多孩子為什麼會墮落？錢太多了，錢多了就作怪。所以第一個，錢財你只要多亂花，自己負責；再來你假如帶一個黑人，帶一個白人回來，我跟你斷絕父子關係。這個是話先講在前頭，所以孩子很清楚父母的分寸，他自然收斂，不敢造次。結果因為沒有匯過去，孩子還打了幾通電話過來，後來知道父親不會寄給他了，乖乖的飛機飛回來。飛回來以後，去找工作，因為從小父親這樣鍛鍊，二十幾歲去應徵一個連鎖的教育機構，當董事長祕書。結果很多人去應徵，應徵到他的時候，董事長看完資料，對他說這個真的是你寫的嗎？不相信，還就這些寫的東西跟他詢問，他對答如流，有其父必有其子，所以應徵了一、二個小時，後面的人都沒應徵了。然後對他兒子說：你薪水要多少，你開。諸位朋友，你希不希望你的孩子去應徵的時候，老闆說你要多少薪水，自己開。我們的孩子能不能具備這樣的能力？能不能？能不能攸關到現在我們教育他的態度。</w:t>
      </w:r>
      <w:r>
        <w:t xml:space="preserve"> </w:t>
      </w:r>
    </w:p>
    <w:p w14:paraId="287BA3A6" w14:textId="77777777" w:rsidR="006E6A20" w:rsidRDefault="006E6A20">
      <w:pPr>
        <w:pStyle w:val="a3"/>
      </w:pPr>
      <w:r>
        <w:t xml:space="preserve">　　結果因為在大都市生活很困難，盧叔叔他也知道孩子第一個月一定錢不夠，房租又貴，但是也沒給他錢，讓他自己想辦法。因為身旁很多的晚輩都跟著盧叔叔學習，而這些晚輩跟他的孩子都認識，都是他的大哥哥、大姐姐，所以他就交代這些大哥哥、大姐姐說：我兒子假如跟你們借錢，你們可以借他，但是不可以借太多，只能借多少以內：當他告訴你今天要還，你一定要打電話跟他要，不可以讓他欠錢。所以第一個月熬不下去了，跟一位大哥、一位大姐各借了台幣五千塊，結果第二個月如期都還給他們，從此以後沒有跟人家借過錢，獨立的能力磨出來。所以真正愛護孩子是要讓他多歷練，成就他的人格，成就他的能力，這才是長久之計。司馬光先生曾經提到，「遺金於子孫」，你把錢給子孫，「子孫未必能守」；「遺書」，你把書給子孫，子孫未必會念；「不如於冥冥當中積陰德，以為子孫長久之計」。而這個陰德除了可以庇蔭子孫以外，當我們在行陰德之事，這個榜樣將是孩子人格最重要的根基所在。所以家風如何承傳，我們在這幾天的課程可以繼續來研究，來深入。</w:t>
      </w:r>
      <w:r>
        <w:t xml:space="preserve"> </w:t>
      </w:r>
    </w:p>
    <w:p w14:paraId="2A41D81F" w14:textId="77777777" w:rsidR="006E6A20" w:rsidRDefault="006E6A20">
      <w:pPr>
        <w:pStyle w:val="a3"/>
      </w:pPr>
      <w:r>
        <w:t xml:space="preserve">　　剛剛提到，抉擇是人生相當重要的關鍵。有沒有朋友今天早上爬起來說這麼早要來聽課，在那裡掙扎，不知道要抉擇來還是不來？所以人生處處在抉擇，而每個抉擇也處處在影響我們的人生，所以我們現在的人生狀態是無數個抉擇產生，而這個抉擇有好有壞、有對有錯。人生有哪幾個重大抉擇？擇什麼？今天早上吃什麼，禍從口出，病從口入。所以我們看到很多外國人肚子這麼大，假如這個肚子在我的身上，我看我路都走不動了，擇食。所以很多人說遺傳遺傳，還有一個重要的是飲食遺傳，你不喜歡吃什麼，孩子就偏食；你喜歡吃什麼，孩子就亂吃，吃過頭。我有一個學生小學六年級，一百零九公斤，他走路沒有喘，我看了都開始喘，看了都替他喘，很辛苦。所以教育孩子正確的飲食態度很重要，因為人生有一個最重要的財富是身體健康。你的孩子能身體健康，他的人生已經立於不敗了。</w:t>
      </w:r>
      <w:r>
        <w:t xml:space="preserve"> </w:t>
      </w:r>
    </w:p>
    <w:p w14:paraId="3B0CD54F" w14:textId="77777777" w:rsidR="006E6A20" w:rsidRDefault="006E6A20">
      <w:pPr>
        <w:pStyle w:val="a3"/>
      </w:pPr>
      <w:r>
        <w:t xml:space="preserve">　　再來還要抉擇什麼？禍從口出，講話要不要學？要不要？那我們教孩子講話了沒有？所以人生有太多重要的事我們都還沒做，為什麼沒做？因為對這個道理的認知深度不夠，你真正了解它的重要性，你一刻都不想停留，所以擇言重要。孔夫子的教誨分四項重點，第一個德行，德行是人生的基石，基礎；再來言語要對，「一言興邦，一言喪邦」，當然一言可以興家，一言也可以喪家；再來是政事，這個政事，政是管理眾人之事，所以政事廣義來解釋就是做事的能力；最後文學。其實這就是人生三不朽，立德，有了好的德行才能夠立功，要把事情辦好，一定要會做事、會說話，所以才能立功；有了德，有了作為，要留給後人寶貴的經驗，所以要立言，人生三不朽。</w:t>
      </w:r>
      <w:r>
        <w:t xml:space="preserve"> </w:t>
      </w:r>
    </w:p>
    <w:p w14:paraId="76600C71" w14:textId="77777777" w:rsidR="006E6A20" w:rsidRDefault="006E6A20">
      <w:pPr>
        <w:pStyle w:val="a3"/>
      </w:pPr>
      <w:r>
        <w:t xml:space="preserve">　　諸位朋友，我們要立德、立功、立言，不能幾十年以後化為黃土，那就太不值得了，浪費了當人，當中國人，這麼好的一個機緣。而一個人人生的價值從哪裡看出來？當我們去世以後，很多人站起來鼓掌，死得好，死得好，這一生有沒有價值？那沒價值。假如你去世以後，很多的人緬懷，很多的人感謝，很多的人流眼淚、傷心，代表你這一生對於很多人的生命有所助益、有所幫助，這一生很有價值。諸位朋友，假如現在我們當下走了，是鼓掌還是懷念？假如是鼓掌，現在要趕快人生態度轉變，這樣才能讓人生發光發熱，所以擇言。</w:t>
      </w:r>
      <w:r>
        <w:t xml:space="preserve"> </w:t>
      </w:r>
    </w:p>
    <w:p w14:paraId="5DCA3599" w14:textId="77777777" w:rsidR="006E6A20" w:rsidRDefault="006E6A20">
      <w:pPr>
        <w:pStyle w:val="a3"/>
      </w:pPr>
      <w:r>
        <w:t xml:space="preserve">　　再來還有什麼是重大抉擇？從事什麼樣的行業？而這個行業當中它還隱含著一個很重要的因素，男怕入錯行，而這個行業必然要有貴人，要有好的領導者來引導、來培養。所以這個擇業當中還包含著你能不能跟對人，所以擇人的能力。你是當上司的人，你要會選人才；你是下屬的人，你要跟對人，所以男怕入錯行。女怕嫁錯郎，所以擇偶重要。怎麼擇偶？中國文化裡面就有教擇偶，可是我們都沒有學到，十多年的讀書生涯有哪一篇文章教你選擇伴侶的？沒有，人生這麼重要的事都沒有教過，所以我們的孩子假如選錯了，能不能怪他們？不能怪。</w:t>
      </w:r>
      <w:r>
        <w:t xml:space="preserve"> </w:t>
      </w:r>
    </w:p>
    <w:p w14:paraId="317713D0" w14:textId="77777777" w:rsidR="006E6A20" w:rsidRDefault="006E6A20">
      <w:pPr>
        <w:pStyle w:val="a3"/>
      </w:pPr>
      <w:r>
        <w:t xml:space="preserve">　　《詩經》裡面第一篇「關雎」，「關關雎鳩，在河之洲，窈窕淑女，君子好逑」。奇怪了，這麼重要的一本經典，居然是談一個鳥類，為什麼？這個道理很深。中國文化用兩個字來含攝，「道德」，什麼是道？提到這個道，大家就覺得虛無縹緲，「道可道，非常道，名可名，非常名」。其實道就在生活的點點滴滴當中，當我們做這件事循著正道，就能夠愈來愈順利；當我們是逆道而行，倒行逆施，遲早會敗喪下來。所以中國的道指的是倫常大道，五倫關係，所謂父子、君臣、夫婦、兄弟、朋友。天地萬物都有它依循的正道規範，人類也不例外。比方說，星球與星球之間的運轉都有它的軌跡才不會相撞，今天九大行星，假如海王星說我不想要這樣轉，我明天要轉九十度，行不行？好，它硬是要轉，在太空當中會發生什麼？可能就發生跟另外一顆行星撞在一起，所以不循正道，必然發生磨擦、發生衝突。</w:t>
      </w:r>
      <w:r>
        <w:t xml:space="preserve"> </w:t>
      </w:r>
    </w:p>
    <w:p w14:paraId="403FD540" w14:textId="77777777" w:rsidR="006E6A20" w:rsidRDefault="006E6A20">
      <w:pPr>
        <w:pStyle w:val="a3"/>
      </w:pPr>
      <w:r>
        <w:t xml:space="preserve">　　人與人當中不外乎這五倫關係，這五個正道，假如人不願意循著這五個正道去走，必然會矛盾、磨擦、衝突。現代人有沒有循著這個正道走？愈來愈少人了解道德，所以衝突不斷，父不父，子不子，君不君，臣不臣，夫不夫，婦不婦。所以現在離婚率高不高？殺父害母的愈來愈多，不循道而行。所以這五倫關係就是人道法大自然的法則，不違背叫道，而當我們循道而行會有德行自然流露出來。所以循道去做，去處事待人，這個人就會流露出德行出來，所謂父子有親、君臣有義、夫婦有別、長幼有序、朋友有信。所以遵循父子之道，流露出來的就是親，親就是德行，也就是父慈子孝，這個慈跟孝，慈是父之德，孝是子之德。君仁臣忠，仁愛是君之德，忠是臣之德，順著這五倫之後，人就會把他自然的德行流露出來。</w:t>
      </w:r>
      <w:r>
        <w:t xml:space="preserve"> </w:t>
      </w:r>
    </w:p>
    <w:p w14:paraId="6BE4C50D" w14:textId="77777777" w:rsidR="006E6A20" w:rsidRDefault="006E6A20">
      <w:pPr>
        <w:pStyle w:val="a3"/>
      </w:pPr>
      <w:r>
        <w:t xml:space="preserve">　　諸位朋友，這五倫關係哪</w:t>
      </w:r>
      <w:r>
        <w:t>一倫最重要？哪一倫？父子，還有人說朋友，我說諸位，這個朋友很值得交。我們來看看夫妻同室，父子、兄弟、夫婦同家，延伸出去才是社會，「君子務本，本立而道生」。一個人的言語行為甚至於思想觀念，從小養成，所以家教重要。學校教育只是家庭教育的延續而已，而家庭教育是一個人人格形成的根本所在。但是現在的家長有一個錯誤觀念，教孩子是誰？給老師，所以教得一塌糊塗，因為根不見了。而教孩子最重要，身教，以身作則。以前的父母懂，在家裡面行為都非常謹言慎行，給孩子當榜樣，所以夫婦同室。</w:t>
      </w:r>
      <w:r>
        <w:t xml:space="preserve"> </w:t>
      </w:r>
    </w:p>
    <w:p w14:paraId="42686488" w14:textId="77777777" w:rsidR="006E6A20" w:rsidRDefault="006E6A20">
      <w:pPr>
        <w:pStyle w:val="a3"/>
      </w:pPr>
      <w:r>
        <w:t xml:space="preserve">　　當夫妻之間能夠相敬如賓，互相禮讓，家庭氣氛非常的和諧。家庭氣氛會不會影響小孩？當然會。我們今天在辦公室裡面，有一個人昨天跟男朋友吵架，心情不好，進了辦公室大罵一頓，看到誰都不順眼，這個房間裡面的氣氛怎麼樣？好像到哪裡去了？好像到了地獄一樣，每個人的胃都不舒服，所以氣氛時時刻刻影響人。當夫妻之間常常吵吵鬧鬧，孩子的人格一定受影響，因為從小就有負面的一個引導。假如孩子在這樣的環境成長，他會有一種感受，他會覺得我要趕快離開這個家；我趕快嫁出去，不要在這個家了。所以很多的女性很早就結婚了，遇到一些男士她要什麼就給她什麼，她覺得他好愛她，所以就嫁了，嫁了以後就完蛋了，為什麼？為什麼會獻殷勤獻得這麼積極？一定是有目的的，一定是她長得年輕貌美，所以當她沒有健全的家庭生活，她是沒有能力判斷好的伴侶，很可能人生愈走愈糟糕。所以當夫婦和樂，她就知道夫婦應該怎麼相處，她會去找好的對象。</w:t>
      </w:r>
      <w:r>
        <w:t xml:space="preserve"> </w:t>
      </w:r>
    </w:p>
    <w:p w14:paraId="39E582F5" w14:textId="77777777" w:rsidR="006E6A20" w:rsidRDefault="006E6A20">
      <w:pPr>
        <w:pStyle w:val="a3"/>
      </w:pPr>
      <w:r>
        <w:t xml:space="preserve">　　再來在這樣的環境當中，父母跟子女感情很好，所以夫婦正，父子關係就正，所以我跟父母關係相當好。我記得父親有時候就會把我找過來，來，爸爸帶你去走一走。以前父親都很嚴肅，但是他有時候就戴著我騎著摩托車，雖然沒有轎車，但是騎著摩托車可以感受到父親很疼愛我們，我抱著父親的肚子坐在後面，感覺很幸福。所以當父親要多多陪孩子，那個對親情很重要，他可以感受到你對他的關懷。兄弟姐妹友愛，我人生路上我兩個姐姐時時都給我鼓勵，我的二姐當知道我決定要出來弘揚中國文化，她馬上說我一個月給你一萬塊的新台幣，你不要有後顧之憂，絕對不會餓死。聽了以後全身都是動力。人生有兩股力量不會要求你回饋，父母、兄弟姐妹，還有一股力量含在父母裡面，就是老師。所以中國人說「一日為師，終身為父」，老師就跟自己的父母沒有兩樣，所以這個關係就很好。</w:t>
      </w:r>
      <w:r>
        <w:t xml:space="preserve"> </w:t>
      </w:r>
    </w:p>
    <w:p w14:paraId="34DDCAC5" w14:textId="77777777" w:rsidR="006E6A20" w:rsidRDefault="006E6A20">
      <w:pPr>
        <w:pStyle w:val="a3"/>
      </w:pPr>
      <w:r>
        <w:t xml:space="preserve">　　那我們再來看，當孩子對父母懂得感恩、懂得報恩，這樣的人生態度形成，他出社會去，遇到提攜他的長者，他就會對人家尊敬，他會對公司效忠。中國話說「忠臣出於孝子之門」，那是真理。現在很多日本企業界要提拔一個人才，好幾個人都有資格，他們會怎麼去做最後決定？先去看看這些人孝不孝順父母，一看，很多人都篩選掉了；再來照不照顧妻子兒女，沒有道義的人是不可能效忠公司的。所以自然夫婦正，父子正；父子正，君臣就正，在家裡兄弟姐妹會互相照顧。他已經形成這種態度，形成恭敬長輩，形成處處替人著想，他一出社會，跟同事、跟朋友自然而然都是這樣的態度，所以朋友關係也會處得很好。</w:t>
      </w:r>
      <w:r>
        <w:t xml:space="preserve"> </w:t>
      </w:r>
    </w:p>
    <w:p w14:paraId="3BB8B245" w14:textId="77777777" w:rsidR="006E6A20" w:rsidRDefault="006E6A20">
      <w:pPr>
        <w:pStyle w:val="a3"/>
      </w:pPr>
      <w:r>
        <w:t xml:space="preserve">　　所以夫婦重不重要？重要。既然夫婦重要，那當然要慎於一開始，開始就要選好，所以擇偶要很謹慎。我們的《詩經》一開頭才說到「窈窕淑女，君子好逑」。什麼是窈窕？我問中學生，他們直接回答身材姣好的女性。昏倒，完全曲解了，所以現在男人都找不到好老婆，因為他錯了。窈窕是指賢德的女性，所以不讀經典人生沒有理智，會下錯判斷，那就有很多不好，要收拾殘局了。好，那我們早上課先上到這邊，謝謝。</w:t>
      </w:r>
    </w:p>
    <w:sectPr w:rsidR="006E6A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D4BC" w14:textId="77777777" w:rsidR="006E6A20" w:rsidRDefault="006E6A20" w:rsidP="0051632C">
      <w:r>
        <w:separator/>
      </w:r>
    </w:p>
  </w:endnote>
  <w:endnote w:type="continuationSeparator" w:id="0">
    <w:p w14:paraId="5D731A26" w14:textId="77777777" w:rsidR="006E6A20" w:rsidRDefault="006E6A20" w:rsidP="00516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D6B5F" w14:textId="77777777" w:rsidR="006E6A20" w:rsidRDefault="006E6A20" w:rsidP="0051632C">
      <w:r>
        <w:separator/>
      </w:r>
    </w:p>
  </w:footnote>
  <w:footnote w:type="continuationSeparator" w:id="0">
    <w:p w14:paraId="2F065067" w14:textId="77777777" w:rsidR="006E6A20" w:rsidRDefault="006E6A20" w:rsidP="005163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2C"/>
    <w:rsid w:val="0051632C"/>
    <w:rsid w:val="006E6A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11B4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3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3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3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3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1405</Words>
  <Characters>8010</Characters>
  <Application>Microsoft Office Word</Application>
  <DocSecurity>0</DocSecurity>
  <Lines>66</Lines>
  <Paragraphs>18</Paragraphs>
  <ScaleCrop>false</ScaleCrop>
  <Company/>
  <LinksUpToDate>false</LinksUpToDate>
  <CharactersWithSpaces>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