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A1E74" w14:textId="77777777" w:rsidR="003348DC" w:rsidRDefault="003348DC">
      <w:r>
        <w:t>2005</w:t>
      </w:r>
      <w:r>
        <w:t>年幸福人生講座</w:t>
      </w:r>
      <w:r>
        <w:t>-</w:t>
      </w:r>
      <w:r>
        <w:t xml:space="preserve">精彩人生從《弟子規》開始　　蔡禮旭老師主講　　（第一集）　　</w:t>
      </w:r>
      <w:r>
        <w:t>2005/6/1</w:t>
      </w:r>
      <w:r>
        <w:t xml:space="preserve">　　巴黎粵海酒店　　檔名：</w:t>
      </w:r>
      <w:r>
        <w:t xml:space="preserve">52-130-0001 </w:t>
      </w:r>
    </w:p>
    <w:p w14:paraId="71EEF074" w14:textId="77777777" w:rsidR="003348DC" w:rsidRDefault="003348DC">
      <w:pPr>
        <w:pStyle w:val="a3"/>
      </w:pPr>
      <w:r>
        <w:t xml:space="preserve">　　各位朋友，大家早上好。很高興今天有這個機會在巴黎與世界各地的炎黃子孫相聚一堂。諸位朋友應該感受到，在昨天晚上的宴會當中，還有今天的課程現場，大家會感覺到很不同的氣氛跟磁場，好像走進來都覺得精神為之一振。所以我們也可以感受到，幾千年的聖哲、祖宗看到今天我們聚會一堂，一起來深入他們智慧的教誨，在冥冥當中都在保佑庇蔭我們。</w:t>
      </w:r>
      <w:r>
        <w:t xml:space="preserve"> </w:t>
      </w:r>
    </w:p>
    <w:p w14:paraId="768B7857" w14:textId="77777777" w:rsidR="003348DC" w:rsidRDefault="003348DC">
      <w:pPr>
        <w:pStyle w:val="a3"/>
      </w:pPr>
      <w:r>
        <w:t xml:space="preserve">　　我記得在前年十月十一號，我剛好第一次在海口要做一場演講，有三百多個老師。我是趕鴨子上架，第一次就對三百多個人講課。諸位朋友，看我的體型就知道我很容易緊張，看得出來？因為緊張的人他馬上腸胃就有反應，所以吸收不良。我記得大學聯考的時候，我姑姑怕我睡不著覺，給了我兩個顆鎮定劑，第一顆吃下去沒什麼效果，翻來覆去到十一點多，不得已再吃第二顆，吃下去以後愈來愈清醒，所以整夜未眠。後來第一堂課考國文，突然發覺藥效發作了，所以第一堂國文課就沒有考及格。人要有理智，不可以緊張，因為緊張對自己沒有絲毫的好處。但是為什麼還是一樣的緊張？因為人生的態度不正確，常常是患得患失，不了解「命裡有時終須有，命裡無時莫強求」，反而因為緊張，造成人生很多的一種阻礙。</w:t>
      </w:r>
      <w:r>
        <w:t xml:space="preserve"> </w:t>
      </w:r>
    </w:p>
    <w:p w14:paraId="5F949884" w14:textId="77777777" w:rsidR="003348DC" w:rsidRDefault="003348DC">
      <w:pPr>
        <w:pStyle w:val="a3"/>
      </w:pPr>
      <w:r>
        <w:t xml:space="preserve">　　在海口講這堂課，不可以一開始就砸了，但是又怕自己的心定不住，所以我就在孔老夫子像前行了三跪九叩禮。當然這有一點臨時抱佛腳，但是是至誠的心請孔夫子給弟子庇蔭。拜完以後真的很有效，一覺到天亮，所以那天精神很好，就從前年的十月十一日開始了第一場演講。楊淑芬老師怕我煩惱太多，所以她講話也很簡潔，她就告訴我說：你什麼都不用想，只想著趕快講三百場再說。所以我每天在那裡數，一場、二場、三場，就這樣在一場一場的演講當中歷練自己，所謂責任的承擔是成長的開始。所以面對今天的情境，我個人也相當的歡喜，因為在走上教育這條路，愈走愈深刻感受聖賢教誨對一個人生命當中的長遠影響；在自己的學生身上也看到，因為沒有受聖賢教誨所產生的諸多問題。自己已經錯失了很多的機會，所以我們為人要有一個良知，自己跌過的路不可以叫後面的人再跌。</w:t>
      </w:r>
      <w:r>
        <w:t xml:space="preserve"> </w:t>
      </w:r>
    </w:p>
    <w:p w14:paraId="62ABE3FB" w14:textId="77777777" w:rsidR="003348DC" w:rsidRDefault="003348DC">
      <w:pPr>
        <w:pStyle w:val="a3"/>
      </w:pPr>
      <w:r>
        <w:t xml:space="preserve">　　我們今天討論的是幸福的人生，諸位朋友，你幸福嗎？你們怎麼沒有回答我很快樂？有一個電視劇是說你幸福嗎？下一句都要說我很快樂。但是假如你說「我很快樂」的時候卻是眉頭深鎖，這叫表裡不一。這個問題相當重要，假如我們自己都不幸福，那我們的下一代會不會幸福？我們往後世世代代子孫能不能美滿？那就不可能，所以要期望孩子幸福，首先自己要走出幸福的人生。像我這樣的年紀，很多的女同學都瀕臨要趕快結婚的一種情境，她的父母都會催得很急，說：你趕快結婚吧！結果有些女同學就會對她父母說道：你都不幸福，還叫我嫁。有沒有道理？有。結果她媽媽聽了以後說：對。想了差不多三十秒鐘，接著又說：反正妳就是嫁就對了。這個邏輯對不對？明明這條路、這樣的思想走下去不會幸福，我們為人父母還硬把她推上去，這樣的父母有沒有仁慈？對。</w:t>
      </w:r>
      <w:r>
        <w:t xml:space="preserve"> </w:t>
      </w:r>
    </w:p>
    <w:p w14:paraId="775600D4" w14:textId="77777777" w:rsidR="003348DC" w:rsidRDefault="003348DC">
      <w:pPr>
        <w:pStyle w:val="a3"/>
      </w:pPr>
      <w:r>
        <w:t xml:space="preserve">　　像我是升學主義之下的產品，升學就是跟人家競爭，競爭的話臉就長得刻薄、就吃不胖，所以師長常常說我是短命相。幸好因為遇到貴人，遇到師長的教誨，開始轉變心念。我記得在初中的時候考試，旁邊的人考得比我高，情緒可以壞一天；然後考得比我低，我可以幸災樂禍一天，福報就在點點滴滴的錯誤思想當中折損掉了。在這</w:t>
      </w:r>
      <w:r>
        <w:lastRenderedPageBreak/>
        <w:t>樣的學校教育環境裡面，心量愈來愈狹窄，所以就變得小鼻子、小眼睛。其實我本來可以當范仲淹的，但是就是沒有人教。</w:t>
      </w:r>
      <w:r>
        <w:t xml:space="preserve"> </w:t>
      </w:r>
    </w:p>
    <w:p w14:paraId="396AAD64" w14:textId="77777777" w:rsidR="003348DC" w:rsidRDefault="003348DC">
      <w:pPr>
        <w:pStyle w:val="a3"/>
      </w:pPr>
      <w:r>
        <w:t xml:space="preserve">　　我印象很深刻，我在上初中三年過程，老師有兩句話我記住了，第一句話是我的理化老師說的，他說：人不可以有傲氣，但是不可以沒有骨氣。我們在這種升學競爭當中，幾乎是愁雲慘霧，突然聽到一句人生的教誨，好像眼前放光明，這句話講了一次記多久？一輩子都沒有忘。所以老師一句正確的教誨，將給學生一生的受用。另外一句是「冰凍三尺，非一日之寒」，這句話我到初中三年級還搞不清楚是什麼意思，因為老師每次說：冰凍三尺，非一日之寒！他對我們很無奈，然後講完以後說：來，我們看下一題數學怎麼做。所以三年下來，我還沒搞清楚那句話是什麼意思。老師也覺得做人很重要，但是在升學的洪流當中，他們也迫於無奈只傳授知識跟技能。</w:t>
      </w:r>
      <w:r>
        <w:t xml:space="preserve"> </w:t>
      </w:r>
    </w:p>
    <w:p w14:paraId="4C8AB037" w14:textId="77777777" w:rsidR="003348DC" w:rsidRDefault="003348DC">
      <w:pPr>
        <w:pStyle w:val="a3"/>
      </w:pPr>
      <w:r>
        <w:t xml:space="preserve">　　初中過程裡面，正是一個人建立人格相當重要的關鍵，可是我們卻沒有得到好的滋潤、好的薰習。像我們現在這個年紀的年輕人，說心理很健康，其實是騙人的，現在憂鬱症的多不多？很多，而年齡層一直在往下降。上了高中，也是只想著要考大學，所以朝著這個目標走，整個生命過程裡面該學的東西很多都會忽略掉。剛好在古文的文章裡面，其中有一篇是范仲淹的「岳陽樓記」。我在念古文的過程裡面確實感受到壓力很大，因為學一個東西的動機就決定了你的心境。為什麼要讀古文？因為要考試，所以為了這個目標讀得實在是很痛苦。剛好上到范仲淹有一句教誨說到「先天下之憂而憂，後天下之樂而樂」。人也很奇怪，讀到這些句子都會為之一振。諸位朋友，為什麼會為之一振？因為「人之初，性本善」，這些聖哲的教誨與我們本性的善良完全相應，所以突然間就會覺得很感動。但是這個亮光差不多持續了三十秒鐘就不見了，所以就這樣人生走了二十多年，活在患得患失之中，活在只會覺得別人不對，我自己都是對的當中。</w:t>
      </w:r>
      <w:r>
        <w:t xml:space="preserve"> </w:t>
      </w:r>
    </w:p>
    <w:p w14:paraId="7F97147B" w14:textId="77777777" w:rsidR="003348DC" w:rsidRDefault="003348DC">
      <w:pPr>
        <w:pStyle w:val="a3"/>
      </w:pPr>
      <w:r>
        <w:t xml:space="preserve">　　諸位朋友，你現在孩子假如一、二十歲，有沒有深刻感覺到這些孩子都覺得他是對的，別人都是錯的？因為沒有聖哲的教誨，沒有學對的東西，他會不會在原地不動？會不會？不可能，因為學如逆水行舟，不是進一定是退回來。當我們對幸福沒有正確的認知，往往對幸福的認知就會愈偏離正確的方向。所以當人聽進去一個正確的觀念，可能他的人生就往幸福的路上邁進一大步。有一句話是這麼說道，「踏出腳步的大小不是最重要的，方向才是最重要」。因為你方向踏反了，縱使你一步可以跨三公尺，終究也是背道而馳。</w:t>
      </w:r>
      <w:r>
        <w:t xml:space="preserve"> </w:t>
      </w:r>
    </w:p>
    <w:p w14:paraId="61F99F1A" w14:textId="77777777" w:rsidR="003348DC" w:rsidRDefault="003348DC">
      <w:pPr>
        <w:pStyle w:val="a3"/>
      </w:pPr>
      <w:r>
        <w:t xml:space="preserve">　　什麼樣才是幸福正確的方向？我們在看著社會傳播媒體，看著電視、電腦，這都屬於社會教育的一部分。我們看到有一個穿著西裝筆挺的男士，旁邊又站著一個身材窈窕的女性，背後又有一棟豪華的別墅，然後門口又開來一台</w:t>
      </w:r>
      <w:r>
        <w:t>BMW</w:t>
      </w:r>
      <w:r>
        <w:t>的車子，這叫什麼？這叫幸福。所以現在的年輕人他對幸福的目標就往這裡走，所以偏頗了，都是物質的追求。我們來思考一下，旁邊站著一個身材窈窕的女性會不會幸福？我有一個長輩他就說，他說還沒娶太太以前，帶女朋友出去吃飯都吃一點點，好省錢，所以他想結婚養一個太太也不會花太多錢，結果娶了以後才知道，飯很便宜，衣服很貴，衣櫃裡面的衣服永遠少一件。跟太太出去的時候，他都站遠遠的，他太太望著他說：買啦！買啦！他在遠遠的地方說：麥啦！麥啦！（國語是說不要啦，不要啦）。</w:t>
      </w:r>
      <w:r>
        <w:t xml:space="preserve"> </w:t>
      </w:r>
    </w:p>
    <w:p w14:paraId="4059A25B" w14:textId="77777777" w:rsidR="003348DC" w:rsidRDefault="003348DC">
      <w:pPr>
        <w:pStyle w:val="a3"/>
      </w:pPr>
      <w:r>
        <w:t xml:space="preserve">　　我們思考一下，一個漂亮的女孩子在現在這個社會當中她相當可憐，她也相當危險，所謂紅顏怎麼樣？這是有原因的，因為漂亮的女生從小走在人群當中，每個人一</w:t>
      </w:r>
      <w:r>
        <w:lastRenderedPageBreak/>
        <w:t>看到她第一句話說什麼？妳怎麼長這麼漂亮！諸位朋友，稱讚別人不見得幫得到他，稱讚錯了會毀了他一輩子，因為你稱讚他的方向，假如是往虛華、虛榮的人生去走，那就完了。所以稱讚別人、稱讚小孩，要往他的性德去稱讚，往他本性的善良去啟發，這樣才是正確的。</w:t>
      </w:r>
      <w:r>
        <w:t xml:space="preserve"> </w:t>
      </w:r>
    </w:p>
    <w:p w14:paraId="49B644D7" w14:textId="77777777" w:rsidR="003348DC" w:rsidRDefault="003348DC">
      <w:pPr>
        <w:pStyle w:val="a3"/>
      </w:pPr>
      <w:r>
        <w:t xml:space="preserve">　　我們有個朋友他開幼兒園，他說來了一對姐弟，漂亮到什麼程度？這個姐姐你看到她不敢再看她第二眼，因為會被她吸引住，那個鼻子長得很挺，眼睛很大，一邊還一個。所以這個孩子在上課的時候，時不時就拿出鏡子來照一下，照一下。從小就如此，這個美貌已經讓她生起了一種虛榮心，一種好面子的態度，她學習能不能專注？不能。而她的認知裡面，特別在意別人有沒有在看她，所以她一定很喜歡聽好話，這個時候又遇到會花言巧語的男性，就會怎麼樣？誤入歧途。像我這樣剛毅木訥的人就不會這麼講。所以你看這個美貌不見得對她是有好處。</w:t>
      </w:r>
      <w:r>
        <w:t xml:space="preserve"> </w:t>
      </w:r>
    </w:p>
    <w:p w14:paraId="707BC664" w14:textId="77777777" w:rsidR="003348DC" w:rsidRDefault="003348DC">
      <w:pPr>
        <w:pStyle w:val="a3"/>
      </w:pPr>
      <w:r>
        <w:t xml:space="preserve">　　再來，她又喜歡外在的東西。諸位朋友，買一件漂亮的衣服可以快樂多久？看你們的表情好像都沒什麼經驗，真是難得。上行下效，太太懂得節儉是家裡的大福分，因為孩子就懂得勤儉純樸。我們剛剛提到，他娶一個窈窕的女性絕對不會幸福，而且還會有禍患在後面，所以中國話講「娶一個好的太太可以旺三代」，有好幾個男士在點頭，你們頗有經驗，不過點頭的人不多。娶一個不好的太太會怎麼樣？你們所能看到的只有敗一代，但是會敗三代。</w:t>
      </w:r>
      <w:r>
        <w:t xml:space="preserve"> </w:t>
      </w:r>
    </w:p>
    <w:p w14:paraId="5776E5CF" w14:textId="77777777" w:rsidR="003348DC" w:rsidRDefault="003348DC">
      <w:pPr>
        <w:pStyle w:val="a3"/>
      </w:pPr>
      <w:r>
        <w:t xml:space="preserve">　　所以你看這些傳播媒體給我們下一代的引導，並不是正確的幸福道路，幸福的道路一定在經典之中。中國最重要的一本經典《詩經》，開篇就是「關關雎鳩，在河之洲。窈窕淑女，君子好逑」，經典提的都是人生至關重要的觀念。為什麼《詩經》開篇就舉了一個鳥類，然後又從鳥類告訴我們，窈窕淑女才是君子要追求的對象？我曾經在高中講課，我就問他們說：什麼叫窈窕？有一個女同學舉手，她說身材姣好的女性。諸位朋友，我們的下一代對聖人的教誨都怎麼樣？偏頗，甚至於誤解，所以我們有一個使命，必須承先啟後，而這個承先一定要真正把聖賢的正確觀念傳遞下去。</w:t>
      </w:r>
      <w:r>
        <w:t xml:space="preserve"> </w:t>
      </w:r>
    </w:p>
    <w:p w14:paraId="075B1D3B" w14:textId="77777777" w:rsidR="003348DC" w:rsidRDefault="003348DC">
      <w:pPr>
        <w:pStyle w:val="a3"/>
      </w:pPr>
      <w:r>
        <w:t xml:space="preserve">　　而儒家的教誨首重的是倫常大道，所謂父子有親、君臣有義、夫婦有別、長幼有序、朋友有信。諸位朋友，你不要聽到這個倫常，五倫，你馬上腦子裡所浮現的就是把它背起來。我們這種升學主義上來，面對這些教誨第一個反應就是背起來，下一個反應是什麼？就沒有下一個反應了。所以當我們去理解到這五倫，當你真正讓五倫的關係能夠良性互動，能夠往圓滿的方向前進，其實你人生的煩惱已經去了一大半，所以這五倫要細細去體會。我們現在靜下來思考，你現在會在腦子裡面煩惱的事，有沒有跳出這五個關係？幾乎沒有。既然煩惱的原因都在人與人相處得不好，我們應該刻不容緩，趕快把人與人如何處好的道理學到。可是往往我們並沒有這麼做，我們依然忙得不開交，依然看著孩子繼續往不正確的方向在發展。其實一定要趕快停止匆忙的腳步，穩下心來，下一步應該怎麼踏，才能夠讓人生往幸福的方向去走，這要相當冷靜。</w:t>
      </w:r>
      <w:r>
        <w:t xml:space="preserve"> </w:t>
      </w:r>
    </w:p>
    <w:p w14:paraId="4D7D0A8B" w14:textId="77777777" w:rsidR="003348DC" w:rsidRDefault="003348DC">
      <w:pPr>
        <w:pStyle w:val="a3"/>
      </w:pPr>
      <w:r>
        <w:t xml:space="preserve">　　五倫當中哪一倫最重要？其實諸位朋友，你只要從你自己的人生當中，這幾十年過程細細去反思，這五倫哪一個最重要你一定可以得到答案。因為一個人的行為一定是從家庭所紮的根基，而家庭當中又以夫婦為中心，夫婦的一言一行都給予下一代潛移默化的影響。所以聖哲人才把「關雎」這一篇放在《詩經》最首要，同時它也告訴我們如何去選擇好的對象，這個「窈窕」是指有賢德的女性。</w:t>
      </w:r>
      <w:r>
        <w:t xml:space="preserve"> </w:t>
      </w:r>
    </w:p>
    <w:p w14:paraId="510A537B" w14:textId="77777777" w:rsidR="003348DC" w:rsidRDefault="003348DC">
      <w:pPr>
        <w:pStyle w:val="a3"/>
      </w:pPr>
      <w:r>
        <w:t xml:space="preserve">　　諸位朋友，你選女婿跟選媳婦的時候是不是朝著這個方向？《朱子治家格言》裡面提到，「嫁女擇佳婿，毋索重聘」，嫁女兒應該是找一個好的女婿，不要要很多的聘金；「娶媳求淑女，毋計厚奩」，娶媳婦也不要想著要很多的嫁妝。但是現在婚姻關係裡面，因為錢而產生衝突的有沒有？也有，所以我們說，當人對於輕重緩急搞不清楚，反而顛倒的話，整個人生所呈現出來的面貌也會混亂顛倒。所以我們來思考一下，現在的五倫顛不顛倒？父慈子孝，所以父子關係維繫的就是一個孝道。孝子、孝子，什麼是孝子？孝順父母叫孝子，這個方向不能錯，現在的方向是什麼？孝子，孝子是孝順兒子，所以方向倒了，出來的下一代都是有可能殺父害母，非常的忤逆，桀敖不馴。</w:t>
      </w:r>
      <w:r>
        <w:t xml:space="preserve"> </w:t>
      </w:r>
    </w:p>
    <w:p w14:paraId="14317F7C" w14:textId="77777777" w:rsidR="003348DC" w:rsidRDefault="003348DC">
      <w:pPr>
        <w:pStyle w:val="a3"/>
      </w:pPr>
      <w:r>
        <w:t xml:space="preserve">　　我在念師範院校的時候，剛好我的老師有一天走進課堂，有一點沮喪，他就對我們說道：昨天剛好下了一場雨，他走出校門口，因為師範院校的旁邊都會有一個附屬小學，一般附屬小學裡面的學生，大都是師範院校的老師、教授、還有學校職工的子女居多。有個小女孩在門口等著父母來，她的媽媽開著一台豪華的汽車過來了，結果媽媽匆匆忙忙開啟車門，趕快把雨傘打開，正快步要去迎接她的女兒。正從車門出來沒多久，她的女兒大聲嚷嚷著，她說：你白痴！現在才來。我的老師本來在行走當中，突然愣住了，站在那裡不動。結果她的母親接了一句話，母親說：對不起，對不起，我來晚了。所以雖然現在已經沒有奴婢了，但是新一代的奴婢已經出現了，他們的名字叫奴婢爸爸、奴婢媽媽，還有奴婢爺爺、奶奶。你看小孫子說：奶奶，給我倒杯水來。奶奶馬上很高興，小孫子終於想到我了，趕快倒一杯熱茶，畢恭畢敬端到前面：乖孫子趕快喝，不要嗆到了。所以孝的方向顛倒了。</w:t>
      </w:r>
      <w:r>
        <w:t xml:space="preserve"> </w:t>
      </w:r>
    </w:p>
    <w:p w14:paraId="49F47DCE" w14:textId="77777777" w:rsidR="003348DC" w:rsidRDefault="003348DC">
      <w:pPr>
        <w:pStyle w:val="a3"/>
      </w:pPr>
      <w:r>
        <w:t xml:space="preserve">　　再來，夫婦關係，夫婦結合最重要的是什麼？是道義、是責任。現在不講道義，不講責任，要結婚以前先財產公證，這個冰箱是你的，這個櫃子是我的，一開始就講利害，道義排後面，利字擺中間，夫婦之道顛倒了，所以離婚率怎麼樣？節節高升。再來，一個人的幸福應該是精神層面在前面，物質在後面，現在這個順序也倒過來了，所以現在人心苦不堪言。</w:t>
      </w:r>
      <w:r>
        <w:t xml:space="preserve"> </w:t>
      </w:r>
    </w:p>
    <w:p w14:paraId="438B25CC" w14:textId="77777777" w:rsidR="003348DC" w:rsidRDefault="003348DC">
      <w:pPr>
        <w:pStyle w:val="a3"/>
      </w:pPr>
      <w:r>
        <w:t xml:space="preserve">　　人要幸福，首先一定要把錯誤的觀念導正過來才行。所以我讀了「關雎」以後整個心就安住不少，因為絕對不能娶一個太太讓自己的家族敗三代。我每次遇到我爺爺的時候，他一定會給我搖頭說：都不結婚。他很無奈，其實我也很無奈。很多年輕人遇到這個情境會怎麼樣？趕快開溜，其實一離開以後對自己好不好？這些長輩會不會高興？不高興，覺得現在年輕人都不了解他的苦衷。所以我都會跟我爺爺講：爺爺，我很認真在找。他馬上眼睛都亮了，然後我就對我爺爺說：我假如沒有娶好太太，我們家族會敗三代。他馬上一直點頭：對對對！下次他就不催我了。所以我們循著道裡去講，自然大家都能接受。當每個人心中都沒有一個是非的判斷，那就互相要求、互相指責，彼此的關係都會愈來愈壞。好不容易能夠一起，「十年修得同船渡，百年修得共枕眠」，能夠一家那都是千年萬世修來的因緣，這麼好的因緣，應該彼此成就他的人生才對。</w:t>
      </w:r>
      <w:r>
        <w:t xml:space="preserve"> </w:t>
      </w:r>
    </w:p>
    <w:p w14:paraId="4C35D468" w14:textId="77777777" w:rsidR="003348DC" w:rsidRDefault="003348DC">
      <w:pPr>
        <w:pStyle w:val="a3"/>
      </w:pPr>
      <w:r>
        <w:t xml:space="preserve">　　所以讀了《詩經》我們了解到一定要娶賢德的女性。為什麼《詩經》開篇要用雎鳩這種鳥類來開顯夫婦的重要性？因為老祖宗非常敏銳，他知道人隨著年齡的增長，智慧不一定有增加，但是有一個東西會一直增加，就是面子，面子會愈來愈重。所以一個人要求學問，首先必須把面子捨掉，你把面子捨掉了，這些聖哲的諄諄教誨才進得去。《弟子規．信》這一章裡面有提到「聞譽恐」，下一句？「聞過欣」。</w:t>
      </w:r>
      <w:r>
        <w:t xml:space="preserve"> </w:t>
      </w:r>
    </w:p>
    <w:p w14:paraId="482276B1" w14:textId="77777777" w:rsidR="003348DC" w:rsidRDefault="003348DC">
      <w:pPr>
        <w:pStyle w:val="a3"/>
      </w:pPr>
      <w:r>
        <w:t xml:space="preserve">　　諸位朋友，我們求學問要預習，所以這三天的時間，大家有時間的話，一定要把《弟子規》拿起來多讀幾遍，你有預習，上課的效果就會更好。所以聞過欣，當別人告訴我們的缺點，我們馬上能欣然接受，這樣子「直諒士，漸相親」。很多好的朋友，肯對你直言不諱的這些益友，就會聚到你的身旁來。諸位朋友，我們一個人只有兩個眼睛，你能看前面，左邊看得清嗎？右邊看得明嗎？後面更難。當你有這些謙卑，這般受教的態度，你的人生將有非常多的良師益友幫你左看右看，幫你防止很多的過失。所以態度決定成功，一個正確的態度才能夠建立成功的人生，絕對不是成功以後才來改變態度，這個先後順序要搞得相當清楚。所以我來巴黎也要打聽一件事情，就是巴黎的面子一斤賣多少錢，我帶了不少錢來買；一定要把它賣掉，這樣才能夠「德日進，過日少」，才能進德修業。</w:t>
      </w:r>
      <w:r>
        <w:t xml:space="preserve"> </w:t>
      </w:r>
    </w:p>
    <w:p w14:paraId="6D304721" w14:textId="77777777" w:rsidR="003348DC" w:rsidRDefault="003348DC">
      <w:pPr>
        <w:pStyle w:val="a3"/>
      </w:pPr>
      <w:r>
        <w:t xml:space="preserve">　　我們的老祖宗教導他人想得非常的細膩，深怕傷了我們的面子，惱羞成怒不願意接受他的教誨，所以確實是用心良苦。這個用心良苦，當過父母的人都知道，要幫你的孩子你要花多少力氣、花多少時間？十年、二十年，甚至更久。所以幫一個人容不容易？不容易，害一個人很容易，你這樣踹他一腳，他就被你傷害了，確實幫一個人相當用苦心。所以老祖宗為了要點醒我們正確的態度，他有很多的善巧方便，他用雎鳩這種鳥類的特色來喚醒夫妻之間的良知，因為雎鳩牠找到伴侶以後終身不換。也是藉由鳥來告訴人類說，我們可不能活得比畜生還不如。聽明白的人就覺得，我當人應該像《三字經》裡面說的「三才者，天地人」，人應該把天地的德行，藉由自己的立身行道把它表現出來，才不枉費父母給我們這麼難得的人身，才不辜負老師給我們教誨。聽明白的人馬上可以覺悟，聽不明白的人也不會得罪他。所以經典當中，點點滴滴都含蘊著老祖宗對我們高瞻遠矚的恩慈在裡面。</w:t>
      </w:r>
      <w:r>
        <w:t xml:space="preserve"> </w:t>
      </w:r>
    </w:p>
    <w:p w14:paraId="7025AD3A" w14:textId="77777777" w:rsidR="003348DC" w:rsidRDefault="003348DC">
      <w:pPr>
        <w:pStyle w:val="a3"/>
      </w:pPr>
      <w:r>
        <w:t xml:space="preserve">　　這篇文章後面還有提到「參差荇菜，左右采之；參差荇菜，左右芼之」。這個荇菜是祭祀祖宗的時候用的一種植物。誰去採這個植物？媳婦去採，所以古代的禮儀都有它相當好的教化在裡面，因為媳婦去採，然後放在祖宗的靈前，祖宗在天之靈，看到媳婦這麼賢良，他們也會非常的安慰。幸福，第一個夫妻之道要經營好，然後配偶要選擇正確。我們剛剛提到，電視裡面看到的幸福跟成功是穿著很高級的衣服，開著很豪華的汽車，住著很奢華的別墅，這是現在大部分人所追求的成功跟幸福。</w:t>
      </w:r>
      <w:r>
        <w:t xml:space="preserve"> </w:t>
      </w:r>
    </w:p>
    <w:p w14:paraId="70738E2B" w14:textId="77777777" w:rsidR="003348DC" w:rsidRDefault="003348DC">
      <w:pPr>
        <w:pStyle w:val="a3"/>
      </w:pPr>
      <w:r>
        <w:t xml:space="preserve">　　我們現在靜靜來想想，買一件名貴的衣服可以快樂多久？那個卡刷下去，可能是三十塊、五十塊澳幣，甚至更多；穿到公司裡面去可以快樂多久？快樂二、三天，有的還不一定可以快樂。你穿了之後走到同事的面前，左邊晃一下，右邊晃一下，然後對他說：你覺得今天有什麼不一樣嗎？然後他反應很遲頓：有嗎？有嗎？你還被他氣得半死。活在這種虛榮之中，絕對沒有真實的快樂，反而每天患得患失。所以刷下去，像我們同年齡的很多朋友，他們一領到薪水就去刷卡，一半的薪水都去掉了，他們也很有規畫能力，什麼規畫能力？一個月的薪水差不多前十五天就把它花完，後面的日子吃泡麵，他們也很有毅力，所以他的規畫跟毅力都用錯方向。吃到二十多天真的受不了了，回去跟爸爸說：爸爸，我沒錢了。結果他爸爸看了以後很生氣：跟你講多少次了，叫你省點花，老是講不聽，氣死我了，好啦，要多少錢。還是給他。</w:t>
      </w:r>
      <w:r>
        <w:t xml:space="preserve"> </w:t>
      </w:r>
    </w:p>
    <w:p w14:paraId="1C21EA74" w14:textId="77777777" w:rsidR="003348DC" w:rsidRDefault="003348DC">
      <w:pPr>
        <w:pStyle w:val="a3"/>
      </w:pPr>
      <w:r>
        <w:t xml:space="preserve">　　所以一個人花錢很奢侈是結果，原因在哪？習慣成自然，從小養成了奢華的習慣。從小生活環境很富裕是好事還是壞事？中國聖哲講的話，我們一輩子都受用不盡，而且隨著年齡增長，對這些教誨體會深度、廣度都不一樣。老子說「禍福相倚」，你小時候讓他很富裕的生活，由奢入儉很困難，小時候的這個習慣，已經注定孩子一生可能要淪為物質的奴隸，所以當父母的不得不正確去判斷。</w:t>
      </w:r>
      <w:r>
        <w:t xml:space="preserve"> </w:t>
      </w:r>
    </w:p>
    <w:p w14:paraId="5C2C2E18" w14:textId="77777777" w:rsidR="003348DC" w:rsidRDefault="003348DC">
      <w:pPr>
        <w:pStyle w:val="a3"/>
      </w:pPr>
      <w:r>
        <w:t xml:space="preserve">　　開一台豪華的轎車可以快樂多久？可能一個月、二個月，其實追求物質絕對會有一種習性產生，叫喜新厭舊，《弟子規》說「勿厭故，勿喜新」。所以當他買了這台豪華的轎車，卡刷下去，可能付貸款要付五年、十年的時間，所以快樂一、二個月，痛苦好幾年。我們的快樂不能建築在他人的痛苦之上，這個標準很重要，你看現在的年輕人都說我要去快樂一下，半夜三更才回來，所以他的快樂建築在誰的痛苦之上？他的父母每天在家裡要望穿秋水，很可憐，這是不正確的。當先生買了一台豪華轎車，他的太太會痛苦，因為轎車變成大老婆，老婆變小老婆，他每天在那裡擦車，擦得漂漂亮亮的，太太生病了也不帶去看醫生。所以當他因為開豪華轎車而喜悅，很可能開了半年、一年又發現新的款式出來了，他會怎麼做？他看別人開得比他高級，他很不舒服，很可能過沒多久又換一台新的，所以他一輩子就必須去償還這些貸款。</w:t>
      </w:r>
      <w:r>
        <w:t xml:space="preserve"> </w:t>
      </w:r>
    </w:p>
    <w:p w14:paraId="25F13346" w14:textId="77777777" w:rsidR="003348DC" w:rsidRDefault="003348DC">
      <w:pPr>
        <w:pStyle w:val="a3"/>
      </w:pPr>
      <w:r>
        <w:t xml:space="preserve">　　再來，後面那棟豪華的別墅是不是代表幸福？買一間豪華的別墅可以快樂多久？我們認識一些企業家他們都提到，很多有錢人買房子不是要住的，買房子是怕人家在茶餘飯後問說：你有幾棟房子？他假如答不上去覺得很丟臉。所以買了房子一年去住個二、三次，還必須請傭人長期住在那裡打掃，所以人生要活得清醒一點。誰比較有福報？是屋主比較有福報，還是傭人比較有福報？傭人每天住，然後主人每天要做牛做馬賺錢來還貸款，所以人生要看得真實一點。</w:t>
      </w:r>
      <w:r>
        <w:t xml:space="preserve"> </w:t>
      </w:r>
    </w:p>
    <w:p w14:paraId="3148D521" w14:textId="77777777" w:rsidR="003348DC" w:rsidRDefault="003348DC">
      <w:pPr>
        <w:pStyle w:val="a3"/>
      </w:pPr>
      <w:r>
        <w:t xml:space="preserve">　　有個朋友他就提到，他有個同學買了一間一千平方米的別墅，那很大，要相當多錢，至於多少錢買的我們不算。每年要維持這個房子的開銷必須要二十多萬的人民幣，所以他拼命賺錢，他年輕壯年的時候沒有時間住，他老了以後沒有錢住，所以一生忙忙碌碌。而且以他這種態度，他的孩子可能七、八歲就會對他父親說：爸爸，這棟房子是我的。因為你都追求物質，孩子一定會耳濡目染，所以方向很重要，這個方向絕對不是幸福的方向。</w:t>
      </w:r>
      <w:r>
        <w:t xml:space="preserve"> </w:t>
      </w:r>
    </w:p>
    <w:p w14:paraId="52251E84" w14:textId="77777777" w:rsidR="003348DC" w:rsidRDefault="003348DC">
      <w:pPr>
        <w:pStyle w:val="a3"/>
      </w:pPr>
      <w:r>
        <w:t xml:space="preserve">　　諸位朋友，你這一生當中何時有幸福的感覺？雖然這些幸福的感覺是偶爾才會發出亮光，但是一個短暫</w:t>
      </w:r>
      <w:r>
        <w:t>的亮光也可以把它化作永恆。你在哪些情境之下會覺得很歡喜、很快樂？都沒有，哪個朋友說說看，你覺得哪樣的情境你會很歡喜？當你的子孫都很賢孝的時候，那你每天睡覺都會笑著醒過來，這幸福的感覺。當你坐在公車上，看到一個長者上來了，我們馬上「凡是人，皆須愛」，馬上給他讓座，老者也很歡喜，對你說聲謝謝，你那天的情緒都會很歡暢。當你走進電梯裡面，後面來了一個朋友，你馬上問他哪句話？請問你上幾樓？他一定會對你露出什麼？你們都沒講嗎？所以我們學習，學一句要做一句，這個態度相當重要，對人一定要有禮貌。因為一個人假如形成禮貌的態度，他的人生會贏得非常多的助力，用一句比較白話，就是會有很多貴人相助。</w:t>
      </w:r>
      <w:r>
        <w:t xml:space="preserve"> </w:t>
      </w:r>
    </w:p>
    <w:p w14:paraId="75108B63" w14:textId="77777777" w:rsidR="003348DC" w:rsidRDefault="003348DC">
      <w:pPr>
        <w:pStyle w:val="a3"/>
      </w:pPr>
      <w:r>
        <w:t xml:space="preserve">　　一個人一個禮貌恭敬的態度從什麼時候建立起？習慣成自然。我們諸位朋友都成人，說那我來不及了。小孩子靠成人引導，我們是成人，就要靠自己的決心跟毅力去修正。我從小就覺得自己很幸福，剛好前兩天看一份報紙，提到瑞士每天有四個人自殺，然後瑞士有十分之一的人口曾經嘗試想過要自殺。這個比例高不高？很高，而瑞士的生活環境怎麼樣？很好。諸位朋友，自殺的人裡面有沒有因為要餓死自殺的？可能很少看到，快要餓死的人都很愛惜自己的生命，往往都是命很好的自殺了，因為養尊處優，內心空虛，然後意志力很薄弱，禁不起挫折。從小我父母對我們很照顧，也給我們很多很重要的教誨，其實父母的恩，往往都隨著我們年齡的增長，體會愈來愈深刻，所以閩南話說「手抱孩兒才知父母時」，自己當父母的時候才深刻感覺，父母對我們的付出確實相當得多。又反觀自己很多為人處事的態度，確確實實都是受父母潛移默化的影響。好，我們這節課先上到這邊，謝謝大家。</w:t>
      </w:r>
    </w:p>
    <w:sectPr w:rsidR="003348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86CA1" w14:textId="77777777" w:rsidR="003348DC" w:rsidRDefault="003348DC" w:rsidP="00125F1C">
      <w:r>
        <w:separator/>
      </w:r>
    </w:p>
  </w:endnote>
  <w:endnote w:type="continuationSeparator" w:id="0">
    <w:p w14:paraId="528CE0D4" w14:textId="77777777" w:rsidR="003348DC" w:rsidRDefault="003348DC" w:rsidP="00125F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165B9" w14:textId="77777777" w:rsidR="003348DC" w:rsidRDefault="003348DC" w:rsidP="00125F1C">
      <w:r>
        <w:separator/>
      </w:r>
    </w:p>
  </w:footnote>
  <w:footnote w:type="continuationSeparator" w:id="0">
    <w:p w14:paraId="316F7FAB" w14:textId="77777777" w:rsidR="003348DC" w:rsidRDefault="003348DC" w:rsidP="00125F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F1C"/>
    <w:rsid w:val="00125F1C"/>
    <w:rsid w:val="003348D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DC670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5F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5F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5F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5F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1290</Words>
  <Characters>7358</Characters>
  <Application>Microsoft Office Word</Application>
  <DocSecurity>0</DocSecurity>
  <Lines>61</Lines>
  <Paragraphs>17</Paragraphs>
  <ScaleCrop>false</ScaleCrop>
  <Company/>
  <LinksUpToDate>false</LinksUpToDate>
  <CharactersWithSpaces>8631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2026-08-12T23:15:00Z</dcterms:created>
  <dcterms:modified xsi:type="dcterms:W3CDTF">2026-08-12T23:15:00Z</dcterms:modified>
</cp:coreProperties>
</file>