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2AB3" w14:textId="77777777" w:rsidR="00754912" w:rsidRDefault="00754912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（第九集）　　</w:t>
      </w:r>
      <w:r>
        <w:t>2005/6/2</w:t>
      </w:r>
      <w:r>
        <w:t xml:space="preserve">　　巴黎粵海酒店　　檔名：</w:t>
      </w:r>
      <w:r>
        <w:t xml:space="preserve">52-130-0009 </w:t>
      </w:r>
    </w:p>
    <w:p w14:paraId="639FD0E5" w14:textId="77777777" w:rsidR="00754912" w:rsidRDefault="00754912">
      <w:pPr>
        <w:pStyle w:val="a3"/>
      </w:pPr>
      <w:r>
        <w:t xml:space="preserve">　　諸位朋友，大家下午好。早上我們提到教孩子禮貌的重要性，所以有家長聽了這席話以後，他的孩子就有很大的轉變；在還沒有聽以前，他也都跟學校老師講，說我的孩子從小就不叫人。有沒有可能從小就不叫人？當父母有一些固執的想法，很可能他的孩子就沒有辦法有好的引導、好的學習。所以父母所看重的價值觀，無形當中都在引導孩子往那個方向去走。假如父母很貪財，孩子也很貪財；父母很好學，孩子自然也很好學。</w:t>
      </w:r>
      <w:r>
        <w:t xml:space="preserve"> </w:t>
      </w:r>
    </w:p>
    <w:p w14:paraId="051DC00E" w14:textId="77777777" w:rsidR="00754912" w:rsidRDefault="00754912">
      <w:pPr>
        <w:pStyle w:val="a3"/>
      </w:pPr>
      <w:r>
        <w:t xml:space="preserve">　　也有家長就反應到，我的孩子不愛讀書。不愛讀書是一個結果，原因在哪裡？我記得小時候我們家裡吃完晚飯，休息一會兒，爸爸、媽媽就進房間看書。那麼小的年紀，其實也想看電視，但是走到父母房裡看一下，繞兩圈，父母都在看書，就不敢大搖大擺在那裡看電視，很自然的就上樓去了。不看電視習慣了，自然也不喜歡看，所以到了初中、高中，往往都是我的母親上樓來叫我們三個人（我有兩個姐姐），叫我們趕快去睡覺，不要再念了。很多我父母的同事，他們都會問我父母：你們孩子怎麼教的？怎麼都不用督促讀書，不用督促很多做人處事的道理。我的父母都會回答：我們不會教，我都沒有教。確實，在我母親的感覺裡面，她沒有教，因為她沒有用嘴巴教，她用什麼？對。但是她在做這些行動的時候，她覺得本來就應該這樣，所以她不覺得她有特別要教孩子。</w:t>
      </w:r>
      <w:r>
        <w:t xml:space="preserve"> </w:t>
      </w:r>
    </w:p>
    <w:p w14:paraId="615D8AE9" w14:textId="77777777" w:rsidR="00754912" w:rsidRDefault="00754912">
      <w:pPr>
        <w:pStyle w:val="a3"/>
      </w:pPr>
      <w:r>
        <w:t xml:space="preserve">　　當我們的家長對身教的認知不夠，而把教育只放在嘴巴，反而效果就會相當有限。我常常在跟一些家長舉一個例子，假如你今天坐在電視機前面在那裡看電視，你的孩子也坐在旁邊，你就對他大聲的說：你趕快去看書，不可以看電視。這孩子依依不捨往房間走去，走到了樓梯口，還站在柱子前面站半天。這個時候你會下最後通碟：你假如不上去的話，我就家法伺候。他迫於無奈才上樓去看書，雖然他坐在書桌前面，但是他的心在哪裡？所以我們教孩子要看到實處，不能只看到表象。</w:t>
      </w:r>
      <w:r>
        <w:t xml:space="preserve"> </w:t>
      </w:r>
    </w:p>
    <w:p w14:paraId="5CA704D4" w14:textId="77777777" w:rsidR="00754912" w:rsidRDefault="00754912">
      <w:pPr>
        <w:pStyle w:val="a3"/>
      </w:pPr>
      <w:r>
        <w:t xml:space="preserve">　　很多家長都覺得，我孩子每天都在書房看書，到底看了什麼書他也不知道。所以我們對孩子要更深入去了解、去體會，當然身教的效果特別好，包含剛剛提到的禮貌。有一個老師她帶著她女兒到一些親戚家，遇到一些親戚，她馬上就拉拉她女兒，或者拉的時候沒什麼用，就按一下，給她扭一下，她的孩子才有點不耐煩：阿姨好，叔叔好。有時候一天下來，她的女兒就跟她說：媽，我好累！要問那麼多人，問得我喉嚨都快沙啞了。所以這個方法讓她自己跟她女兒都覺得很辛苦。後來她轉了一個念頭，她不再要求她的女兒，只要遇到親友，她都是主動問好，也很自然，過沒有多久，她就感覺到她的女兒自己主動的就跟這些長者問好。所以我們還是要道法自然，從己身開始去做起。</w:t>
      </w:r>
      <w:r>
        <w:t xml:space="preserve"> </w:t>
      </w:r>
    </w:p>
    <w:p w14:paraId="0E712058" w14:textId="77777777" w:rsidR="00754912" w:rsidRDefault="00754912">
      <w:pPr>
        <w:pStyle w:val="a3"/>
      </w:pPr>
      <w:r>
        <w:t xml:space="preserve">　　有一個小孩她在幼兒園上課，她對每個老師也都不打招呼的。後來她的奶奶聽了課以後，隔天她的孫女來到學校就對每個老師畢恭畢敬的問好。學校的老師都很驚訝，怎麼一天的時間有這麼大的變化？老師也回想到，這個孩子昨天晚上應該鋼琴也沒彈，然後舞也沒跳，所有的事都停下來，只做哪件事？只做行禮問好，可能練了好長一段時間。所以孩子不是不能教，端看家長是否有正確的態度。</w:t>
      </w:r>
      <w:r>
        <w:t xml:space="preserve"> </w:t>
      </w:r>
    </w:p>
    <w:p w14:paraId="24F295F4" w14:textId="77777777" w:rsidR="00754912" w:rsidRDefault="00754912">
      <w:pPr>
        <w:pStyle w:val="a3"/>
      </w:pPr>
      <w:r>
        <w:lastRenderedPageBreak/>
        <w:t xml:space="preserve">　　最後還有自私，自私就是只想到他自己。一個孩子假如不自私，會處處替人著想，很多壞的習慣自然而然就不見了，所以這個存心是一個根源。那孩子也不是先天就自私，所以人都比較健忘，無法判斷出這些行為形成的過程。我會跟家長提到說：我們回到過去在孩子一、二歲的時候，全家一起吃飯，爺爺、奶奶也在，還有小孩在，為人父母者在吃飯的過程，你把菜夾起來，第一口菜給誰吃？諸位朋友，給誰吃？我好像很少看到給爺爺、奶奶吃的場景，基本上在餐廳裡面都看不到。所以這個菜夾給了小孩子吃。父母夾以外，爺爺、奶奶也很疼孫子，當然也不落人後，馬上也幫孫子夾菜，所以孫子碗裡的菜特別多、特別豐富。</w:t>
      </w:r>
      <w:r>
        <w:t xml:space="preserve"> </w:t>
      </w:r>
    </w:p>
    <w:p w14:paraId="096F7E25" w14:textId="77777777" w:rsidR="00754912" w:rsidRDefault="00754912">
      <w:pPr>
        <w:pStyle w:val="a3"/>
      </w:pPr>
      <w:r>
        <w:t xml:space="preserve">　　從夾菜當中我們也可以判斷出來，家裡誰的地位最高？我們成人在事業上有點成就，就已經覺得不可一世，連成人都只要有這個名利的時候就會晃，腦子就會晃，就會不知道自己是誰了，更何況是一個這麼小年紀的孩子，你就把他捧得高高的，他絕對不可能不傲慢。所以地位已經出來，他是家裡最高指導單位，所有人都要聽他的使喚，小皇帝、小公主就出來了。俗話又說「伴君如伴虎」，所以小皇帝的脾氣一定怎麼樣？一定很大。現在的小孩十個裡面幾個脾氣不好？真是不少，根源在都以他為中心的時候，他自私自利。只要自私自利，他想要的東西要不到，他會發脾氣，所有人給予他的，他都視為理所當然。</w:t>
      </w:r>
      <w:r>
        <w:t xml:space="preserve"> </w:t>
      </w:r>
    </w:p>
    <w:p w14:paraId="15471661" w14:textId="77777777" w:rsidR="00754912" w:rsidRDefault="00754912">
      <w:pPr>
        <w:pStyle w:val="a3"/>
      </w:pPr>
      <w:r>
        <w:t xml:space="preserve">　　《大學》裡面提到「知所先後，則近道矣」，所以連夾菜都要有正確的先後順序。你菜夾錯了，我們沒有做出為人子之道，相同的，孩子就學不到為人子之道。所以很多生活的點滴，都是在倫常大道之中，所謂「道也者，不可須臾離也」。所有做人的道理都在一言一行，舉手投足之間。所以我想到這裡也很欣慰、也很歡喜，我爸爸菜沒有夾錯，假如我爸爸夾錯了，我現在就沒有辦法在這裡講課了，因為我是有相當的條件可以當敗家子；我是獨子，又是長孫，又是長曾孫。我記得小時候去給曾祖母掃墓，小小年紀就跪下去，結果抬起頭來一看，我的名字居然在墓碑的第一個位置，突然肅然起敬。</w:t>
      </w:r>
      <w:r>
        <w:t xml:space="preserve"> </w:t>
      </w:r>
    </w:p>
    <w:p w14:paraId="63323EE8" w14:textId="77777777" w:rsidR="00754912" w:rsidRDefault="00754912">
      <w:pPr>
        <w:pStyle w:val="a3"/>
      </w:pPr>
      <w:r>
        <w:t xml:space="preserve">　　中國重視家族確實有好處，你身為長子、長孫的人，從小就有一分責任心，我就必須當這些堂弟、堂妹的榜樣。有這樣的身分，假如父母、爺爺、奶奶依然對我很寵愛的話，那恃寵就而驕了，所以父母並沒有這麼做。我回想小時候，父母把水果拿出來，首先都是先給爺爺、奶奶。孩子的心非常敏銳，當你做出孝的行為，孩子看了，也會生起一種恭敬效法之心。年紀比較大了，有資格去開冰箱了，自然而然也是先給爺爺、奶奶吃。爺爺、奶奶最高興的是什麼？就是他的子孫很孝順。所以爺爺、奶奶也很歡喜，我看了也很滿意。</w:t>
      </w:r>
      <w:r>
        <w:t xml:space="preserve"> </w:t>
      </w:r>
    </w:p>
    <w:p w14:paraId="19A448EA" w14:textId="77777777" w:rsidR="00754912" w:rsidRDefault="00754912">
      <w:pPr>
        <w:pStyle w:val="a3"/>
      </w:pPr>
      <w:r>
        <w:t xml:space="preserve">　　現在有些母親她買了當季最貴的水果，買回家以後先把它藏起來，等公公、婆婆都去睡覺了，你們怎麼這麼有經驗的樣子！人算不如天算，千算萬算比不上老天爺一算，老天爺是道法自然。上行下效，你把這個最好的只留給他吃，他往後把最好的留給誰吃？給誰？他兒子？等不到他兒子，一定給他女朋友吃，為什麼？因為你是用好惡的心教他，不是道義，我喜歡誰我就對他好。往後他遇到女朋友，他覺得他最喜歡她，父母就擺一邊，不用等到他的孩子了。所以不能教他用好惡的心，應該教情義、恩義才對。</w:t>
      </w:r>
      <w:r>
        <w:t xml:space="preserve"> </w:t>
      </w:r>
    </w:p>
    <w:p w14:paraId="4E8DEB6F" w14:textId="77777777" w:rsidR="00754912" w:rsidRDefault="00754912">
      <w:pPr>
        <w:pStyle w:val="a3"/>
      </w:pPr>
      <w:r>
        <w:t xml:space="preserve">　　有一位老師她聽完以後，有一天帶她的女兒回外公、外婆家，剛好很多親戚一起吃飯，她女兒就說：媽媽，我要吃紅薯。結果她媽媽把紅薯扒開來，本來都先拿給</w:t>
      </w:r>
      <w:r>
        <w:lastRenderedPageBreak/>
        <w:t>誰？拿給自己的女兒，但是已經學過了，就開始發給外公、外婆，然後給每個長輩，到最後一個的時候給她女兒。當她把最後一半給她女兒的時候，她的女兒跳起來：為什麼我是最後一個？你看，這麼小年紀，四、五歲而已，最後給她，她發脾氣為什麼最後一個給我。她的媽媽很冷靜，就跟她說「或飲食，或坐走，長者先，幼者後」。她女兒有背《弟子規》，突然聽到這一句，我很熟悉，想了一下，對，心裡就服氣了。</w:t>
      </w:r>
      <w:r>
        <w:t xml:space="preserve"> </w:t>
      </w:r>
    </w:p>
    <w:p w14:paraId="358DE488" w14:textId="77777777" w:rsidR="00754912" w:rsidRDefault="00754912">
      <w:pPr>
        <w:pStyle w:val="a3"/>
      </w:pPr>
      <w:r>
        <w:t xml:space="preserve">　　所以教孩子還要有共通的語言，你要跟孩子一起學。我們都是聖賢人的學生，都應該依照他們的教誨去做人處世。你沒有在這個根基之上，孩子的心中也沒有分寸，也沒有行事的準則。所以除了讓孩子背以外，在生活上跟經文相應的機會點我們也要教導，慢慢這些教誨就會放在孩子的心中。所以已經教錯了，沒有關係，馬上可以修正過來。</w:t>
      </w:r>
      <w:r>
        <w:t xml:space="preserve"> </w:t>
      </w:r>
    </w:p>
    <w:p w14:paraId="1F84FBC4" w14:textId="77777777" w:rsidR="00754912" w:rsidRDefault="00754912">
      <w:pPr>
        <w:pStyle w:val="a3"/>
      </w:pPr>
      <w:r>
        <w:t xml:space="preserve">　　在教導這些正確的做人態度也要相當謹慎，就是教育的敏感度要很高，比方說孩子讀小學一年級，他的作業本沒有帶，打電話回來，媽媽接起來，諸位朋友，你會怎麼做？哪位女士你的孩子現在是小學一年級的，有沒有？我曾經也問過一個父親，他連想都沒想「趕快拿過去」。孩子很缺責任心，責任心怎麼培養？要讓他對他自己做的事負責任。所以今天他的作業本沒有帶，是誰造成的？他自己，你今天把它送過去了，他會覺得往後只要我出狀況了，就會有爺爺、奶奶、爸爸、媽媽，甚至於現在還請一些小姐姐，統統會來幫他收拾，所以他的警覺性、責任心自然就下降了。</w:t>
      </w:r>
      <w:r>
        <w:t xml:space="preserve"> </w:t>
      </w:r>
    </w:p>
    <w:p w14:paraId="4BBB572F" w14:textId="77777777" w:rsidR="00754912" w:rsidRDefault="00754912">
      <w:pPr>
        <w:pStyle w:val="a3"/>
      </w:pPr>
      <w:r>
        <w:t xml:space="preserve">　　盧叔叔就跟我提到，他的女兒小一，第一次沒有帶作業本。第一次很重要，第一次正確了，往後就都對了。他女兒在電話那頭：爸，我們家離學校這麼近，你幫我拿過來！盧叔叔對女兒講：沒有帶作業本是妳自己犯的過錯，被老師處罰也是應該的。就把電話掛掉了。能捨非無情，給孩子掛電話是為了讓他更謹慎，而不是無情。所以教孩子過程必然要注意剛柔並濟，恩威並施。有威嚴、有慈愛，但是要掌握中庸之道，你今天處處只會關懷他，對他都不嚴厲，都沒有原則，那他一定會沒有分寸，會騎到你的頭上去；你今天對他相當嚴格，都沒有一些關懷，沒有一些愛語，那他跟我們的距離就會拉得太大，父子之間就沒有親密度，這個掌握的分寸很重要。</w:t>
      </w:r>
      <w:r>
        <w:t xml:space="preserve"> </w:t>
      </w:r>
    </w:p>
    <w:p w14:paraId="6D0C7CC4" w14:textId="77777777" w:rsidR="00754912" w:rsidRDefault="00754912">
      <w:pPr>
        <w:pStyle w:val="a3"/>
      </w:pPr>
      <w:r>
        <w:t xml:space="preserve">　　所以把電話掛掉是告訴她做事的原則，等女兒回家了，這個時候要不要繼續罵她？她已經震撼了，她已經在學校被處罰了，這個時候應該是慈愛她的時候。可以把女兒叫過來，他就對他女兒說道：妳今天有沒有被處罰？女兒點點頭。接著他說道：爸爸有一個方法可以讓妳往後不會因為沒帶東西而被老師處罰。所以孩子犯錯的時候，往往是危機可以變轉機，反而是一個好的機會點。父親這麼一講，女兒整個專注力也集中過來了。接著父親就提到，只要妳睡覺以前把聯絡簿拿出來，明天有什麼課，應該帶什麼課本，應該帶什麼作業本，都列在聯絡本上；只要把書本、作業本放進書包了，趕快把它打勾，確定統統都帶齊了，妳可以睡得安安心心。女兒當場就學會了。所以一個孩子的管理能力什麼時候建立？從小做事就在建立，絕對不是出國讀</w:t>
      </w:r>
      <w:r>
        <w:t>MBA</w:t>
      </w:r>
      <w:r>
        <w:t>才叫學管理。當一個</w:t>
      </w:r>
      <w:r>
        <w:t>MBA</w:t>
      </w:r>
      <w:r>
        <w:t>畢業以後，你看到他的房間亂七八糟，你覺得他會有管理能力嗎？那他念的大半都是紙上談兵而已。所以他這麼指導孩子，從小孩子做事的方法、仔細度就比一般的小孩要高。</w:t>
      </w:r>
      <w:r>
        <w:t xml:space="preserve"> </w:t>
      </w:r>
    </w:p>
    <w:p w14:paraId="131B4B1D" w14:textId="77777777" w:rsidR="00754912" w:rsidRDefault="00754912">
      <w:pPr>
        <w:pStyle w:val="a3"/>
      </w:pPr>
      <w:r>
        <w:t xml:space="preserve">　　像孩子有時候拖拖拉拉，也很容易遲到。我們觀察到孩子這些現象，都應該要有處理對治的方法，你可不要在旁邊一直嘮嘮叨叨，念久了他怎麼樣？他聽煩了。有一個老師她的兒子也是讀一年級的時候，早上爬起來也是拖拖拉拉，她也沒說他。後來她帶著孩子去上課，已經遲到了，她的孩子上樓去一看，同學都到操場，她的兒子也不去了，就自己待在教室裡。他的母親發現了，就想說老師應該會責罰他，中午她的兒子回來了，她看到兒子的臉上沒什麼有被處罰過的痕跡，顯然他的老師並沒有批評他遲到的事情。所以這個母親下午就主動打了一通電話到學校去，他的老師接到電話，她接著就跟老師講：我的孩子今天遲到了。老師接著她的話就說：沒有關係，沒有關係。她接著也說：怎麼會沒有關係？孩子遲到了，第一次遲到假如沒有糾正，那他往後不就養成習慣。這個老師聽了以後也很驚訝，他說：一般的家長打電話來，都是要解釋他孩子的過失，都是幫孩子找台階下，而這位家長居然是打電話來請求老師要批評、要罵他的小孩。</w:t>
      </w:r>
      <w:r>
        <w:t xml:space="preserve"> </w:t>
      </w:r>
    </w:p>
    <w:p w14:paraId="191D5E32" w14:textId="77777777" w:rsidR="00754912" w:rsidRDefault="00754912">
      <w:pPr>
        <w:pStyle w:val="a3"/>
      </w:pPr>
      <w:r>
        <w:t xml:space="preserve">　　我們從這位老師的反應也可以了解到，現在的家長對教育的分寸拿捏的不恰當，當從小幫孩子掩過飾非，那他很多習性就養成。所以小孩的老師也笑得很開心說：好，既然妳是來討批評，那我一定照辦。下午她的孩子回家了，一回到家裡什麼都沒做，馬上去找了一個鬧鐘，然後就把它調到六點半要起床。這個母親也很耐得住性子，就在旁邊默默觀察。後來她的兒子調到六點半，好像心理才比較踏實一點，然後她就跟她的兒子講：兒子，你現在調六點半，待會我們吃飯的時候鬧鐘就響了；一天有兩個六點半（順便教他看時鐘），你吃飽飯，過了六點半以後再去調整，那明天早上六點半就會叫了。所以他第一次犯錯你糾正他，往後他就會自己去找方法，這個孩子出外也都帶著他這個鬧鐘，跟它相依為命。</w:t>
      </w:r>
      <w:r>
        <w:t xml:space="preserve"> </w:t>
      </w:r>
    </w:p>
    <w:p w14:paraId="16B362A8" w14:textId="77777777" w:rsidR="00754912" w:rsidRDefault="00754912">
      <w:pPr>
        <w:pStyle w:val="a3"/>
      </w:pPr>
      <w:r>
        <w:t xml:space="preserve">　　孩子沒有禮貌，我們也要在生活點滴當中去注意，去修正。有一個小孩，他有一天敲他母親的門，要找他母親有事，結果他的奶奶就走過來，對他說要請他去吃東西。這個小孩就對他奶奶說：妳別吵！這句話嚴不嚴重？對於長輩不恭敬，已經為往後埋下禍根了。我們常常看到很多忤逆的事件出現，而這麼偏頗的行為，往往都起源於從小一點一滴的不恭敬。莊子有一句話，「颶風起於萍末」。一個可以造成重大災害的風災，也是從小小的一陣風，小小的只能把萍末這麼小的植物吹動的風，慢慢聚成，所以教育一定要防微杜漸。</w:t>
      </w:r>
      <w:r>
        <w:t xml:space="preserve"> </w:t>
      </w:r>
    </w:p>
    <w:p w14:paraId="7ADC8D3C" w14:textId="77777777" w:rsidR="00754912" w:rsidRDefault="00754912">
      <w:pPr>
        <w:pStyle w:val="a3"/>
      </w:pPr>
      <w:r>
        <w:t xml:space="preserve">　　她打開門就對他兒子說：跟奶奶道歉。當場這個機會點就要讓他懂得恭敬。結果他的孩子不肯講，你看，孩子才六歲，脾氣就很硬了。她的婆婆在旁邊就說：不要道歉了，天氣這麼熱。結果講了幾次，孩子還是沒反應，這位老師馬上轉過頭對她的婆婆說道：孩子沒有教好是我的責任，我跟妳道歉。就跟她的婆婆說對不起。她的兒子看到這一幕，眼淚就掉下來了，孩子掉下眼淚代表有羞恥心。接著這位老師就跟她的兒子講：你看你犯了錯誤，奶奶不只沒有責怪你，還一直替你著想，還怕你在這裡太熱了。結果這麼一講，婆婆聽了內心怎麼樣？很感動，你看媳婦都能了解我的用心，所以婆婆聽完就走了。當媳婦這段話講出來的時候，婆媳之間的距離就拉近了。假如婆婆在那裡說：哎呀，別道歉了，別道歉了。妳馬上說：我在教孩子，妳看不懂嗎？那就麻煩了，妳要把婆婆的存心點出來。往後她說她讓她的孩子去做家事，她的婆婆都沒有話說，都很配合，代表她也認同媳婦在教她的孫子。</w:t>
      </w:r>
      <w:r>
        <w:t xml:space="preserve"> </w:t>
      </w:r>
    </w:p>
    <w:p w14:paraId="7A233E90" w14:textId="77777777" w:rsidR="00754912" w:rsidRDefault="00754912">
      <w:pPr>
        <w:pStyle w:val="a3"/>
      </w:pPr>
      <w:r>
        <w:t xml:space="preserve">　　有一個家長，她的婆婆就幫孩子剝葡萄。請孩子吃葡萄都怎麼做法？都一定把它剝到好好的。曾經有大學生到別人家裡作客，人家端葡萄，他說這樣子的葡萄我不會吃。還有一個八歲的孩子，端上來一盤茶葉蛋，他說茶葉蛋怎麼吃？旁邊的朋友跟他說，你把它敲一敲，把它剝開來就好了。結果他拿起來就往地上一扔，沒有剝過蛋殼，這都伺候得不像話！她的婆婆在幫她的孫子剝葡萄皮，她就跟她婆婆講，她說：妳別剝了，讓孩子自己剝。她婆婆說：沒關係，我幫他剝。她勸了二、三次，火都上來了，就對她婆婆說：妳的手不會比葡萄皮乾淨。婆婆一聽，火冒三丈：我怎麼做都是錯的。就走了。所以家庭裡面絕對不能情緒用事，不然到時候就很難教小孩。</w:t>
      </w:r>
      <w:r>
        <w:t xml:space="preserve"> </w:t>
      </w:r>
    </w:p>
    <w:p w14:paraId="35241F9C" w14:textId="77777777" w:rsidR="00754912" w:rsidRDefault="00754912">
      <w:pPr>
        <w:pStyle w:val="a3"/>
      </w:pPr>
      <w:r>
        <w:t xml:space="preserve">　　當婆媳發生口角的時候，孩子站在那裡學到什麼？他一定感覺人跟人很難和睦相處，所以這位老師她對於孩子不禮貌的行為，她也相當有敏感度。所以教育孩子，爺爺、奶奶、爸爸、媽媽，甚至於是家族裡面的長輩，都應該有些正確的共識才行，不然夫妻之間教育的觀念不同，很容易就發生衝突，或者父母教育孩子的態度跟爺爺、奶奶不一樣，這樣也很難教。很多女士她都會反應到，心有餘力不足，我的公公、婆婆又不能配合。我們不要先想困難，你先想困難，它就愈來愈難，我們應該找方法才對。</w:t>
      </w:r>
      <w:r>
        <w:t xml:space="preserve"> </w:t>
      </w:r>
    </w:p>
    <w:p w14:paraId="45DD82E8" w14:textId="77777777" w:rsidR="00754912" w:rsidRDefault="00754912">
      <w:pPr>
        <w:pStyle w:val="a3"/>
      </w:pPr>
      <w:r>
        <w:t xml:space="preserve">　　我記得我小的時候每次要被父親責罰，我的爺爺、奶奶就會站起來，然後對我說：你調皮搗蛋被爸爸處罰，活該。兩個老人家就上樓去了。他們一上樓，我就沒有援兵可以相助，所以那個時候都覺得爺爺怎麼這麼無情。現在自己也教書了，突然覺得爺爺很有智慧。我媽媽也說到，我的爺爺常常跟她說，孩子不乖就要打。確實一個家庭教育的觀念假如一致，那孩子教起來就輕鬆。</w:t>
      </w:r>
      <w:r>
        <w:t xml:space="preserve"> </w:t>
      </w:r>
    </w:p>
    <w:p w14:paraId="5DF3D2F3" w14:textId="77777777" w:rsidR="00754912" w:rsidRDefault="00754912">
      <w:pPr>
        <w:pStyle w:val="a3"/>
      </w:pPr>
      <w:r>
        <w:t xml:space="preserve">　　有一位母親，剛好我到深圳去講課，她也很善巧方便，就把她婆婆一起帶來聽課。結果聽完課以後，她的婆婆走到我們前面來，她說：我的媳婦教對了，我教錯了，孩子不可以寵。我看她媳婦在旁邊默默無語，但是心裡很歡喜。這個時候你可不能在旁邊又加一句「對嘛，我都跟妳這麼講」，這就太外行了，妳這麼一講，婆婆的面子往哪裡擺？所以人言語不要太急躁，反而會形成不好的作用。剛好我有一個朋友，他們夫妻也都跟我挺熟的。他的妹妹有一個女兒，都是他的母親在帶，他也看到母親有很多驕寵的地方，但是他們跟母親講，母親就不容易接受。剛好有一天他父母請我吃飯，吃完飯；因為他們有做介紹，有提到說我是做國學啟蒙，所以飯後他的母親也跟我閒話家常，很自然就聊到教育孩子上。當聊到這些觀念的時候，他的母親也在那裡說：對對對，這樣才對。結果他兩個夫妻也在旁邊：我不是早就跟妳講了嗎？妳就是不聽。我在那裡也不知如何是好。我們對於人與人的一種互動，要有更敏銳的觀察力跟體會能力。</w:t>
      </w:r>
      <w:r>
        <w:t xml:space="preserve"> </w:t>
      </w:r>
    </w:p>
    <w:p w14:paraId="6DF097DB" w14:textId="77777777" w:rsidR="00754912" w:rsidRDefault="00754912">
      <w:pPr>
        <w:pStyle w:val="a3"/>
      </w:pPr>
      <w:r>
        <w:t xml:space="preserve">　　假如公公、婆婆跟我們的教育觀念還不能很一致，這個時候你可以在家裡放我們在香港有講四十片的碟。尤其講兒童教育的那幾片，你要做記號，做好記號就常常在那裡看，你也不要說：婆婆來，這個叫教育孩子的，趕快過來聽。她也不大舒服，要道法自然，你就慢慢看，一邊看還哈哈笑。她會覺得這個怎麼這麼有趣，她自然而然就站一下，站三分鐘就變成坐下來了。剛好要講到教育孩子的時候妳就趕快離開，不然她會不好意思。妳一離開，她一看，我媳婦教得才對，我教錯了，自然而然顧及了她的面子，也達到了目的。所以很多時候可以善巧方便。不止婆婆可以這樣，先生也可以這樣做，這叫借力使力。</w:t>
      </w:r>
      <w:r>
        <w:t xml:space="preserve"> </w:t>
      </w:r>
    </w:p>
    <w:p w14:paraId="41FE95C2" w14:textId="77777777" w:rsidR="00754912" w:rsidRDefault="00754912">
      <w:pPr>
        <w:pStyle w:val="a3"/>
      </w:pPr>
      <w:r>
        <w:t xml:space="preserve">　　我們剛剛提到的都是救失的方法，諸位朋友，孩子的一些壞習慣絕對不可能只有這幾項，所以往後你發現一些問題的時候，一定要思考，這是結果，原因出在哪？我們從原因上來對症下藥。而對症下藥當中，一定要抓住以身作則，要抓住慎於始，抓住機會教育點的這些原則。當然救失的過程也在長他的善，我們早上也提到「百善孝為先」，孝開了，百善自然而然就開。如何教孝？同樣還是以身作則重要。有一個女士，她聽了《弟子規》，他們在深圳。當初我要到深圳去的時候，因為當地有很多有心的老師推展德行教育、經典教育，也有一段時間，他們也希望有老師能夠來講經典。可是他們的認知裡面都覺得應該來講《論語》、講《中庸》，講這些經典，結果我只會講《弟子規》，他們想說「無魚蝦也好」，既然講《弟子規》就講吧。所以其實我第一堂課，底下有很多老師是帶著懷疑的眼光，《弟子規》有什麼好講的？</w:t>
      </w:r>
      <w:r>
        <w:t xml:space="preserve"> </w:t>
      </w:r>
    </w:p>
    <w:p w14:paraId="5EC40E37" w14:textId="77777777" w:rsidR="00754912" w:rsidRDefault="00754912">
      <w:pPr>
        <w:pStyle w:val="a3"/>
      </w:pPr>
      <w:r>
        <w:t xml:space="preserve">　　結果我第一次去上了幾節課，就有老師來跟我講：還沒有聽《弟子規》以前，他覺得他善根深厚，結果聽了《弟子規》以後，他覺得他什麼都沒有做到。諸位朋友，是覺得善根深厚好，還是覺得什麼都沒有做到好？什麼是修行？修正錯誤的行為叫修行，發現自己的過失，才能夠真正讓自己的德行提升。還有一個老師很有意思，他說我回去把《弟子規》仔仔細細從頭看到尾，我只能做到一條，他說是「便溺回，輒淨手」。沒關係，人非聖賢，孰能無過，只要有勇猛的心，提升的一定會很快。</w:t>
      </w:r>
      <w:r>
        <w:t xml:space="preserve"> </w:t>
      </w:r>
    </w:p>
    <w:p w14:paraId="22622C8C" w14:textId="77777777" w:rsidR="00754912" w:rsidRDefault="00754912">
      <w:pPr>
        <w:pStyle w:val="a3"/>
      </w:pPr>
      <w:r>
        <w:t xml:space="preserve">　　其中一位老師，她學完她就要去落實，因為在大陸五月一號他們有放大假，有放七天的大假。剛好在這段大假期間是她的生日，她也回到自己的家裡，剛好兒子、先生也陪她一起回去。當天她就搬了三張椅子，然後就對她父母、還有她的外婆說：你們請坐。母親比較敏感，覺得這個氣氛怪怪的，有點不自然。等父母都坐好了，她對著他們說：三十五年來，讓父母操了很多心，也付出了相當多的心血。現在我已經在接受聖賢教誨，所以往後我一定會盡心盡力做一個好女兒。今天是我生日，生日是母親的受難日，今天我要表達我的感恩之情，所以跟父母行三跪九叩禮。說完這位老師就跪下去。第一拜拜下去，她的母親眼淚就掉下來，其實母親的眼淚並不是希望孩子給她什麼回饋，只要我們子女能了解到父母的苦心，他們就很安慰了。接著這位老師又拜第二拜下去，她的兒子就走到他父親旁邊開始幫他父親按摩；好像在母親行孝的這個氣氛裡面，他沒做什麼事覺得怪怪的，所以很自然就跑到父親旁邊開始幫他服務。那一天他們夫妻回去，才一進門，她的兒子就對他們夫妻說道：明年我生日我也要拜你們兩個。所以以身作則，效果特別明顯。</w:t>
      </w:r>
      <w:r>
        <w:t xml:space="preserve"> </w:t>
      </w:r>
    </w:p>
    <w:p w14:paraId="2B53C529" w14:textId="77777777" w:rsidR="00754912" w:rsidRDefault="00754912">
      <w:pPr>
        <w:pStyle w:val="a3"/>
      </w:pPr>
      <w:r>
        <w:t xml:space="preserve">　　有一位長者她六十多歲，她已經接受過九次化療，當她做到第九次的時候，她覺得她可能快不行了，所以打了一通電話給她的兒子，她的兒子在日本。這位長者她有三個兄弟姐妹，她的母親在他們小時候就含辛茹苦養育他們三個人，因為父親比較早過世，所以當他們都長大以後，她的母親因為長期的生活壓力，結果精神出了問題。所以他們三個兄弟姐妹，因為母親這麼辛勞，他們也都很有孝心，就商量把母親接過來，然後他們住在很近的地方，共同來照顧母親，照顧了二十多年，她母親的精神狀況就恢復正常。所以這一分孝，這一分愛，確實可以讓嚴重的疾病也能夠轉變過來。她的母親現在已經九十多歲了，還可以煮飯，可以下廚。</w:t>
      </w:r>
      <w:r>
        <w:t xml:space="preserve"> </w:t>
      </w:r>
    </w:p>
    <w:p w14:paraId="47BF889D" w14:textId="77777777" w:rsidR="00754912" w:rsidRDefault="00754912">
      <w:pPr>
        <w:pStyle w:val="a3"/>
      </w:pPr>
      <w:r>
        <w:t xml:space="preserve">　　她自己的小孩從小就看到母親這樣的孝行，所以一聽到他的母親身體已經快不行，他馬上把他日本所有的事業統統放下，不做了。她的兒子這個舉動也讓他的這些朋友很驚訝，哪有事業到頂峰的時候說收就收，所以那分孝心很懇切。所以他回來之後就全力照顧他母親，結果本來母親已經快要不行了，由於這分孝心，他母親的病情快速好轉，現在還可以到名山寶剎去遊玩，所以確實這分孝心可以治病。當然，她的兒子能有這麼樣的表現，也都是上行下效。</w:t>
      </w:r>
      <w:r>
        <w:t xml:space="preserve"> </w:t>
      </w:r>
    </w:p>
    <w:p w14:paraId="19E8DD42" w14:textId="77777777" w:rsidR="00754912" w:rsidRDefault="00754912">
      <w:pPr>
        <w:pStyle w:val="a3"/>
      </w:pPr>
      <w:r>
        <w:t xml:space="preserve">　　教孩子孝，除了以身作則以外，我們還要親師合作，跟老師密切配合。在古代，老師跟父母配合得相當好，父母教小孩尊敬老師，老師教小孩孝順父母。現在父母有沒有教孩子要尊敬老師？這點就比較忽略掉了，當小孩對老師不恭敬，老師所講的話自然就沒有很強的影響力。我們曾經在馬來西亞講課的時候，有一位朋友就提到，有一個學生在學校被老師批評，結果回家以後，這個孩子跟父親講了這件事，他的父親隔天就帶著律師去找校長。我們看到這些家長這麼做，有沒有理智？沒有理智，他這個動作一做，他覺得他佔了上風，其實他毀了孩子一生的學業；當然他的智慧也不可能開，因為他對老師已經失去恭敬之心。</w:t>
      </w:r>
      <w:r>
        <w:t xml:space="preserve"> </w:t>
      </w:r>
    </w:p>
    <w:p w14:paraId="157CE7E0" w14:textId="77777777" w:rsidR="00754912" w:rsidRDefault="00754912">
      <w:pPr>
        <w:pStyle w:val="a3"/>
      </w:pPr>
      <w:r>
        <w:t xml:space="preserve">　　而一個人的學問從哪裡求？從恭敬心中求，所謂「一分恭敬得一分利益，十分誠敬就得十分利益」，所以父母教孩子尊重老師，很輕鬆的事，卻帶來孩子一生長遠的影響。我們小時候假如在學校被老師處罰，回家敢不敢說？說了還要被罵一頓，更糟還要被打一頓，所以都不敢。甚至於父母了解到在學校被老師處罰，隔天拿著芭樂，拿著水果，到學校去謝老師。當這個動作一做，孩子看在眼裡，以後在學校敢不敢囂張？不敢。結果我在教書過程，往往學歷比較低的家長都會對老師說：老師，你怎麼教都好，該打的時候你就打，不要客氣。反而學歷愈高的家長，看到你連一句話都沒有，有時候連招呼都不打。好，這節課我們先上到這邊，謝謝。</w:t>
      </w:r>
    </w:p>
    <w:sectPr w:rsidR="007549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F163" w14:textId="77777777" w:rsidR="00754912" w:rsidRDefault="00754912" w:rsidP="0056706A">
      <w:r>
        <w:separator/>
      </w:r>
    </w:p>
  </w:endnote>
  <w:endnote w:type="continuationSeparator" w:id="0">
    <w:p w14:paraId="46A26296" w14:textId="77777777" w:rsidR="00754912" w:rsidRDefault="00754912" w:rsidP="00567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00C07" w14:textId="77777777" w:rsidR="00754912" w:rsidRDefault="00754912" w:rsidP="0056706A">
      <w:r>
        <w:separator/>
      </w:r>
    </w:p>
  </w:footnote>
  <w:footnote w:type="continuationSeparator" w:id="0">
    <w:p w14:paraId="7B2302DC" w14:textId="77777777" w:rsidR="00754912" w:rsidRDefault="00754912" w:rsidP="00567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6A"/>
    <w:rsid w:val="0056706A"/>
    <w:rsid w:val="0075491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AB0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