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36D78" w14:textId="77777777" w:rsidR="00487296" w:rsidRDefault="00487296">
      <w:r>
        <w:t xml:space="preserve">幸福人生講座（第一梯次）　　蔡禮旭老師主講　　（第四集）　　</w:t>
      </w:r>
      <w:r>
        <w:t>2005/7/19</w:t>
      </w:r>
      <w:r>
        <w:t xml:space="preserve">　　台灣中壢善果林　　檔名：</w:t>
      </w:r>
      <w:r>
        <w:t xml:space="preserve">52-135-0004 </w:t>
      </w:r>
    </w:p>
    <w:p w14:paraId="6C5B43CC" w14:textId="77777777" w:rsidR="00487296" w:rsidRDefault="00487296">
      <w:pPr>
        <w:pStyle w:val="a3"/>
      </w:pPr>
      <w:r>
        <w:t xml:space="preserve">　　諸位朋友，大家下午好。早上我們提到理智，一個人的理智在哪裡體現出來？在他面對事情的時候，他是用什麼態度。比方發生了一些狀況，他當下第一個念頭是責怪他人還是反省自己，這就是理智與意氣用事的分野所在。「行有不得，反求諸己」，諸位朋友，這一個人生的理智，您什麼時候才建立起來的？您是在什麼樣的因緣之下才了解明白這個道理？什麼時候？我是在打開了《中庸》裡面的一段話，夫子講道，「射有似乎君子」，射箭好像君子之道，「失諸正鵠，反求諸其身」。經典是人生的真相、真理。孔夫子用譬喻的，讓我們去契入這些智慧。好像射箭，這把箭射出去了，「正鵠」是指目標，沒有命中目標，當下應該提起什麼樣的觀照？我們一看，啊，沒射好，馬上說道，這一支弓箭是哪裡生產的？是不是桃園中壢生產的？品質太差，害我沒有射好。或者說這支弓設計得不夠好，不好拉，可能是高雄生產的。把責任都往哪裡推了？往外推，卻沒有往自己的技術能力上去檢討下手。這個就是理智與不理智所在，就在遇到人事物當中體現出來。</w:t>
      </w:r>
      <w:r>
        <w:t xml:space="preserve"> </w:t>
      </w:r>
    </w:p>
    <w:p w14:paraId="0444D396" w14:textId="77777777" w:rsidR="00487296" w:rsidRDefault="00487296">
      <w:pPr>
        <w:pStyle w:val="a3"/>
      </w:pPr>
      <w:r>
        <w:t xml:space="preserve">　　早上也提到，當你遇到不如意的事情，比方要考試沒考上，當下是很沮喪，患得患失，還是馬上提起命由我作，福自己求，《詩經》說的「永言配命，自求多福」，有這樣的態度就是你的理智在起作用，而這些經句往往不在市面上的書籍當中出現，而在哪裡？都在承傳千年的經書之中。我們要建立理智應該如何來建立？理智的建立刻不容緩，因為理智不趕快建立又會下錯很多判斷，到時候要再來收拾，相當的麻煩辛苦。打一個譬喻，當你講錯一句話，得罪了一群人，那一句話出去只有三秒鐘的時間，要把所造成負面的影響把它化解掉需要多久？哇，那沒有辦法計算，那個比例差太多。要判斷言語得當，這也是我們每天必然要面對的課題。人生生涯規畫最重要的是建立智慧、理智。</w:t>
      </w:r>
      <w:r>
        <w:t xml:space="preserve"> </w:t>
      </w:r>
    </w:p>
    <w:p w14:paraId="5F75D950" w14:textId="77777777" w:rsidR="00487296" w:rsidRDefault="00487296">
      <w:pPr>
        <w:pStyle w:val="a3"/>
      </w:pPr>
      <w:r>
        <w:t xml:space="preserve">　　我們來思考一下，現在腦子裡很多的煩惱是不是都是當初抉擇錯了，哪時候要抉擇？剛剛我們提到要擇言。再來，啥時候要運用上抉擇？擇行，任何一個動作行為是否得當，是否沒有失禮。來，還有哪一些時候我們需要抉擇？擇事業，擇業。這個擇業不容易，現在這個時代要找到確確實實利益社會的行業都要用點心才行。很多的行業不只沒有利益這個社會，很有可能是製造社會的混亂，以至於是刺激人的欲望，讓他不斷的在追求物質，這樣的行業我們不要去做。比方說你是一個社會工作者，你在傳播媒體上班，要找一家好的傳播媒體容不容易？假如他演的、播的都有殺盜淫妄在裡面，這時候你能不能做？你做了，你就是共犯，他對社會負面影響所應該承受的果報，你也是一份，要擇業。好，當然我們現在立志要弘揚文化從事教育工作，這個是絕對的好事，不會出差錯。還有哪些時候要抉擇？擇友。可以不識字，不能不識人，看錯了人，很有可能一輩子幾十年的努力都會化為烏有。你合作的夥伴沒有德行，到最後捲款潛逃，那時候再來後悔也沒有用。要擇友，不只是事業上的朋友，包含讀書過程、成長，也要有良師益友互相提醒。</w:t>
      </w:r>
      <w:r>
        <w:t xml:space="preserve"> </w:t>
      </w:r>
    </w:p>
    <w:p w14:paraId="471EB844" w14:textId="77777777" w:rsidR="00487296" w:rsidRDefault="00487296">
      <w:pPr>
        <w:pStyle w:val="a3"/>
      </w:pPr>
      <w:r>
        <w:t xml:space="preserve">　　那你怎麼樣去抉擇好的朋友？必然要有理智才行。我們常常聽到良藥苦口利於病，所以抉擇藥也是，生病了如何抉擇好的良藥。忠言逆耳利於行，代表真正好的朋友，他的言語不會巴結、不會諂媚，他的言語很正直。假如我們沒有接受他人批評進諫的雅量，你能不能夠抉擇到好的朋友？也很困難。能抉擇到好的朋友，必然要有「聞譽恐，聞過欣，直諒士，漸相親」的態度，你有了理智才有可能有這樣人生的態</w:t>
      </w:r>
      <w:r>
        <w:lastRenderedPageBreak/>
        <w:t>度出現。其實只要把《弟子規》學會了，這些抉擇就會了。你要抉擇朋友，把《弟子規》拿起來對照一下，他假如能夠做幾成，這個朋友就能交了？幾成？你們怎麼都不說話？還沒睡飽嗎？在現在這個時代能夠做個兩成也不容易了。</w:t>
      </w:r>
      <w:r>
        <w:t xml:space="preserve"> </w:t>
      </w:r>
    </w:p>
    <w:p w14:paraId="008FD941" w14:textId="77777777" w:rsidR="00487296" w:rsidRDefault="00487296">
      <w:pPr>
        <w:pStyle w:val="a3"/>
      </w:pPr>
      <w:r>
        <w:t xml:space="preserve">　　有一次有一個朋友就跟我們提到，他說他仔仔細細把《弟子規》從頭看到尾，結果他說他做到了一句，「便溺回，輒淨手」。人非聖賢，孰能無過？要給自己打氣，過而能改，善莫大焉。諸位朋友，他能說出這樣的話，保證以後是「德日進，過日少」，為什麼？因為他對自己不會寬容，他很嚴格的觀照自己的行為，他有這樣的態度，必然在往後的實踐上會非常的徹底。我們看事情不能只看到一個點，你只看到他只有做到一件事，卻沒有看到他背後那個克己復禮的態度。</w:t>
      </w:r>
      <w:r>
        <w:t xml:space="preserve"> </w:t>
      </w:r>
    </w:p>
    <w:p w14:paraId="298E5035" w14:textId="77777777" w:rsidR="00487296" w:rsidRDefault="00487296">
      <w:pPr>
        <w:pStyle w:val="a3"/>
      </w:pPr>
      <w:r>
        <w:t xml:space="preserve">　　所以《弟子規》可以選擇朋友，我們在講課的時候就提到《弟子規》是照妖鏡，一照這個人能不能交往，這個人值不值得信任，一目了然。不只是照妖鏡，它也是顯聖鏡，當然你那一個鏡子要擦亮一點，不然上面模模糊糊，照得不清不楚。我們《弟子規》這面鏡子如何擦得乾乾淨淨？當你自己《弟子規》做得愈徹底，這面鏡子就愈清晰，因為欲知人者要怎麼樣？先自知。欲論人者先自論，欲救人者先自救。當我們在言談當中契入《弟子規》的境界，你那一把心中的尺明明白白，任何一個人在你的面前，你這一把尺一量，他偏頗在哪裡，你一下就了解到。因為我們有一份「凡是人，皆須愛」的存心，有一份「己有能，勿自私」的態度，有這些「恩欲報，怨欲忘」的胸襟，當你看到別人不足之處，你不會批評，你會想著我如何幫助他。而且當你是真正透過自己斷惡修善走過來，而不是處處要求他人，我們那一份對人寬容的心，因為也知道修行不容易，自然而然寬以待人。</w:t>
      </w:r>
      <w:r>
        <w:t xml:space="preserve"> </w:t>
      </w:r>
    </w:p>
    <w:p w14:paraId="53A7C092" w14:textId="77777777" w:rsidR="00487296" w:rsidRDefault="00487296">
      <w:pPr>
        <w:pStyle w:val="a3"/>
      </w:pPr>
      <w:r>
        <w:t xml:space="preserve">　　很多人生的態度不是從經典讀出來而已，往往都是在力行經典當中悟出來，體會出來。有時候很多的智者、長者在跟我們講很多道理，往往都點到為止，不會跟你講一堆，因為要透過你力行，慢慢自己去體會感受。我們也在《中庸》裡面聽到夫子講道，「力行近乎仁」，諸位朋友，你們對這句話的體會，為什麼力行會跟仁慈之心相應？當你真正帶著孩子到孤兒院、到老人院，去看到社會當中還有這麼多可憐需要幫助的人，他真正去做了，有所體會，他仁慈的心就會提起來，有一些道理不單是用講的，更重要要有所體悟才行。</w:t>
      </w:r>
      <w:r>
        <w:t xml:space="preserve"> </w:t>
      </w:r>
    </w:p>
    <w:p w14:paraId="659372AC" w14:textId="77777777" w:rsidR="00487296" w:rsidRDefault="00487296">
      <w:pPr>
        <w:pStyle w:val="a3"/>
      </w:pPr>
      <w:r>
        <w:t xml:space="preserve">　　我們到杭州去演講，一行人也差不多十來個人，上課到第五天，所有的不管出家、在家眾，都到我們上課老師的桌前鞠躬，鞠完了躬還把發的飲料遞給我們，就這樣一個接一個，整桌的老師被他們的真誠心、恭敬心感動得止不住眼淚。有一個八十歲的老人家，剛好我們吃完飯，他已經在門外守候不知道多久，我們老師走了過來，老人家當場雙膝跪下去。我在高中、大學時代打了七年的羽毛球，羽毛球有一個動作常常要出現，就是要撲過去怎麼樣？救球。羽毛球殺球的球速也有好幾百公里，很快速。當這位長者跪下去，我潛在的反應就出來了，我瞬間雙膝就滑過去把他接住，趕快跟這位老人家說，我們站起來說話，不要這樣。等把這位老人家扶起來，他對著我們講道，他說我是新疆烏魯木齊人，在新疆絕對聽不到這些聖賢人的教誨，所以希望你答應我兩件事，第一件事就是要到新疆講課。</w:t>
      </w:r>
      <w:r>
        <w:t xml:space="preserve"> </w:t>
      </w:r>
    </w:p>
    <w:p w14:paraId="64A31988" w14:textId="77777777" w:rsidR="00487296" w:rsidRDefault="00487296">
      <w:pPr>
        <w:pStyle w:val="a3"/>
      </w:pPr>
      <w:r>
        <w:t xml:space="preserve">　　老人家八十歲，在杭州天目山修行，已經了無掛礙，他的孩子都在大學裡面任教，他已經無所求了。諸位朋友，他那一跪為誰而跪？為了他故鄉廣大的人民。不是我們給了老人家什麼，而是老人家這一片心，感動了所有我們上課的老師，因為老人</w:t>
      </w:r>
      <w:r>
        <w:lastRenderedPageBreak/>
        <w:t>家這一份利益人民的心，將時時督促我們每一個老師不可以懈怠，不然對不起他至誠的這一份愛心、恭敬之心。因為有經歷過了，我們的人心，我們的使命感，一點一滴就被喚醒。當我比較懈怠的時候，突然腦子裡會浮現什麼？會浮現我撲過去扶住他的景象，這是時時鞭策我們，督促著我，不敢懈怠。當時時有督促你不敢懈怠的力量出現，日子好不好過？好過，每天活得很踏實。當你的習性一點一滴放下了，只會覺得全身愈來愈舒服，這是真理。好，所以很多的道理確實是要透過你親身去體驗以後，你很多的心境就會起很微妙的變化。</w:t>
      </w:r>
      <w:r>
        <w:t xml:space="preserve"> </w:t>
      </w:r>
    </w:p>
    <w:p w14:paraId="60176992" w14:textId="77777777" w:rsidR="00487296" w:rsidRDefault="00487296">
      <w:pPr>
        <w:pStyle w:val="a3"/>
      </w:pPr>
      <w:r>
        <w:t xml:space="preserve">　　有一些道理當我們還不能夠很明瞭契入，首先當老實人，老師怎麼講，先做再說，當然這一位老師一定要是過來人，他已經走過了整個追求學問的過程，整個自利利他的過程，他無私的把他的經驗告訴我們，我們最重要的要能依教奉行。在這幾年學習的過程，我有一個態度沒有改變過，只要是師長教誨我的每一句話，我聽明白了，一定往那個方向去做，從沒想過做不到、不能做的問題，從來沒有。都是想著如何去依教奉行，如何達到老師的要求，從這樣的態度去執行每一句教誨。</w:t>
      </w:r>
      <w:r>
        <w:t xml:space="preserve"> </w:t>
      </w:r>
    </w:p>
    <w:p w14:paraId="7D39E6D8" w14:textId="77777777" w:rsidR="00487296" w:rsidRDefault="00487296">
      <w:pPr>
        <w:pStyle w:val="a3"/>
      </w:pPr>
      <w:r>
        <w:t xml:space="preserve">　　師長常常提到，只要你相信佛菩薩，往後的人生就交給佛菩薩安排，自己不操心。這句話假如聽明白了，真做了，我們的身心狀態會怎麼樣？很沒有壓力，很沒有負擔。時時提升自己的能力，就像《中庸》說的「君子居易以俟命」，當下我們在家庭之中就把好兒子扮演好，把好丈夫扮演好，把好父親扮演好，不要一大堆想法，又要去幹多少轟轟烈烈的事，最重要的要從修身齊家下功夫，不要去攀求，當你的能力不斷提升以後，該幹什麼佛菩薩會馬上寄信通知你，相不相信？相信。佛菩薩的智慧無所不知，無所不能。</w:t>
      </w:r>
      <w:r>
        <w:t xml:space="preserve"> </w:t>
      </w:r>
    </w:p>
    <w:p w14:paraId="3159E062" w14:textId="77777777" w:rsidR="00487296" w:rsidRDefault="00487296">
      <w:pPr>
        <w:pStyle w:val="a3"/>
      </w:pPr>
      <w:r>
        <w:t xml:space="preserve">　　在這個大時代當中太需要人幹很多刻不容緩的事，只要你這一顆心真的發出來了，他馬上就把你調去用了，這你不用操心，你就不會有很多煩惱。因為你這些思慮煩惱一起會有很多干擾，佛菩薩的加持頻率能不能很順利的接上？接不上。而且縱使接上了，佛菩薩還每天在那裡擔心，哎喲，他這樣情緒起起伏伏，到時候走到半途又給我耍賴說不玩了那怎麼辦？當我們願心不堅定，佛菩薩會不會安排？保證不會，為什麼？他很慈悲，他不想讓你生煩惱，處處是為眾生著想。</w:t>
      </w:r>
      <w:r>
        <w:t xml:space="preserve"> </w:t>
      </w:r>
    </w:p>
    <w:p w14:paraId="6001E970" w14:textId="77777777" w:rsidR="00487296" w:rsidRDefault="00487296">
      <w:pPr>
        <w:pStyle w:val="a3"/>
      </w:pPr>
      <w:r>
        <w:t xml:space="preserve">　　一定是要把師長每一句話老老實實的去貫徹，這樣的態度能夠維持三個月、半年，您自己會感受到「德日進，過日少」。因為你能堅持這樣去做到的話，你對老師的恭敬之心會上升。在這一段時間當中你會應證很多的教誨，你的信心會愈來愈提升。</w:t>
      </w:r>
      <w:r>
        <w:t xml:space="preserve"> </w:t>
      </w:r>
    </w:p>
    <w:p w14:paraId="446565B9" w14:textId="77777777" w:rsidR="00487296" w:rsidRDefault="00487296">
      <w:pPr>
        <w:pStyle w:val="a3"/>
      </w:pPr>
      <w:r>
        <w:t xml:space="preserve">　　師長有一次在香港講了一堂課，題目是「五十年修學心得」，有聽過的朋友舉手。好，請放下。當我們看到這個碟片的題目，都要提起難遭難遇想，五十年的精髓全盤托出要來成就我們，我們應該用全然信受、當下承擔去領受，而不是在教誨當中又挑這一句做得到先做，這一句做不到以後再說。當我們用這樣的態度去修學，你覺得你做得到的其實都不見得你有做到，因為當下我們已經在分別執著師長的教誨，智慧之所以不能彰顯就是因為有分別、有執著障住了。很多人會想，這個境界太高了，我做不到，我們要回到早上那一句最重要的教誨，「人之初，性本善」，這顆本善的心具足無量的智慧，哪有一件事我們做不來？</w:t>
      </w:r>
      <w:r>
        <w:t xml:space="preserve"> </w:t>
      </w:r>
    </w:p>
    <w:p w14:paraId="00FC439A" w14:textId="77777777" w:rsidR="00487296" w:rsidRDefault="00487296">
      <w:pPr>
        <w:pStyle w:val="a3"/>
      </w:pPr>
      <w:r>
        <w:lastRenderedPageBreak/>
        <w:t xml:space="preserve">　　冉求有一次跟夫子談話，冉求對夫子說道，「非不悅子之道」，我不是不仰慕夫子你說的這些大道，這些做人處事的道理。「非不悅子之道，力不足也」，我實在是能力有限。夫子接著跟冉求說，「力不足者，中道而廢」。什麼叫力不夠？是走到一半了，然後停下來，我實在受不了，我要累死了，這才叫力不足。現在你不是力不足，你是劃地自限，夫子說「今汝畫」，還沒做就已經，啊，不行了，做不到，不只對師長的話沒有信心，更根源的問題是對自己沒有信心。諸位朋友，早上那一個實驗重點不在對別人有信心而已，更重要的是什麼？你們有沒有看到了自己那一顆純淨純善的心？有看到了，這一輩子從此以後不願再自甘墮落，不願再自討苦吃，不願再自作自受了。</w:t>
      </w:r>
      <w:r>
        <w:t xml:space="preserve"> </w:t>
      </w:r>
    </w:p>
    <w:p w14:paraId="68BA12CE" w14:textId="77777777" w:rsidR="00487296" w:rsidRDefault="00487296">
      <w:pPr>
        <w:pStyle w:val="a3"/>
      </w:pPr>
      <w:r>
        <w:t xml:space="preserve">　　我有一次在讀經當中念到痛哭流涕，一股強烈的感受在內心吶喊，你怎麼把自己搞成這個模樣？搞得自私自利、名聞利養，搞出這麼多的貪瞋痴慢，相當不願意。知恥近乎勇，要知道羞恥，要提起勇氣，向師長、向聖賢人學習，以他們的人生境界為目標。當我們的勇氣提不起來，要記得《了凡四訓》裡面有一段話，「彼何以百世可師，我何以一身瓦裂」，人家可以一言一行流芳千古，我們為什麼把人生搞得死了之後付諸黃土，啥也沒有留下來？反而在過程當中「耽染塵情，私行不義，謂人不知」，還覺得我們做的這些壞事都沒人看到，「傲然無愧」，這樣的日子是往哪裡走？「將日淪於禽獸而不自知矣」。想到這裡，我們就要提起志氣，提起勇氣，只要能遵崇經典、遵崇師長教誨全心全意去奉行，我們整個人生的境界會轉變得很快。</w:t>
      </w:r>
      <w:r>
        <w:t xml:space="preserve"> </w:t>
      </w:r>
    </w:p>
    <w:p w14:paraId="45705AF4" w14:textId="77777777" w:rsidR="00487296" w:rsidRDefault="00487296">
      <w:pPr>
        <w:pStyle w:val="a3"/>
      </w:pPr>
      <w:r>
        <w:t xml:space="preserve">　　那一天我發了一個短信給幾位朋友，寫道「寧可碎骨粉身，終不忘失正念」，寧可生命失去了，絕對要堅持我們的意念是在理智當中，是在良知當中，我們對於習性要有這樣的態度。就像盧叔叔曾經告訴我的那一句話，「對自己要趕盡殺絕不可鬆懈，對別人要厚道三分」。好，因為我很珍惜這些長者給予我的教誨，給予我的成就，這些提醒我也時時不敢忘懷。而一分恭敬得一分利益，十分恭敬得十分利益，我們對於聖賢、對於善知識的恭敬都是體現在能不能依教奉行上面，而不是見到師長、見到這些長者在那裡頂禮膜拜，這只是一個形式，實質一定是落實在我們的起心動念、言語造作上，好。</w:t>
      </w:r>
      <w:r>
        <w:t xml:space="preserve"> </w:t>
      </w:r>
    </w:p>
    <w:p w14:paraId="025E1A16" w14:textId="77777777" w:rsidR="00487296" w:rsidRDefault="00487296">
      <w:pPr>
        <w:pStyle w:val="a3"/>
      </w:pPr>
      <w:r>
        <w:t xml:space="preserve">　　抉擇，我們剛剛提到擇言、擇行，再來擇業、擇友。在這些抉擇當中其實都有很多經典的句子，都已經教導我們如何去做。諸位朋友，在抉擇言語當中，你們的腦海裡有哪些句子？講話的態度有哪些句子？比方說「力微休重負，言輕莫勸人，交淺不言深」。你在講話當中要看對時機講話，而且在講話當中，情境也要抓好，比方周圍有人能不能講話？能不能規勸別人？「揚善於公堂，規過於私室」，你有沒有理智都完全體現在你生活的一言一行當中。</w:t>
      </w:r>
      <w:r>
        <w:t xml:space="preserve"> </w:t>
      </w:r>
    </w:p>
    <w:p w14:paraId="6F1B707E" w14:textId="77777777" w:rsidR="00487296" w:rsidRDefault="00487296">
      <w:pPr>
        <w:pStyle w:val="a3"/>
      </w:pPr>
      <w:r>
        <w:t xml:space="preserve">　　「言忠信，行篤敬」，所以行為最重要的在哪？在一切皆恭敬。我們打開《禮記．曲禮》，第一句話「毋不敬」。一個動作都時時想著我的心有沒有念念為人著想，有沒有恭敬別人，還是只是隨順我的習氣在做事情。這是擇行。</w:t>
      </w:r>
      <w:r>
        <w:t xml:space="preserve"> </w:t>
      </w:r>
    </w:p>
    <w:p w14:paraId="0AB77BF4" w14:textId="77777777" w:rsidR="00487296" w:rsidRDefault="00487296">
      <w:pPr>
        <w:pStyle w:val="a3"/>
      </w:pPr>
      <w:r>
        <w:t xml:space="preserve">　　擇業，選擇行業，我們也提起，佛陀講要有「八正道」，其中一個就是正業，能真正利益這個社會的工作去決定我們的方向。再來，擇友，怎麼抉擇朋友？有哪些經句教導我們擇友的態度、擇友的方法？有沒有哪一句？「近朱者赤，近墨者黑」。還有，你要抉擇一個朋友要先觀察他身旁的人，因為「人以類聚，物以群分」，看他身</w:t>
      </w:r>
      <w:r>
        <w:lastRenderedPageBreak/>
        <w:t>旁的人就可以了解他的人生態度以及他的處世風範，可以斷得出來。假如身旁都是非常善良的人，相信他也會是一個很好的人。這是擇友，我們應該擁有的理智判斷。</w:t>
      </w:r>
      <w:r>
        <w:t xml:space="preserve"> </w:t>
      </w:r>
    </w:p>
    <w:p w14:paraId="3C1AF284" w14:textId="77777777" w:rsidR="00487296" w:rsidRDefault="00487296">
      <w:pPr>
        <w:pStyle w:val="a3"/>
      </w:pPr>
      <w:r>
        <w:t xml:space="preserve">　　再來，還有沒有？擇師，這個也相當重要。在古代幫孩子找老師叫「千里尋師」，理解到老師對一個學生潛移默化的影響，也明白學問不是說出來，應該是做出來，要觀察言行一致，相當重要。我有一次詢問一位朋友，他在師長的身旁已經好幾年了，他剛好到北京去，我就跟他請教：在這幾年來，你跟著師長，你最深的體會是什麼？很多緣分聚散無常，機緣來了，我們要好學，要請教，我就請問了他這個問題。他連想都沒有想，馬上就回答我，他說他在幫師長前三個月過後，有一天師長問他「這三個月你習慣嗎？」他回答「我已經夠本了」。師長問他習不習慣，但是他說我已經夠本了，聽起來好像答非所問，其實是他一種內在真情的流露，他看到一位智者的言語行為已經撞擊他生命，讓他深刻體會什麼是一個智者。他說道，幾年來在師長的身上最強烈的感受：言行一致。</w:t>
      </w:r>
      <w:r>
        <w:t xml:space="preserve"> </w:t>
      </w:r>
    </w:p>
    <w:p w14:paraId="70D6989A" w14:textId="77777777" w:rsidR="00487296" w:rsidRDefault="00487296">
      <w:pPr>
        <w:pStyle w:val="a3"/>
      </w:pPr>
      <w:r>
        <w:t xml:space="preserve">　　諸位朋友，要讓一個人對聖賢學問生起嚮往之心並不困難，困難在我們讀書人是否時時言行一致。《中庸》說的「言顧行，行顧言，君子胡不慥慥爾」。時時有一種態度，言語出去了，絕對不能失信於人，而他這一份怕失信於人並不是說為了自己，是不是為了自己？人生啥都帶不走，為自己做啥？是深怕自己的行為造成了他人對聖賢學問失去信心，而斷了他的慧命，這是智者絕對不願意看到的事情，時時想著如何透過自己成就別人的因緣。我們在《論語》裡面常常也可以看到這個態度，「古者言之不出，恥躬之不逮」，君子是先行其言而後從之。好，這是擇師，都需要我們理智去判斷。</w:t>
      </w:r>
      <w:r>
        <w:t xml:space="preserve"> </w:t>
      </w:r>
    </w:p>
    <w:p w14:paraId="73A9464D" w14:textId="77777777" w:rsidR="00487296" w:rsidRDefault="00487296">
      <w:pPr>
        <w:pStyle w:val="a3"/>
      </w:pPr>
      <w:r>
        <w:t xml:space="preserve">　　再來，「男怕入錯行，女怕嫁錯郎」。諸位朋友，你有教過你女兒如何選擇對象的舉手，還不少。什麼時候教？你可不要等到她二十多歲了才教，那來不及了。其實擇偶跟擇友，很多原理原則都怎麼樣？都一樣。她從小懂得判斷人了，往後面臨人生這個抉擇她不會太迷糊的，所以打根基要趁早打。五經裡面有一部經典很重要，《詩經》，《詩經》開篇是「關雎」。經典都是教人理智、教人智慧，為什麼第一篇居然是舉了一種鳥類？又寫道：「關關雎鳩，在河之洲，窈窕淑女，君子好逑」。這是孔子篩選出來的經典，絕對有聖人的深義含攝在裡面，我們要善於體會，善學。那時候我在一個高中講課有提到這一段，我就請問學生什麼叫窈窕？有一個女學生舉手，她說身材很好的女孩子。你看經典的意思統統被怎麼樣？扭曲掉了。窈窕是指賢德的女性，是有德行的，從這個「窈窕」兩個字就告訴我們擇偶的條件不在外貌，而在賢德的本質。</w:t>
      </w:r>
      <w:r>
        <w:t xml:space="preserve"> </w:t>
      </w:r>
    </w:p>
    <w:p w14:paraId="3FFAE9A4" w14:textId="77777777" w:rsidR="00487296" w:rsidRDefault="00487296">
      <w:pPr>
        <w:pStyle w:val="a3"/>
      </w:pPr>
      <w:r>
        <w:t xml:space="preserve">　　現在整個家庭教育、學校教育、社會教育，教導男生擇偶的標準在哪？這些都是潛移怎麼樣？默化。而且俗話又說英雄難過什麼？你一開始不引導他去注重賢德，然後舉目所接觸的都是女人的美色，那哪有男人在這樣的環境會不好色？甚至於身旁的長輩常常在談論就是哪一個女孩子很漂亮、哪一個女星很艷，小孩子從小到大就是這樣去認知異性，偏頗甚多。</w:t>
      </w:r>
      <w:r>
        <w:t xml:space="preserve"> </w:t>
      </w:r>
    </w:p>
    <w:p w14:paraId="17E20130" w14:textId="77777777" w:rsidR="00487296" w:rsidRDefault="00487296">
      <w:pPr>
        <w:pStyle w:val="a3"/>
      </w:pPr>
      <w:r>
        <w:t xml:space="preserve">　　我記得我在小學剛好有一次寫文章，提到擇偶，我也不知道啥題目，忘記了，我就寫了一段話，找對象一定要找孝順、找勤勞、找節儉。寫了一段，還不是一二句而已。寫完以後，我的老師跟我感情很好，他就把這個作文簿拿過來給我看，他說你假如照這樣找，你一定找不到老婆。小學寫的時候這麼寫，為什麼我會這麼寫？為什麼</w:t>
      </w:r>
      <w:r>
        <w:lastRenderedPageBreak/>
        <w:t>能寫出這些東西來？我又沒有讀過《詩經》，關鍵在哪？在母親。母親把為人妻、為人母演得非常的盡職，這是德的流露，這一份德行就讓你的孩子非常的感動，變成他處事做人的一個標準、原則，假如母親演得不好，你的下一代就學歪了。</w:t>
      </w:r>
      <w:r>
        <w:t xml:space="preserve"> </w:t>
      </w:r>
    </w:p>
    <w:p w14:paraId="54544249" w14:textId="77777777" w:rsidR="00487296" w:rsidRDefault="00487296">
      <w:pPr>
        <w:pStyle w:val="a3"/>
      </w:pPr>
      <w:r>
        <w:t xml:space="preserve">　　《朱子治家格言》有提到「妻妾切忌艷妝」。有一個四年級的小朋友，他母親那天出去，塗得很厚的妝要出門，小朋友念出這一句「妻妾切忌艷妝」，他夫妻兩個相視而笑，媽媽馬上走回房間稍微再修改一下，這樣的家長好不好？正確。雖然我們是長輩，但是教育孩子是一起走向正確的人生，只要孩子說得有理，我們依然要能接受，要能去修正。</w:t>
      </w:r>
      <w:r>
        <w:t xml:space="preserve"> </w:t>
      </w:r>
    </w:p>
    <w:p w14:paraId="3F7FDF09" w14:textId="77777777" w:rsidR="00487296" w:rsidRDefault="00487296">
      <w:pPr>
        <w:pStyle w:val="a3"/>
      </w:pPr>
      <w:r>
        <w:t xml:space="preserve">　　「關雎」透露出賢德的重要性，為什麼他不直接告訴我們說娶太太就要娶賢德不可以娶漂亮？娶妻娶賢。因為人隨著年齡增長，有一個東西會愈來愈嚴重，叫「好面子」。你直接跟他講娶老婆不能娶漂亮的，要娶有賢德的，他會說我家的事，你管什麼！成人很難勸，尤其直接了當勸他，他一定惱羞成怒的多，為了避開人的執著，人的好面子，用鳥來譬喻。因為雎鳩這種鳥類找了伴侶以後，終生不換，透過鳥這樣的一種忠貞的態度，告訴我們人類說，我們可不能連鳥都怎麼樣？不如。這句話比較含蓄一點，我再註解一下，可不能連禽獸都不如。這麼一點，有善性的人馬上就修正改過，根器比較鈍的人，雖然第一次點沒有點醒，但最起碼不會跟他結怨。有時候你勸他，他不高興了，以後就不理你，不想跟你談話。所以是含蓄之中，它有人生的哲理、處世的智慧在裡面。</w:t>
      </w:r>
      <w:r>
        <w:t xml:space="preserve"> </w:t>
      </w:r>
    </w:p>
    <w:p w14:paraId="279C210E" w14:textId="77777777" w:rsidR="00487296" w:rsidRDefault="00487296">
      <w:pPr>
        <w:pStyle w:val="a3"/>
      </w:pPr>
      <w:r>
        <w:t xml:space="preserve">　　「關雎」後面還有一段話提到「參差荇菜，左右采之。參差荇菜，左右芼之」。荇菜是古代在祭祀時候被採來放在祭祀的桌上，一種植物。那這個荇菜誰去採？中國古代很多的禮儀，我們不要只了解它的表相，要了解它禮儀背後的意義所在，你會佩服得五體投地，不要只看表面。荇菜是媳婦去採。當這個媳婦很賢能，她必然從胎教就開始做，一定可以教出很好的子孫。當祭祀祖先，讓媳婦來採，媳婦來供奉，祖宗在天有知會怎麼樣？會非常的安慰、歡喜。假如這個媳婦沒有德行那就麻煩了。俗話說道，娶一個好太太可以旺幾代？旺三代。娶一個不好的太太會怎麼樣？我們要善學，要同理可證，會敗幾代？敗三代，太客氣了，敗了三代能不能拉起來那又是另外一種情況了，要謹慎。人生很多的過程，沒有謹慎，沒有判斷能力，都將下錯很多重要的抉擇，到時候後悔莫及也不行了。</w:t>
      </w:r>
      <w:r>
        <w:t xml:space="preserve"> </w:t>
      </w:r>
    </w:p>
    <w:p w14:paraId="2BACE630" w14:textId="77777777" w:rsidR="00487296" w:rsidRDefault="00487296">
      <w:pPr>
        <w:pStyle w:val="a3"/>
      </w:pPr>
      <w:r>
        <w:t xml:space="preserve">　　剛好有一位朋友，他三十出頭，剛好我談完這一段話，他就過來跟我說道，他說蔡老師，你講得很有道理，我的老婆很漂亮。言下之意是什麼？他自己選錯了，娶來以後是當一個花瓶供在那裡，其他的事也不會幹，當然這個時候不能嫌太太，因為太太是你娶回</w:t>
      </w:r>
      <w:r>
        <w:t>來的，你要自己負責任，要行有不得，反求諸己，聽話要會聽，而且要了解人之初，性本善。另外一半出差錯的時候，請問這些道理能不能提得起來？還是在那裡咬牙切齒？學問的功夫到哪裡要遇境界才知道，平常沒事的時候覺得八風吹不動，端坐紫金蓮。要了解人之初，性本善，所以精誠所至，金石為開。很多留名青史的思想家都有一個很剽悍的太太，所以境緣無好壞，看我們用什麼態度去面對。他接著又說，他說我已經聽完你的課，現在唯一能夠保證的是我不會離婚，不過聽這個話，他可能也是會硬撐著在那裡。只要有智慧了，所有的問題都能迎刃而解，要對真理有信心，要對自己也有信心，好。</w:t>
      </w:r>
      <w:r>
        <w:t xml:space="preserve"> </w:t>
      </w:r>
    </w:p>
    <w:p w14:paraId="23077995" w14:textId="77777777" w:rsidR="00487296" w:rsidRDefault="00487296">
      <w:pPr>
        <w:pStyle w:val="a3"/>
      </w:pPr>
      <w:r>
        <w:lastRenderedPageBreak/>
        <w:t xml:space="preserve">　　那我們談到這整個過程，也了解到自己理智的部分佔了多少。理智要從哪裡學來？好學近乎智，必然要好學才能夠有理智。很多人很喜歡讀書，但是愈讀思想愈混亂，你跟他聊起天來，本來講這個角度，他說不過好像誰又怎麼講，講了一段以後，他又說但是我最近又看哪本書又怎麼講，腦筋都被搞得亂七八糟。我從小貪玩，喜歡打彈珠，然後我們一些喜歡常常烤地瓜，烤地瓜國語怎麼講？喜歡玩這些有的沒有的。其實在做這些事的過程當中在培養團隊精神，有沒有？也在培養做事的一些應對能力。比較不愛看書，語文能力就比較差，後來在這六七年開始接觸經典，就很不間斷，有機會我們就趕快看書，因為學問的積累絕對不是一天、兩天，都是水滴石穿，繩鋸木斷。這句「繩鋸木斷」熟不熟悉？哪裡學來的？今天早上，來掌聲鼓勵。什麼時候積累學問？當下，不是把它抄在本子上，要怎麼樣？要刻在心裡變成我們的行為態度。</w:t>
      </w:r>
      <w:r>
        <w:t xml:space="preserve"> </w:t>
      </w:r>
    </w:p>
    <w:p w14:paraId="70D0212B" w14:textId="77777777" w:rsidR="00487296" w:rsidRDefault="00487296">
      <w:pPr>
        <w:pStyle w:val="a3"/>
      </w:pPr>
      <w:r>
        <w:t xml:space="preserve">　　這一個態度在我當初要決定考師資班的時候，那時候離考試時間剩四個多月，很多補習班的同學都已經補了第一年、第二年，還有第三年，還有家裡面三個姐妹都來考，都沒考上，繼續都在努力。那我們一來，最後只剩四個多月，而且要考十三科，裡面還包含體育、美術、音樂，都是高中以前念的書，我已經一大把年紀了，離這些書本已經十年了，擔不擔心？都已經不熟悉了。真的，人有志氣的時候就有無窮的力量，沒有志氣做什麼都說做做看好了，一遇到挫折馬上就退回來。我們當初準備考師資班就是有一種破釜沈舟，第一年沒考上怎麼樣？你們怎麼都感受不到我的決心？這行有不得，我的決心不夠強烈。第一年考不上考第二年，第二年考不上，直到考上為止，義無反顧，就不再掛礙第一年能不能考上，早就已經做好長期抗戰的準備。第一個，你決心下了，不動搖。第二個，知己知彼，百戰不殆，考試最重要的是心戰，你的心能時時保持平穩的態度，你整個過程的學習就穩定。假如你的心常常起起伏伏、患得患失，那很難在考場當中有很好的表現，所以我們就看這個心要保持平穩。</w:t>
      </w:r>
      <w:r>
        <w:t xml:space="preserve"> </w:t>
      </w:r>
    </w:p>
    <w:p w14:paraId="7B9558DE" w14:textId="77777777" w:rsidR="00487296" w:rsidRDefault="00487296">
      <w:pPr>
        <w:pStyle w:val="a3"/>
      </w:pPr>
      <w:r>
        <w:t xml:space="preserve">　　再來要專注，我發現很多這些在師資班的同學，常常都中午休息還有男朋友送東西來給她吃，晚上下課了還有男朋友來載她回去，因為她們談戀愛的話，心就不專，我們沒有談戀愛，心比較專，所以又有幾點勝算。接著，我在聽課當中告訴自己，我只剩四個多月，沒有太多餘的時間，只要老師講一節課，我必須要學會所有的內容，沒有時間再打包回家慢慢消化，不可能。由於是這樣的一種態度，整個上課的狀態非常集中精神，那種狀態就好像一下子就要把那個話吞下去。當有不明白的地方，一下課我馬上跑去問老師，趕快把它消化完。假如這個老師趕場，你根本追不上他怎麼辦？觀察一下哪幾個同學這一科特別好，趕快去跟他請教，一請教完，心比較安，沒有負擔，當場把它學會。</w:t>
      </w:r>
      <w:r>
        <w:t xml:space="preserve"> </w:t>
      </w:r>
    </w:p>
    <w:p w14:paraId="2B7F2C5E" w14:textId="77777777" w:rsidR="00487296" w:rsidRDefault="00487296">
      <w:pPr>
        <w:pStyle w:val="a3"/>
      </w:pPr>
      <w:r>
        <w:t xml:space="preserve">　　在考試的過程，心也是持續保持平穩。我第一次考試考模擬考，標準分數是三百六十分，我第一次只考三百二十分，差了四十分，第二次再考模擬考差了標準分數二十分，第三次考正式考試，多了標準分數四十四分。你看，心的平穩就會讓我們的實力日積月累的提高，所以對自己也不能太苛刻，一下子就要自己怎麼樣，你的壓力也會很大，我們只問耕耘，時時觀照自己有沒有滴水穿石的態度，時時積累。有時候我跟楊老師一起出去辦一些事，楊老師的包包裡面一定會擺《延壽藥言》，或者《格言別錄》，或者《四書》、學庸論語，一有機會怎麼樣？看書，都是這樣點點滴滴積累上來。楊老師每一次要出遠門，前一天晚上幾乎不睡覺，因為很多事要做，她就趕快做。等到了機場，一上飛機，飛機還沒飛怎麼樣？睡覺了，就睡著了，那功夫很好，</w:t>
      </w:r>
      <w:r>
        <w:lastRenderedPageBreak/>
        <w:t>飛機一下來她就醒過來了，有時候也挺羨慕她的，想睡就能睡。時時非常珍惜時間，成就自己也成就他人。</w:t>
      </w:r>
      <w:r>
        <w:t xml:space="preserve"> </w:t>
      </w:r>
    </w:p>
    <w:p w14:paraId="48D5E565" w14:textId="77777777" w:rsidR="00487296" w:rsidRDefault="00487296">
      <w:pPr>
        <w:pStyle w:val="a3"/>
      </w:pPr>
      <w:r>
        <w:t xml:space="preserve">　　在我準備考試的這個過程當中，我體會到志氣、志向是決定性的關鍵所在。一個人沒有人生的志向目標，天下的事都做不好。只要你志向確立了，勇往直前，時時又懂得學習，懂得寧為成功找方法，不為失敗找藉口，來掌聲鼓勵，大家的學習狀態。</w:t>
      </w:r>
      <w:r>
        <w:t xml:space="preserve"> </w:t>
      </w:r>
    </w:p>
    <w:p w14:paraId="50CE25F6" w14:textId="77777777" w:rsidR="00487296" w:rsidRDefault="00487296">
      <w:pPr>
        <w:pStyle w:val="a3"/>
      </w:pPr>
      <w:r>
        <w:t xml:space="preserve">　　那我真正讀書確確實實是在這六七年當中，出家人不打誑語。諸位朋友，什麼是出家？出哪個家？我剛開始接觸這些經典的時候，常常在書房看書，我爸爸就會走進來在我的書房繞兩圈，看一看，然後就出去了，其實我都知道他的意思。因為我們學當君子要懂得君子九思，視思明、聽思聰，看別人的動作，你要了解他的意思是什麼。我爸爸的意思就是，哎喲，你還玩真的？你是真幹嗎？他很懷疑。因為在二十多年的記憶當中，他覺得他兒子五分鐘熱度，幹什麼事，一下子在興頭上是不眠不休，過了三個月之後，哇，又不見了。諸位朋友，我畢業完三年之內換了差不多十個老闆，假如我是你兒子，你會怎麼說？你可能會罵我一頓。我說假如沒有遇到這樣的父母，我現在不知道混到哪裡去了。我的爸爸在我畢業那時候給我講了一段話，他說兒子啊，在父親可以承受的範圍之內，你好好摸索吧。代表什麼？只要你闖出來的禍我扛得住，我盡力支持你。所以在這三年多中，我父親不知道擔心受怕多少回，幸好沒出什麼大婁子。但是確確實實你沒有空間出來，人怎麼可以摸索出自己真正想走的路？</w:t>
      </w:r>
      <w:r>
        <w:t xml:space="preserve"> </w:t>
      </w:r>
    </w:p>
    <w:p w14:paraId="0F933925" w14:textId="77777777" w:rsidR="00487296" w:rsidRDefault="00487296">
      <w:pPr>
        <w:pStyle w:val="a3"/>
      </w:pPr>
      <w:r>
        <w:t xml:space="preserve">　　雖然我父親看到我是五分鐘熱度換來換去，那換來換去是一個結果，原因在哪裡？原因在找不到真正讓自己覺得很有意義的人生道路。我以前做很多事情為什麼那麼積極？都覺得那是真正能對人有幫助的，但是做了一段以後慢慢明白，「因地不真，果招迂曲」，講得天花亂墜，本質裡面還不是就是要賺人家的錢，當我們明白了這個真相，願不願意再待一天？這個我做不到，我會覺得渾身不自在，趕快走。我有好幾次離開這一個工作都是處於我工作的巔峰，就走了，公司裡的人都覺得這個人到底在想什麼，搞不清楚。我曾經在教育訓練界待過一段時間，在我們公司銷售的營業額很高，我記得我離開那時候，薪水，那個月的酬勞八萬塊錢，我就走了。因為我發現很多的人花了一大堆錢來上課，過了一二個月，同樣的困擾還怎麼樣？存在。不只同樣的困擾存在，另外還會延伸一個大的問題，因為花了太多錢又造成經濟的負擔，這個經濟負擔又讓他生起更多的煩惱，以至於引起家人的不諒解都有。我們君子愛財，取之有道，已經觀察這些人生活的窘困，這樣的錢我們不願意賺。而且後來由於自己接觸聖賢經典，在經典當中體會到聖哲人的存心，更明白了聖哲人深信本覺本有，所有人本善裡面都有智慧，絕對不是我能給他的，既然他的智慧不是我給他</w:t>
      </w:r>
      <w:r>
        <w:t>的，我能不能跟他收錢？收錢代表他的煩惱你要幫他解決，拿人錢財與人消災。為什麼歷代中國這些讀書人、為人師者，有沒有起一個念頭要跟學生要錢？完全沒有，都是安貧樂道無私去奉獻。</w:t>
      </w:r>
      <w:r>
        <w:t xml:space="preserve"> </w:t>
      </w:r>
    </w:p>
    <w:p w14:paraId="1E03EDB3" w14:textId="77777777" w:rsidR="00487296" w:rsidRDefault="00487296">
      <w:pPr>
        <w:pStyle w:val="a3"/>
      </w:pPr>
      <w:r>
        <w:t xml:space="preserve">　　在這一段整個摸索過程相當疲累，突然有一天打開《金剛經》，裡面有一段話提到菩薩若著相布施即不名菩薩。當我們在幫助別人，念頭裡面還時時在那裡，哎喲，我在幫助他，起了這個念頭就不是菩薩了。我們在從事教育訓練常常都說：我要幫助他，我可以利益他，時時這個念頭強不強？很強烈。讀到這句以後，境界跟菩薩的境界怎麼樣？差太遠了，那顆心馬上覺得很慚愧、很折服，人外有人，天外有天。當我把《金剛經》念完以後，椅子坐不住了，開始在那裡滿屋子跑，太高興了，找不到人</w:t>
      </w:r>
      <w:r>
        <w:lastRenderedPageBreak/>
        <w:t>講，然後有一個很深刻的體會，說我太愚痴了。聖賢的智慧免費奉送給你，你怎麼樣？我是視而不見，荒廢了二十多年，結果其他要收三萬、五萬，甚至於收十萬的課，又不能學到真正理智，我們卻是趨之若鶩，這個時代顛不顛倒？真是聽騙不聽勸，認假不認真。為什麼我講起來這麼有感受？因為這種事我都幹過了，但是確實不願意再讓別人繞那麼大一圈。有了志氣，心才能夠定得住，準備考試才能全力以赴。</w:t>
      </w:r>
      <w:r>
        <w:t xml:space="preserve"> </w:t>
      </w:r>
    </w:p>
    <w:p w14:paraId="17C2BAC8" w14:textId="77777777" w:rsidR="00487296" w:rsidRDefault="00487296">
      <w:pPr>
        <w:pStyle w:val="a3"/>
      </w:pPr>
      <w:r>
        <w:t xml:space="preserve">　　我的父親，後來也在一次跟他出外散步當中，我也告訴他我這個心路歷程，父親聽了也很歡喜，終於更了解他兒子。在那段過程裡面確確實實我們是很用心的在抓住時光，不能再等了，寸金難買寸光陰，而這個光陰不單是為了自己能不能有所成長，更重要的，我們能否珍惜每一段因緣去成就他們。</w:t>
      </w:r>
      <w:r>
        <w:t xml:space="preserve"> </w:t>
      </w:r>
    </w:p>
    <w:p w14:paraId="24843A76" w14:textId="77777777" w:rsidR="00487296" w:rsidRDefault="00487296">
      <w:pPr>
        <w:pStyle w:val="a3"/>
      </w:pPr>
      <w:r>
        <w:t xml:space="preserve">　　諸位都有發現我有一點駝背，不能說有一點，我的駝背很嚴重，為什麼？因為我教書當班導師第一年，有一位長者六十幾歲拿東西來給他孫子，一看到我，給我鞠了一個躬，他說蔡老師你好。「老師」兩個字，「老」壓在我的左邊，「師」壓在我的右邊。我們如何對得起老人家這一份恭敬，假如我們學問不趕快提升，又誤了人家的子弟，於心何忍？有這一份推力進步得就快，所以到底誰在幫誰要搞明白。結果有一個現象發生，在大陸推展讀經、推展德行教育這一些老師，好像百分之八十都駝背了，所以楊老師說擒賊要先擒王，都學錯了。諸位朋友，我們見人善要即思齊，見人惡要即內省，學不能全盤接收，看的時候不好的部分要自己把它剔除掉。</w:t>
      </w:r>
      <w:r>
        <w:t xml:space="preserve"> </w:t>
      </w:r>
    </w:p>
    <w:p w14:paraId="7FC3965B" w14:textId="77777777" w:rsidR="00487296" w:rsidRDefault="00487296">
      <w:pPr>
        <w:pStyle w:val="a3"/>
      </w:pPr>
      <w:r>
        <w:t xml:space="preserve">　　雖然學習的時間比較短，但是因為有師長的指導，把綱領就抓到了，綱舉目張，學習就能事半功倍。這是我這一段時間一點學習的體會。我們這一節課先上到這邊，下一節課再繼續，謝謝。</w:t>
      </w:r>
    </w:p>
    <w:sectPr w:rsidR="0048729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F9F37D" w14:textId="77777777" w:rsidR="00487296" w:rsidRDefault="00487296" w:rsidP="00B56A04">
      <w:r>
        <w:separator/>
      </w:r>
    </w:p>
  </w:endnote>
  <w:endnote w:type="continuationSeparator" w:id="0">
    <w:p w14:paraId="5AAB961A" w14:textId="77777777" w:rsidR="00487296" w:rsidRDefault="00487296" w:rsidP="00B56A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14E394" w14:textId="77777777" w:rsidR="00487296" w:rsidRDefault="00487296" w:rsidP="00B56A04">
      <w:r>
        <w:separator/>
      </w:r>
    </w:p>
  </w:footnote>
  <w:footnote w:type="continuationSeparator" w:id="0">
    <w:p w14:paraId="67806204" w14:textId="77777777" w:rsidR="00487296" w:rsidRDefault="00487296" w:rsidP="00B56A0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A04"/>
    <w:rsid w:val="00487296"/>
    <w:rsid w:val="007931EE"/>
    <w:rsid w:val="00B56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DC93F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56A0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56A0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56A0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56A0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1762</Words>
  <Characters>10050</Characters>
  <Application>Microsoft Office Word</Application>
  <DocSecurity>0</DocSecurity>
  <Lines>83</Lines>
  <Paragraphs>23</Paragraphs>
  <ScaleCrop>false</ScaleCrop>
  <Company/>
  <LinksUpToDate>false</LinksUpToDate>
  <CharactersWithSpaces>11789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2026-08-12T23:16:00Z</dcterms:created>
  <dcterms:modified xsi:type="dcterms:W3CDTF">2026-08-12T23:16:00Z</dcterms:modified>
</cp:coreProperties>
</file>