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6F8D" w14:textId="77777777" w:rsidR="00561FE2" w:rsidRDefault="00561FE2">
      <w:r>
        <w:t xml:space="preserve">幸福人生講座（第一梯次）　　蔡禮旭老師主講　　（第十三集）　　</w:t>
      </w:r>
      <w:r>
        <w:t>2005/7/21</w:t>
      </w:r>
      <w:r>
        <w:t xml:space="preserve">　　台灣中壢善果林　　檔名：</w:t>
      </w:r>
      <w:r>
        <w:t xml:space="preserve">52-135-0013 </w:t>
      </w:r>
    </w:p>
    <w:p w14:paraId="3F5D52B5" w14:textId="77777777" w:rsidR="00561FE2" w:rsidRDefault="00561FE2">
      <w:pPr>
        <w:pStyle w:val="a3"/>
      </w:pPr>
      <w:r>
        <w:t xml:space="preserve">　　諸位朋友，大家好。我們剛剛從五倫關係的分析，了解夫婦是一個最重要的基礎關鍵，從夫婦關係當中，我們再思考到如何找一個好的對象，擇偶。剛剛也提到孝才有恩義、道義。「學如逆水行舟，不進則退」。而利害變化太大了，所謂的「利」不是真正的好處，而是當事人自己覺得想要的他就覺得是「利」，而要了這個「利」以後，到底對他以至於對別人是否真正有好處他不去管，我想要就要獲得，就好像吃東西一樣，只要我想吃的我就吃，我管不了會不會得慢性病、會不會影響生命安全。現在人沒有建立理智往往都是意氣用事，而他所謂的「利」都不見得是真正的利益。</w:t>
      </w:r>
      <w:r>
        <w:t xml:space="preserve"> </w:t>
      </w:r>
    </w:p>
    <w:p w14:paraId="7A3AC577" w14:textId="77777777" w:rsidR="00561FE2" w:rsidRDefault="00561FE2">
      <w:pPr>
        <w:pStyle w:val="a3"/>
      </w:pPr>
      <w:r>
        <w:t xml:space="preserve">　　今天一個男孩子，他對妳會全力以赴的追求，我們要看他背後的動機，他的動機是考量到妳是國小老師條件很好，然後又長得年輕貌美，這個叫有利可圖，把他的鬥志激起來，把他的衝勁激出來，所以才能夠達到三年有求必應。當妳嫁給他以後，三年了，妳幫他生了一個白白胖胖的孩子，當然當母親很辛勞，又要懷孕，又要養育，經過這麼辛勞下來，臉上長了幾條皺紋，又很節儉沒有買</w:t>
      </w:r>
      <w:r>
        <w:t>SK2</w:t>
      </w:r>
      <w:r>
        <w:t>來擦，所以沒有以前年輕貌美。他所謂的「利」是年輕貌美，他對這樣「利」的追求會不會從此中斷？不會。當他再接觸他人，在工作當中遇到一個又比妳更年輕貌美的，我們的地位從「利」變什麼？變「害」，妳變成擋住他要的東西了。從「利」變「害」，好，「害」要怎麼辦？哪一個男士說的？這又不是周處除三害，是他覺得對他有障礙的他會翻臉無情。</w:t>
      </w:r>
      <w:r>
        <w:t xml:space="preserve"> </w:t>
      </w:r>
    </w:p>
    <w:p w14:paraId="3BB64CA8" w14:textId="77777777" w:rsidR="00561FE2" w:rsidRDefault="00561FE2">
      <w:pPr>
        <w:pStyle w:val="a3"/>
      </w:pPr>
      <w:r>
        <w:t xml:space="preserve">　　我們回想到在幾十年前有一個所謂風流倜儻的文學家叫徐志摩，他有沒有真感情？冷靜，可是徐志摩這樣的男人卻一大堆女人趨之若鶩，不理智了。看徐志摩寫得風花雪月，其實那樣的言語不正直、不踏實，那只有在熱戀當中在那裡翻騰而已，真正讓他扛責任了，他幹不幹？你看張幼儀這麼年輕就跟著他，嫁給他，後來他到英國留學，張幼儀也跟過去了，那時候已經懷第二胎。因為徐志摩在追求另外一個女孩子，叫林徽音，就逼她要離婚，把孩子拿掉，張幼儀跟著說了，她說把孩子拿掉會有生命危險，徐志摩回答道，坐火車都有可能會出意外喪命了，誰能保證做什麼事不會有危險？你看這種話有真情嗎？迫於無奈，因為擋不住徐志摩的要求，張幼儀因為也受到一點傳統文化的薰陶，不願意傷害孩子，跟她的兩個兄弟商量，兄弟說沒問題，妳好好把孩子生下來，我們會支持妳、會幫助妳，張幼儀背後還有兄弟姐妹的力量。</w:t>
      </w:r>
      <w:r>
        <w:t xml:space="preserve"> </w:t>
      </w:r>
    </w:p>
    <w:p w14:paraId="5BA7AE8F" w14:textId="77777777" w:rsidR="00561FE2" w:rsidRDefault="00561FE2">
      <w:pPr>
        <w:pStyle w:val="a3"/>
      </w:pPr>
      <w:r>
        <w:t xml:space="preserve">　　後來張幼儀跟徐志摩離婚了，離了婚以後，徐志摩的如意算盤，他可以跟誰在一起？林徽音。林徽音有沒有這麼傻？她看得出來那都是武文弄墨不可靠，就結婚了，他就沒機會了。徐志摩回到中國又看上了另外一個女孩，叫陸小曼，而且已經結婚了，朋友之妻不可戲，這完全沒有道義，趁著朋友在他鄉工作又跟陸小曼發展感情，最後陸小曼也跟她先生離婚，他們兩個才來結婚，真是把人生搞得亂得很。他的父母在他重新結婚的婚禮當中氣得半死，他的老師梁啟超罵他用情不專，好自為之。有沒有好自為之？對啊。這個理智不扎根紮好，這一生真是一塌糊塗。兩個人都這麼樣感情豐富，常常也會意氣用事，就吵來吵去。</w:t>
      </w:r>
      <w:r>
        <w:t xml:space="preserve"> </w:t>
      </w:r>
    </w:p>
    <w:p w14:paraId="4AE08282" w14:textId="77777777" w:rsidR="00561FE2" w:rsidRDefault="00561FE2">
      <w:pPr>
        <w:pStyle w:val="a3"/>
      </w:pPr>
      <w:r>
        <w:t xml:space="preserve">　　後來徐志摩又聽說林徽音要演講，他興奮得很，坐了飛機要去參加林徽音的演講，結果在旅途當中飛機失事，享年三十五歲。他的元配張幼儀把兩個孩子好好照顧好，又對她本來的公婆很有孝心，公婆把她收成乾女兒，她是不斷持續照顧她本來的</w:t>
      </w:r>
      <w:r>
        <w:lastRenderedPageBreak/>
        <w:t>公婆，為人厚道，連徐志摩去世以後，張幼儀還對陸小曼長期的資助，假如是妳，妳做得出來嗎？真是做到了完全怨欲忘，所有的不愉快不往心裡去，時時提起來是盡一份關懷、一份仁慈。張幼儀享年八十九歲，相當長壽，「天道無親，常與善人」。在這件事件當中我真替徐志摩冤枉，這麼好的太太，這麼好的一盤人生的棋，他卻當面錯過，不過我也有責任，不知道那一世是不是他的朋友，假如是的話，那我難辭其咎，朋友要「善相勸，德皆建」，不過到底是不是，等我往生以後再說吧。</w:t>
      </w:r>
      <w:r>
        <w:t xml:space="preserve"> </w:t>
      </w:r>
    </w:p>
    <w:p w14:paraId="21FB97E9" w14:textId="77777777" w:rsidR="00561FE2" w:rsidRDefault="00561FE2">
      <w:pPr>
        <w:pStyle w:val="a3"/>
      </w:pPr>
      <w:r>
        <w:t xml:space="preserve">　　這個「利害」瞬息萬變靠不住，這個動作一做，相當嚴重，叫離婚，離婚率一定會帶動另外一個社會狀況：犯罪率。我們在海口曾經詢問過監獄的長官，他就提到十個裡面六七個都來自不健全的家庭，因為家庭溫暖太少，他的人格、他的思想沒有走向正軌。家庭沒有溫暖，請問待不待得下去？常常都想往外跑，一往外跑，外面又這麼複雜，很容易就誤入歧途，所以婚姻的健全至關重要。但是人生過程不可能一帆風順，假如在婚姻當中我們已經面臨挫折，跟先生離婚或者跟太太離婚，又帶著小孩，這個時候我們必須提起勇氣，人生不怕跌倒，就怕沒有在跌倒當中學到智慧而屢屢繼續跌倒。人生不可能都是一盤好棋，最重要的功夫在人生的這一盤盤局不好走，但是我們卻可以用勇氣、智慧讓它走得有聲有色。</w:t>
      </w:r>
      <w:r>
        <w:t xml:space="preserve"> </w:t>
      </w:r>
    </w:p>
    <w:p w14:paraId="4BFF8196" w14:textId="77777777" w:rsidR="00561FE2" w:rsidRDefault="00561FE2">
      <w:pPr>
        <w:pStyle w:val="a3"/>
      </w:pPr>
      <w:r>
        <w:t xml:space="preserve">　　我在念台南師範學院這一年接觸了很多好同學、好朋友，發覺到有好幾個同學他們都是單親家庭，都是母親扶養，父親在小時候有出現一些狀況，沒有繼續扶養他們，他們的母親並沒有因此而沮喪，一肩扛起責任與承擔。當一個母親有這樣的意志、這樣的愛心，孩子從小看到大，對母親非常的感恩、尊重。我這幾個同學都很孝順，後來正式教書以後，經濟比較穩定，她還叫她的母親說，媽，妳已經辛苦這麼久了，就別再辛苦了，去做一些妳歡喜、興趣的事。她的母親開始讀書，年輕的時候沒機會讀書，去讀書也讀得相當歡喜，而且都名列前茅，母女一起在道業當中互相扶持。人生縱有挫折、挑戰，只要保持信心、保持意志，不斷提升智慧，相信每一個人的人生都能走得圓滿幸福，好。</w:t>
      </w:r>
      <w:r>
        <w:t xml:space="preserve"> </w:t>
      </w:r>
    </w:p>
    <w:p w14:paraId="241B3D52" w14:textId="77777777" w:rsidR="00561FE2" w:rsidRDefault="00561FE2">
      <w:pPr>
        <w:pStyle w:val="a3"/>
      </w:pPr>
      <w:r>
        <w:t xml:space="preserve">　　我們也要理解到確確實實離婚造成了家庭不健全，讓孩子沒受到家庭溫暖，以至於犯罪率提高。當一個社會的犯罪率提得很高，請問你在這個社會當中生活有沒有安全感？沒有。我們現在出門在外，背皮包要怎麼背？你們都很熟悉了。我到海口去的時候，當地的朋友跟我說，蔡老師，背背包一定要跨過來背，而且包包要放在肚子前面，要標準動作這樣走，哪有快樂？你縱使是大官，縱使家財萬貫，你每天還是膽顫心驚，覆巢之下無完卵。我這次到大慶去，有朋友說這樣沒效，因為強匪拿著刀子把皮包割斷搶走，我們中心的老師就說，我們來做用鐵鍊做的皮包一定可以賺大錢。哇，累死了。</w:t>
      </w:r>
      <w:r>
        <w:t xml:space="preserve"> </w:t>
      </w:r>
    </w:p>
    <w:p w14:paraId="440C46DC" w14:textId="77777777" w:rsidR="00561FE2" w:rsidRDefault="00561FE2">
      <w:pPr>
        <w:pStyle w:val="a3"/>
      </w:pPr>
      <w:r>
        <w:t xml:space="preserve">　　從果相上解決問題是絕對不可能解決得了，要從根源下手。犯罪率提得愈來愈高，根源在哪？根源在沒有重視德行的根本，孝道的教育。把錢花在建好一間一間的監獄有沒有效？愈關愈大條有沒有？真的，本來是小偷，關了五年變什麼？大盜，在裡面互相交流就麻煩了。那時候我們在海口有一位監獄的負責人就來找我們，說這一群老師可不可以協助我，我希望把監獄辦成學校，讓這些受刑犯能長期聽這些倫理道德。我們一聽怎麼樣？歡喜。所以菩薩在哪？菩薩無處不現身，在各行各業當中，只要他有這顆慈悲心。再蓋更多的監獄擋不住犯罪率的。現在還有一些國家地區因為離婚率太高了，結婚前來上課三天，效果不大。要從根本下手，教德行、教孝道。教不</w:t>
      </w:r>
      <w:r>
        <w:lastRenderedPageBreak/>
        <w:t>教，牽一髮會什麼？動全身，所以教孝重要。夫妻要有這個共識教孩子孝道，為人父母一定要有這一份認知才行。</w:t>
      </w:r>
      <w:r>
        <w:t xml:space="preserve"> </w:t>
      </w:r>
    </w:p>
    <w:p w14:paraId="2607381F" w14:textId="77777777" w:rsidR="00561FE2" w:rsidRDefault="00561FE2">
      <w:pPr>
        <w:pStyle w:val="a3"/>
      </w:pPr>
      <w:r>
        <w:t xml:space="preserve">　　我們五倫關係第一倫是父子關係，父慈子孝。父之慈最重要的不是把他養大，養大那跟畜生沒什麼兩樣，更重要的是要把他教育好。諸位朋友，什麼叫教育？有沒有哪一位媽媽說說看，哪一位爸爸說說看，什麼叫教育？假如我當校長，假如啦，每一個來應徵的老師我不會先問他，你會不會辦活動？你會不會寫書法？你能不能代表學校出去比賽？我不會這樣問他，我會問他什麼叫教育，看每一位老師對教育的認知到哪裡。當我們為人父母講不出「教育」是什麼，你驀然回首，我已經當爸爸當十五年了，我們還不知道什麼叫教育，請問這十五年來，我們在孩子的心田當中下了什麼種子？現在已經是收割的時候了，收到什麼稻子？這個稻子上面長了什麼？長了奢侈，長了傲慢，長了逆反，長了懶惰。這個時候我們站在稻子前面在那裡跺腳，氣死我了，怎麼長成這樣？我的運氣真不好。反正人生遇到什麼不如意就可以直接推給誰？運氣不好、命運不好，這樣子永遠活得不明白。只要你現在了解到應該重新種什麼好種子，相信三年、五年以後你就可以否極泰來；重新種好種。</w:t>
      </w:r>
      <w:r>
        <w:t xml:space="preserve"> </w:t>
      </w:r>
    </w:p>
    <w:p w14:paraId="7E00BAB3" w14:textId="77777777" w:rsidR="00561FE2" w:rsidRDefault="00561FE2">
      <w:pPr>
        <w:pStyle w:val="a3"/>
      </w:pPr>
      <w:r>
        <w:t xml:space="preserve">　　教育要認知清楚。在許慎的《說文解字》當中講得好，「教者，上所施，下所效」，上行下效，這個叫「教」。這句話已經告訴我們教育最重要的是什麼？身教，重點要抓到。可是現在很多老師、很多家長氣得半死，孩子都教不會，為什麼教不會？用什麼教？嘴巴。古代人說道：「言教者訟，身教者從」，我們以身作則給孩子看，他很自然的就跟著我們做，但只有用言語來教導孩子，到最後一定跟你逆反、叛逆，一定跟你吵嘴。現在很多家長都反應，喔，我都講不贏我兒子，講不贏我女兒，他的口才跟誰學的？深思，我沒有講父母。不只從父母學，現在電視這麼多節目，綜藝節目伶牙俐齒處處挖人隱私，取笑挖苦別人，孩子潛移默化。曾經跟一些同事談道，這些綜藝節目真好笑，我就問他，你在看這個綜藝節目，你兒子、你女兒有沒有在看？他說有啊，坐在一旁笑得東倒西歪。我接著問他，你在看這些綜藝節目的人物在取笑別人，你知不知道他是錯的？他說我當然知道是錯的。那你孩子坐在旁邊知不知道他是錯的？他突然警覺到，對喔，太不敏銳了。而且說實在話，那個很好笑嗎？笑完之後你全身舒暢了嗎？那叫打麻藥。人生要身心舒暢就是面對人生所有的本分盡心盡力去努力，就能「仰不愧於天，俯不怍於地」，這個叫痛快。教育當中有</w:t>
      </w:r>
      <w:r>
        <w:t>很多疏忽之處不得不謹慎。</w:t>
      </w:r>
      <w:r>
        <w:t xml:space="preserve"> </w:t>
      </w:r>
    </w:p>
    <w:p w14:paraId="7D076321" w14:textId="77777777" w:rsidR="00561FE2" w:rsidRDefault="00561FE2">
      <w:pPr>
        <w:pStyle w:val="a3"/>
      </w:pPr>
      <w:r>
        <w:t xml:space="preserve">　　我的母親，有一些同事朋友都跟她說了，說妳真會教孩子，我媽媽都說，我不會教，我都亂教的，突然在我從事教育這幾年又回想到母親這句話頗有味道。我都沒教，沒用什麼教？沒用嘴巴教，用行為。我們留在腦海當中的是母親的付出，是母親沒隔多久就回去看爺爺奶奶，是父親拿出水果來一定給爺爺奶奶先吃，是父親在奶奶身體不舒服的時候，半夜都會起來照顧，這是我們腦海中的影像。孩子幼小的心靈只要看到德行，馬上心生歡喜，你都不用拉他，他跟著你效法，他在效法當中，他的喜悅是從內而外。剛好前幾天我也跟諸位朋友提到，我出去玩，每一次買個東西要送我的奶奶，我還記得送一些像鳳梨乾，送一些像豆腐乳，當我抱在懷裡還沒有拿給她老人家，我已經高興半天了，期望奶奶那種滿足的神情，哎呀，孫子真孝順。身教重要。</w:t>
      </w:r>
      <w:r>
        <w:t xml:space="preserve"> </w:t>
      </w:r>
    </w:p>
    <w:p w14:paraId="1F72DDCE" w14:textId="77777777" w:rsidR="00561FE2" w:rsidRDefault="00561FE2">
      <w:pPr>
        <w:pStyle w:val="a3"/>
      </w:pPr>
      <w:r>
        <w:t xml:space="preserve">　　「育者，養子使作善也」，養育孩子，這一句的核心字眼在哪？是這個「養」嗎？不是。「善」。教育孩子的目標是讓他成為一個善人，讓他成為一個好人，目標要立對，不是讓他成為一個有錢人。確確實實，假如我們為人父母很有錢也要反思一下，你真的有錢以後很快樂嗎？你真的快樂了，你再讓他追求。有母親跟她的女兒說，妳都快三十歲了，趕快嫁人。她女兒對她說，妳都不幸福，還叫我嫁！可能從小爸爸媽媽常吵架，這個母親一想，對喔，好像很有道理，想了三十秒鐘突然又說，反正妳就趕快嫁就對了。理不理智？妳的人生走得不好還要把妳女兒往上推，這個叫愛嗎？這個叫什麼？這個叫面子。妳還不嫁，我的面子是要往哪擺？面子難道比女兒的幸福重要嗎？多少女孩就是被推著。今天後面有一個人推你，你是什麼滋味？不要推啦，是不是？然後被他推煩了，好啦！我就往前跳就對了嘛，你就別推了，蹦！跳下去不幸福，你又陪著他擔心受怕幾十年，要理智。不是推女兒趕快去嫁人，是要叫女兒把弟子規學好，她弟子規學得愈好，親朋好友都來打聽，你女兒能不能跟我兒子認識一下，因為你的境界提升，你所感來的因緣就提升，要用理智去對應才好。</w:t>
      </w:r>
      <w:r>
        <w:t xml:space="preserve"> </w:t>
      </w:r>
    </w:p>
    <w:p w14:paraId="14B3E235" w14:textId="77777777" w:rsidR="00561FE2" w:rsidRDefault="00561FE2">
      <w:pPr>
        <w:pStyle w:val="a3"/>
      </w:pPr>
      <w:r>
        <w:t xml:space="preserve">　　現在賢慧的女人比率不高，你能養出賢慧的女人一定是會大排長龍，那時候你就以逸待勞慢慢挑，多好。這個道理是在我大學時候領會出來的，因為讀到孔夫子有一段話，「為政以德，譬如北辰，居其所而眾星共之」，北斗星很有德行，所有的星星都來襯托它，那你的德行愈有，身旁的朋友水平就拉高了，好。</w:t>
      </w:r>
      <w:r>
        <w:t xml:space="preserve"> </w:t>
      </w:r>
    </w:p>
    <w:p w14:paraId="53F9D1D6" w14:textId="77777777" w:rsidR="00561FE2" w:rsidRDefault="00561FE2">
      <w:pPr>
        <w:pStyle w:val="a3"/>
      </w:pPr>
      <w:r>
        <w:t xml:space="preserve">　　「養子使作善」，諸位朋友，我們的內心當中明不明白什麼是善？我們這一代不明白，下一代有沒有可能突然明白？我們要順著道理思考。很多人去算命，算一算說道：我的兒子只要十七歲那年就突然會懂事了，有沒有這種事？你沒有種下對的種子下去，十七歲以後怎麼會發芽、怎麼會結果？這都是活得不明白，要下對種子。</w:t>
      </w:r>
      <w:r>
        <w:t xml:space="preserve"> </w:t>
      </w:r>
    </w:p>
    <w:p w14:paraId="31F3DCA1" w14:textId="77777777" w:rsidR="00561FE2" w:rsidRDefault="00561FE2">
      <w:pPr>
        <w:pStyle w:val="a3"/>
      </w:pPr>
      <w:r>
        <w:t xml:space="preserve">　　有一位朋友，他們家賣古琴，古琴現在也很少見，有五條線的古琴。他們第一年做了幾十台，連一台都沒有賣出去，做了幾十台為什麼是這個下場？因為他們在製作古琴的過程拿了一把尺，他們覺得尺一定是直的，信任了那一把尺，結果整年所努力統統化為烏有，因為那把尺是歪的。我們可能也會相信我的認知，我心中這把做人的尺是絕對正確的，有時候我們的信心很有可能引錯方向。這把尺不能是自己定的，要是亙古不變的真理才好。</w:t>
      </w:r>
      <w:r>
        <w:t xml:space="preserve"> </w:t>
      </w:r>
    </w:p>
    <w:p w14:paraId="7363D6D0" w14:textId="77777777" w:rsidR="00561FE2" w:rsidRDefault="00561FE2">
      <w:pPr>
        <w:pStyle w:val="a3"/>
      </w:pPr>
      <w:r>
        <w:t xml:space="preserve">　　我們要先明白和善，把善演出來，「上所施，下所效」，那要演出來，首先要自己懂道理。所以我常常跟幼兒園的家長做演講，一開始會提醒他們，今天來不是學如何教孩子，是學什麼？如何提升自己的道德。教兒教女先教己，不只是父母，為人老師亦然，第一步最重要的不是改變別人，是提升自己。帶著這份態度，我們在與孩子交流的過程要掌握兩大教育總原則，這兩大教育總原則在《禮記．學記篇》裡面講出來了。《禮記．學記》是中國最重要的一篇教育理論，裡面所涵蓋的內容非常精深、非常廣博。那一小小篇的文章很有可能是好幾本教育的書籍，好幾本合起來還不比上它那一篇，而且那一篇文章把教育的核心，一個孩子學業能否成就的根本所在抓到了，我在很多教育書籍當中還沒有看到這個關鍵點。學問能否成就在於什麼？立志。很多教育書籍都跑到枝末的教學方法上，而不從一個人的心境下手。立志就好像一個目標，有了目標你的人生才有方向，沒有目標跑得再快、走得再遠，都有可能到最後背道而馳。所以努力會有結果，但是努力不一定有好結果。立志重要。</w:t>
      </w:r>
      <w:r>
        <w:t xml:space="preserve"> </w:t>
      </w:r>
    </w:p>
    <w:p w14:paraId="5834F0F5" w14:textId="77777777" w:rsidR="00561FE2" w:rsidRDefault="00561FE2">
      <w:pPr>
        <w:pStyle w:val="a3"/>
      </w:pPr>
      <w:r>
        <w:t xml:space="preserve">　　在《禮記．學記》就是提到「建國君民，教學為先」，就是提到「君子如欲化民成俗」，一個讀書人人生的定位在哪？修身、齊家、治國，怎麼辦到？「其必由學乎」，必須學習，好學，有真實學問。這是一開頭就叫我們立志，人志立了，無窮的動力就來，好。這一篇裡面提到「教也者」，教育是什麼？「長善而救其失者也」，兩大主軸抓出來，不複雜，複雜的事情可以匯整簡單化。好，「長善」，我們相信「人之初，性本善」，在善當中，決定一個孩子人生成敗關鍵有哪一些特質一定要學好？哪一些態度一定要學到？你們不能回答不出來，那我們每天在教什麼？禮貌。再來，孝順。諸位朋友已經把如何開顯性德抓到了，性德從哪裡開？孝敬開性德。俗話說「百善孝為先」，這句話有兩層意思，第一個意思是孝為百善之首，孝不開，百善開不了；孝一開，百善皆開。當一個人有孝心了，會不會傷害身體？「身有傷，貽親憂」。當有一個人有孝心了，會不會為非作歹？「德有傷，貽親羞」。他能看到父母的需要，「冬則溫，夏則凊，晨則省，昏則定」，他的細心、他的耐心就在落實孝道當中不斷提升起來。他懂得幫助父母，他會勤奮、他會節儉，這些美德都上來，所以教孝刻不容緩。</w:t>
      </w:r>
      <w:r>
        <w:t xml:space="preserve"> </w:t>
      </w:r>
    </w:p>
    <w:p w14:paraId="020CC98A" w14:textId="77777777" w:rsidR="00561FE2" w:rsidRDefault="00561FE2">
      <w:pPr>
        <w:pStyle w:val="a3"/>
      </w:pPr>
      <w:r>
        <w:t xml:space="preserve">　　如何教孝？這個孝怎麼教？我們就要好好來探討。知恩才懂得報恩。我在大學演講，很多大學生聽父母的恩德也都是流下淚來，那十多年的過程他為什麼這個淚沒掉？因為沒人告訴他恩在哪，茶來伸手、飯來張口，他怎麼知道？我們跟小孩子提到，印度聖者佛陀有一次跟弟子在郊外行走看到了一堆白骨，佛陀蹲下身去禮拜這些白骨，這是做到「禮敬諸佛」，而且了解到「一切男子是我父，一切女人是我母」，明白了宇宙的真相，甚至於這些白骨都有可能是我們前幾代的祖先。禮拜完之後，佛陀將骨頭分成兩半，一半比較白，一半比較黑，他問學生，這一堆黑的骨頭是誰的？是女人的骨頭。為什麼女人的骨頭會比較黑？在這個因緣當中，佛陀引導學生了解到母親從懷胎、生育，到養育的辛苦。當母親在哺乳當中，這些乳汁都是血所化，從血中的營養，所以孩子在喝奶都是在喝母親的血。當血液當中的營養素不夠，尤其鈣質不足，就必須從母體去索取，而母體當中鈣質最多的就是骨頭，母親的骨頭就會滲出來提供給孩子，滲多了，骨頭就怎麼樣？空了，就發黑了。</w:t>
      </w:r>
      <w:r>
        <w:t xml:space="preserve"> </w:t>
      </w:r>
    </w:p>
    <w:p w14:paraId="3F9C6124" w14:textId="77777777" w:rsidR="00561FE2" w:rsidRDefault="00561FE2">
      <w:pPr>
        <w:pStyle w:val="a3"/>
      </w:pPr>
      <w:r>
        <w:t xml:space="preserve">　　早上我們也看到谷老師懷孕有什麼反應？嘔吐。我曾經問過一個母親，她就提到在嘔吐的時候就好像你坐車暈車很不舒服。我們都有暈車的經驗，當你暈車的時候想不想吃東西？不想，但是母親為什麼還吃？為了讓孩子有足夠的營養，她縱使忍受這份痛苦也會吃。我們跟學生講道，母親這麼不舒服她都要吃，就為了我們的健康，假如我們身體不健康了，那怎麼對得起母親這一份愛我們的心，我們應該不偏食，把身體養好。你現在又沒有像暈車一樣，更可以好好營養均衡，「對飲食，勿揀擇」，這樣才是真正回報母親的愛心。這麼跟學生講，他們能不能接受？他以後吃飯就是想到母親在懷孕當中都這麼肯為他著想，他感這個恩他也會去改變自己的行為。</w:t>
      </w:r>
      <w:r>
        <w:t xml:space="preserve"> </w:t>
      </w:r>
    </w:p>
    <w:p w14:paraId="6D4769C9" w14:textId="77777777" w:rsidR="00561FE2" w:rsidRDefault="00561FE2">
      <w:pPr>
        <w:pStyle w:val="a3"/>
      </w:pPr>
      <w:r>
        <w:t xml:space="preserve">　　隨著孩子一天一天的長大，母親的負擔愈來愈重。我們也曾經讓孩子背著籃球走走路，感覺都不大舒服。而且在懷孕後期，孩子的四肢都很健全，有時候在半夜突然孩子往母親的肚子踢一腳，都會痛得無法睡覺，而且懷胎不是一個禮拜、一個月，是懷胎十月，很辛苦。諸位朋友，你的母親有沒有曾經跟你講過「我懷你十月真辛苦」？沒有，看到我們健康的生命誕生了，所有的辛勞統統消失了，這是母愛的力量。</w:t>
      </w:r>
      <w:r>
        <w:t xml:space="preserve"> </w:t>
      </w:r>
    </w:p>
    <w:p w14:paraId="67B22E57" w14:textId="77777777" w:rsidR="00561FE2" w:rsidRDefault="00561FE2">
      <w:pPr>
        <w:pStyle w:val="a3"/>
      </w:pPr>
      <w:r>
        <w:t xml:space="preserve">　　生產當中產房的床上有兩根鋼柱相當的粗，這個鋼柱已經被拉彎了，我們問小朋友，什麼樣的力量把鋼柱拉彎了？生產痛的力量。我曾經在一次切柳丁的時候，不小心刀子滑了，切到食指差不多一公分，我已經痛得無法忍受，頭皮發麻，才這麼一點點的刀痕。而生產的痛比癌症還痛，很多癌症病患因為忍受不了痛而結束生命，母親卻能夠忍受這樣的辛苦。我們跟學生講道，生產的陣痛就好像每隔十五分鐘拿一把小刀在你的手上劃一痕，然後再過十五分鐘又劃一痕，而這樣的痛苦很有可能要三個小時、五個小時，以至於一二天都有可能，小朋友聽到這樣的敘述，表情都很痛苦，眉頭都皺起來了。這樣的辛苦，當母親把我們生下來了，她第一個念頭是什麼？是不是「我很痛」？不是，馬上問「我的孩子健不健康？」有沒有哪一個朋友，你的母親曾經跟你說，我生你的時候好痛？統統放下了。受人點滴都應該什麼？湧泉相報，母親為了我們，這麼大的痛苦當下就放下了，這一份恩我們盡形壽也報不了。有一些母親不是自然生產，是剖腹，一把利刃在她的身體劃了一刀。我們有一位老師她在生產時候因為情況危急，醫生跟她說現在再打麻藥可能會傷害孩子，她想都沒想，「醫生，你直接開吧」，我們很多學生一聽，哎唷，眉頭都皺起來。就是愛護孩</w:t>
      </w:r>
      <w:r>
        <w:t>子的力量，母親願意忍受一切痛苦。</w:t>
      </w:r>
      <w:r>
        <w:t xml:space="preserve"> </w:t>
      </w:r>
    </w:p>
    <w:p w14:paraId="39A8B638" w14:textId="77777777" w:rsidR="00561FE2" w:rsidRDefault="00561FE2">
      <w:pPr>
        <w:pStyle w:val="a3"/>
      </w:pPr>
      <w:r>
        <w:t xml:space="preserve">　　生產完了，接下來是養育的恩德，有一位媽媽就說道：還沒生以前，每天想著趕快生出來，生完以後，想說不如把他放回去。出來更累，每天二十四小時只要有情況發生都要馬上照顧、處理。我的外甥跟我很有緣，什麼叫跟我很有緣？我只要面臨人生重大的挑戰他就出現了。我要考師資班前夕他就來報到了，六月份，我七月考試，他六月來了，又在我們家坐月子，半夜還要我們輪番上陣抱他，這個外甥要來考驗舅舅，你有多大能耐？剛好也很幸運，我能夠參與這個養育的過程。抱孩子，我的姐姐、我的媽媽可以一抱一二個小時，我量了一下時間，超過二十分鐘我的手就已經快要癱瘓了，怎麼差這麼多？存心、境界不同。我都跟我姐說，這個孩子以後不孝，我首先好好教訓他。我的外甥特別怕我。</w:t>
      </w:r>
      <w:r>
        <w:t xml:space="preserve"> </w:t>
      </w:r>
    </w:p>
    <w:p w14:paraId="18634A6D" w14:textId="77777777" w:rsidR="00561FE2" w:rsidRDefault="00561FE2">
      <w:pPr>
        <w:pStyle w:val="a3"/>
      </w:pPr>
      <w:r>
        <w:t xml:space="preserve">　　所以三歲以前孩子沒有行為能力，生活點滴都要父母、都要長輩無微不至的照顧。我們問小朋友，你小時候尿床了，媽媽都把你放在尿溼的地方，還是把你放在乾燥舒爽的地方？孩子就說，就把我抱到比較舒爽的地方，然後母親自己躺在比較潮溼的地方。我們就問孩子，是不是母親喜歡睡潮溼的？不是，是為了讓你舒服，讓你好</w:t>
      </w:r>
      <w:r>
        <w:t>睡。有時好不容易把孩子弄睡著了，正當要把他放下去了，他又放聲大哭，這種情況不知道在我們成長過程出現了多少次。孩子三歲以前很有可能晚上會尿床，所以當母親的會想半夜起來幫他上廁所。有一個媽媽現在已經六七十歲，她每一天晚上睡覺平均一個多小時就會怎麼樣？醒過來一次。因為她扶養三個孩子，半夜起來就趕快幫孩子上廁所，扶養了三個以後已經養成習慣，再怎麼睡都會自然醒過來。而這位母親就提到，她是躺下去以後就叫不醒了，她的母親給她意見，說道：妳就睡覺以前喝幾大杯水，半夜就會起來上廁所，順便就可以幫孩子上廁所。這些情景都只是冰山一角，要講講不完，太多了。</w:t>
      </w:r>
      <w:r>
        <w:t xml:space="preserve"> </w:t>
      </w:r>
    </w:p>
    <w:p w14:paraId="342B0766" w14:textId="77777777" w:rsidR="00561FE2" w:rsidRDefault="00561FE2">
      <w:pPr>
        <w:pStyle w:val="a3"/>
      </w:pPr>
      <w:r>
        <w:t xml:space="preserve">　　中國造字都把人生的意境造進去，我們來看這個字，左邊這是一個手爪，一隻手臂，抱著一個什麼？孩子。這是象形，抱著孩子來哺乳，哺乳多久？三年。造這個字告訴我們，時時不忘父母這三年點點滴滴無微不至的養育之恩。中國人這一份對父母的感恩就在我們的禮儀當中，父母去世了應該怎麼樣？守喪三年。縱使父母不在了，我們也要時時記住這三年最辛苦的養育之恩。</w:t>
      </w:r>
      <w:r>
        <w:t xml:space="preserve"> </w:t>
      </w:r>
    </w:p>
    <w:p w14:paraId="71C798B0" w14:textId="77777777" w:rsidR="00561FE2" w:rsidRDefault="00561FE2">
      <w:pPr>
        <w:pStyle w:val="a3"/>
      </w:pPr>
      <w:r>
        <w:t xml:space="preserve">　　我們冷靜下來想想在我們成長過程當中面對父母的愛心，我們回報了什麼？一歲的時候母親抱我們吃奶，我們可能回報她是咬她一口。兩歲的時候媽媽唱著搖籃曲好不容易把我們弄睡著了，放在床上我們又突然放聲哭。三歲的時候母親拿了一本營養食譜搞了幾個小時，把營養的食物放在我們面前，我們可能一不經意，隨手就把它打翻了，當那一碗食物翻掉了，母親有什麼感受？母親不只沒有生氣，趕快收拾好繼續再做。六七歲的時候看著別人可能買了電子琴在那裡彈琴玩耍，我們看了很羨慕，跟父母吵著要，父母可能竭盡所能，一二個月的薪水都投下去了，幫我們買了一台鋼琴、電子琴，我們玩了一二個禮拜就把它冷落一旁，這是我們對父母的回饋。</w:t>
      </w:r>
      <w:r>
        <w:t xml:space="preserve"> </w:t>
      </w:r>
    </w:p>
    <w:p w14:paraId="11398077" w14:textId="77777777" w:rsidR="00561FE2" w:rsidRDefault="00561FE2">
      <w:pPr>
        <w:pStyle w:val="a3"/>
      </w:pPr>
      <w:r>
        <w:t xml:space="preserve">　　讀小學的時候剛好在電影院看到了同學，我們馬上拉著同學坐在前排，然後跟父母說：你們到後面去坐，又把父母冷落一旁。上初中的時候，母親有一通很重要的電話要接，我們卻跟同學聊天聊了整晚也無視於母親在一旁著急。高中畢業了，父母在家裡等我們吃飯，煮得也很豐盛，我們連電話沒打，跟同學玩了個通宵。雖然我們在不經意當中都冷落了父母的愛心，但是父母對我們的愛心卻從來沒有減少。上了大學，父母陪著我們到學校去，我們把父母擋在門口，你們回去吧，進來被同學看到了，我會不好意思。大學讀完了，要組家庭，父母很歡喜買了套沙發給我們當禮物，我們看了看沙發連聲謝謝沒講還嫌東嫌西。在婚姻的過程當中屢屢出現磨擦，我們在那裡掉眼淚卻無法感覺父母比我們還難受。當我們四十多歲了，母親打了一通電話說道：明天是我生日，你回來家裡吃飯，我們回答：好好好，隔天朋友找出去打麻將，一打就忘記了。當我們五十歲了，常常接到母親說道：我要到醫院看病，你可不可以陪我去？我們可能看著電視的連續劇而不願陪母親去看病。突然有一天母親不在了，父母離去了，我們的內心會突然感覺有莫名的傷痛，生命當中好像有很重要的事沒有做，而這件重要的事卻沒有機會再做了，這一份痛就如古語所說的「樹欲靜</w:t>
      </w:r>
      <w:r>
        <w:t>而風不止，子欲養而親不待」。</w:t>
      </w:r>
      <w:r>
        <w:t xml:space="preserve"> </w:t>
      </w:r>
    </w:p>
    <w:p w14:paraId="660217B1" w14:textId="77777777" w:rsidR="00561FE2" w:rsidRDefault="00561FE2">
      <w:pPr>
        <w:pStyle w:val="a3"/>
      </w:pPr>
      <w:r>
        <w:t xml:space="preserve">　　漢朝有一個孝子叫韓伯俞，他從小對母親相當恭敬，當他犯錯母親打他，他從來沒有一句怨言，後來他長大成人，有一次犯了過失，母親教訓了他，他放聲大哭，母親很驚訝對著他說，從小教訓你，你從來就沒哭過，為什麼這一次掉眼淚？韓伯俞跟他母親提到，他說母親，從前妳打我，我都感覺到相當疼痛，代表您的身體健壯，今天妳打我，我已經感覺不到痛了，代表妳的身體愈來愈虛弱，我還有多少時間可以奉養妳老人家？子女之身因為父母之育得以日漸強壯，而父母之力卻因為人子所累而不斷衰弱，「絲絲白髮兒女債，道道深紋歲月痕」，父母臉上的皺紋都是因為辛苦的照顧孩子，他把他的歲月放在成就孩子的人生。我現在一年平均回來兩次，我的母親今年六十四歲，每一次見到她，我都可以在她的臉上看到歲月催人老，當我們提不起這一份孝心，我們很難感受到父母每天都在衰老。</w:t>
      </w:r>
      <w:r>
        <w:t xml:space="preserve"> </w:t>
      </w:r>
    </w:p>
    <w:p w14:paraId="7953BF8F" w14:textId="77777777" w:rsidR="00561FE2" w:rsidRDefault="00561FE2">
      <w:pPr>
        <w:pStyle w:val="a3"/>
      </w:pPr>
      <w:r>
        <w:t xml:space="preserve">　　記得我姐姐出嫁那一天，我的姐夫來迎娶，在迎娶的禮儀最後是拜別父母，我的姐夫領著我的姐姐雙膝跪下，在那個跪下的剎那之間，我的父親眼淚在眼眶打轉，在那個瞬間，父親為人父的感受、為人父的辛苦，如一道光芒一樣照入了我的心田裡面，我在那個當下是同時跟我父親掉下淚來。那一份感受，我這一生感覺離我父親最近，感覺到一個女兒二十多歲，多少的歲月、多少的精神、多少的擔憂，孩子好不容易長大了，也有了學問，有了好的工作，又找了好的伴侶，這樣的辛勞總算感覺到一絲毫的欣慰。而對女兒的這一份關懷會不會就此停止？很有可能往後不只關心女兒，還會關心女兒的家庭、關心女兒的下一代，體會到父親堅強臂膀的背後有這麼多的承擔。我在內心告訴自己，這一輩子報父母的恩都來不及了，絕對不能再講一句讓父母傷心難受的話語，應該從此以後一言一行都能令父母生歡喜心，我們能這麼做，你往後的人生會覺得活得很踏實。一個人每天活在知恩報恩當中，這樣的人生很有味道，很心安。</w:t>
      </w:r>
      <w:r>
        <w:t xml:space="preserve"> </w:t>
      </w:r>
    </w:p>
    <w:p w14:paraId="1CE8BE1F" w14:textId="77777777" w:rsidR="00561FE2" w:rsidRDefault="00561FE2">
      <w:pPr>
        <w:pStyle w:val="a3"/>
      </w:pPr>
      <w:r>
        <w:t xml:space="preserve">　　當我們跟孩子講到懷胎、生育、養育的辛苦，很多學生、小孩都會掉眼淚，我們跟小朋友提到，哭有沒有用？我們要把這一份感動化成孝行來回報父母的恩德，而孝行如何落實，就是把《弟子規》上的每一條都做到，這就是盡孝，學生帶著這一份感動開始學習。我們會將《弟子規》每一句開顯給孩子了解，進一步引導如何落實在生活當中。接著，教孝就應該與生活結合，當學習與孩子的生活息息相關，他會不會沒有興趣？會不會？不會，他會用得很高興，他覺得學問是活的不是死的。</w:t>
      </w:r>
      <w:r>
        <w:t xml:space="preserve"> </w:t>
      </w:r>
    </w:p>
    <w:p w14:paraId="27D277C4" w14:textId="77777777" w:rsidR="00561FE2" w:rsidRDefault="00561FE2">
      <w:pPr>
        <w:pStyle w:val="a3"/>
      </w:pPr>
      <w:r>
        <w:t xml:space="preserve">　　有一個小孩他學了第一節課回去跟他母親提到，他說母親，妳對我的恩很大，在講的當中這個孩子還跪了下來，又跟他母親說：媽媽，以後我要多幫妳幹活、幫妳洗腳。這個母親到幼兒園去講這一段的時候，自己都邊講邊流淚。後來她的孩子學了一句「父母呼，應勿緩」，學完以後回去就跟他媽說了，他說：媽，妳叫我一下。他媽說：沒事叫你幹嘛？他說：媽，妳就叫我一下嘛。他媽媽就叫了他的名字，他馬上就跑過去跟他媽鞠一個躬，媽媽，有什麼事嗎？他媽說沒啥事。跟生活結合，他馬上就用上去了。</w:t>
      </w:r>
      <w:r>
        <w:t xml:space="preserve"> </w:t>
      </w:r>
    </w:p>
    <w:p w14:paraId="50495F23" w14:textId="77777777" w:rsidR="00561FE2" w:rsidRDefault="00561FE2">
      <w:pPr>
        <w:pStyle w:val="a3"/>
      </w:pPr>
      <w:r>
        <w:t xml:space="preserve">　　我們會引導小孩，父母呼，父母叫你的時候你怎麼應？學生都怎麼回答？幹啥，我在看電視，幹嘛。我們跟學生問，你敢不敢對老師這麼講？小朋友說不敢。孩子為什麼不敢？這個叫欺善怕惡，有沒有？老不老實？學到虛偽，學到陽奉陰違，慘了。諸位朋友，《弟子規》每一句話都直接影響他的心性，不要小看任何一句，學不好心性就歪掉了，對啊。不敢對老師講是怕老師扣他的分數，是怕老師罵他、教訓他，我們從這裡了解到孩子的態度偏差了。引導他知恩以後應該「父母呼，應勿緩」，要主動，不管你在做什麼事，走過去詢問父母，有什麼事要我幫忙嗎？</w:t>
      </w:r>
      <w:r>
        <w:t xml:space="preserve"> </w:t>
      </w:r>
    </w:p>
    <w:p w14:paraId="29D39FC0" w14:textId="77777777" w:rsidR="00561FE2" w:rsidRDefault="00561FE2">
      <w:pPr>
        <w:pStyle w:val="a3"/>
      </w:pPr>
      <w:r>
        <w:t xml:space="preserve">　　好，「父母呼，應勿緩；父母命，行勿懶」，我們從生活當中去講解，每一個孩子馬上在聽的過程，他的腦海裡浮現的是什麼？是他的生活情境。很多小朋友，媽媽叫他去洗澡叫半天都叫不走，這小朋友不聽話，沒有做到孔老夫子的教誨，他就會想到我自己就是這樣。當他真正開始改變了，媽媽叫他，馬上去了，這個媽媽覺得怪怪的。當你覺得孩子有變化了，要不要把原因找出來？趕快打個電話給老師，這樣就能達到什麼效果？親師合作，這個效果特別好、特別省力。因為孩子在這個年齡當中，影響他最大的莫過於父母跟老師，父母跟老師同時用心，效果很顯著。</w:t>
      </w:r>
      <w:r>
        <w:t xml:space="preserve"> </w:t>
      </w:r>
    </w:p>
    <w:p w14:paraId="36A46104" w14:textId="77777777" w:rsidR="00561FE2" w:rsidRDefault="00561FE2">
      <w:pPr>
        <w:pStyle w:val="a3"/>
      </w:pPr>
      <w:r>
        <w:t xml:space="preserve">　　我記得我到深圳去講課，我一走進去上《弟子規》，三月十六號，這一群孩子異口同聲，老師，《弟子規》我們學過了，我們都會背了。孩子在講這些話的時候腦袋都往上抬，一副不可一世。教育孩子慎於始，你不讓他了解讀經典真正目的在哪，不是傲慢，是長德行，德行不是用講的。我在黑板上寫了一個大字：道。道德，我們要當一個有道德的人。道是會意字，右邊一個首，左邊一個辶部。我們看看辶部的字都有一種行進的狀態，你看進步的進就是辶部，代表要去力行、要去實踐。首先能把道德做出來的，能把《弟子規》做出來的，這才是有道德的人。諸位小朋友，《弟子規》哪一句話你做到了？這句話講完，小朋友本來頭抬得高高的，開始想「父母呼，應勿緩」，沒做到，「父母命，行勿懶」沒做到，頭就低下來了。小孩子你道理給他講清楚，他沒有不接受的，他心靈還很清澈，你講清楚他很服氣。不過這個效果在大人可能就不一定，大人可能「父母呼，應勿緩」沒做到，面子放不下。</w:t>
      </w:r>
      <w:r>
        <w:t xml:space="preserve"> </w:t>
      </w:r>
    </w:p>
    <w:p w14:paraId="5B2AAF3E" w14:textId="77777777" w:rsidR="00561FE2" w:rsidRDefault="00561FE2">
      <w:pPr>
        <w:pStyle w:val="a3"/>
      </w:pPr>
      <w:r>
        <w:t xml:space="preserve">　　其中有一個孩子當天回去寫日記，第一句話講：蔡老師今天給我們上《弟子規》，蔡老師說《弟子規》是拿來做的，而不只是背而已。這個孩子能在他寫日記第一句話寫下來，代表他的印象怎麼樣？請問他這個印象會維持多久？你看你才花了多久，五分鐘、十分鐘，卻影響一個孩子一生的命運。這個孩子去參加一個活動，搖呼拉圈，有好幾個過關，過了關可以打勾，過了幾關以後有獎品。他在搖呼拉圈的時候還差二三個才合乎標準，守關的長輩說沒關係，拿過來我幫你勾，這個孩子馬上說不行，我要誠實。七歲。因為我們這一些為人處事的正確態度他已經放在心上。我們常常聽到這些孩子的故事都會覺得太值得了，我們在他們身上的付出太有價值。</w:t>
      </w:r>
      <w:r>
        <w:t xml:space="preserve"> </w:t>
      </w:r>
    </w:p>
    <w:p w14:paraId="0F91C0BB" w14:textId="77777777" w:rsidR="00561FE2" w:rsidRDefault="00561FE2">
      <w:pPr>
        <w:pStyle w:val="a3"/>
      </w:pPr>
      <w:r>
        <w:t xml:space="preserve">　　另外有一個小女孩回去以後，隔天到她父母的房前等待，父母一走出房門，這小女孩鞠了一個躬，爸爸媽媽早上好，昨天睡得好嗎？她爸爸馬上很驚訝。這個時候要不要摸摸女兒的頭，女兒，妳今天發燒了嗎？很多家長在反教育，沒有配合老師不打緊還破壞，有沒有？他還自以為幽默，真是頭殼壞掉，要敏感。她的父親聽完以後，馬上跟幼兒園打電話，昨天發生什麼事了？幼兒園就強調最近在上《弟子規》，一句一句讓孩子去領受、去落實。這樣的家長有敏感度，懂得跟老師密切配合。</w:t>
      </w:r>
      <w:r>
        <w:t xml:space="preserve"> </w:t>
      </w:r>
    </w:p>
    <w:p w14:paraId="659B8C4A" w14:textId="77777777" w:rsidR="00561FE2" w:rsidRDefault="00561FE2">
      <w:pPr>
        <w:pStyle w:val="a3"/>
      </w:pPr>
      <w:r>
        <w:t xml:space="preserve">　　「父母命，行勿懶」，當你了解到孩子正在學習這些教誨，突然有一天你命令他，他以前不做，現在肯做了，趕快寫什麼？聯絡簿，把孩子的好表現告訴老師。老師馬上隔天在上課的時候說，我們班有一個同學真有孝心，要不要把名字講出來？不要，講了名字會驕傲。不講名字，好像一種無形的言語，你在講的時候眼睛就看著他，說這個孩子真乖。「過能改，歸於無」，一改以前的壞習慣，現在母親說什麼他都積極去幫忙，像這樣的學生老師特別喜歡，以後倍加關懷。講完以後，學生回去會不會加足馬力行孝？好話一句，做牛做馬都願意。好，我們今天的課先上到這邊，謝謝大家。</w:t>
      </w:r>
    </w:p>
    <w:sectPr w:rsidR="00561F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AEE7" w14:textId="77777777" w:rsidR="00561FE2" w:rsidRDefault="00561FE2" w:rsidP="00385BD8">
      <w:r>
        <w:separator/>
      </w:r>
    </w:p>
  </w:endnote>
  <w:endnote w:type="continuationSeparator" w:id="0">
    <w:p w14:paraId="2C196B3F" w14:textId="77777777" w:rsidR="00561FE2" w:rsidRDefault="00561FE2" w:rsidP="0038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35C01" w14:textId="77777777" w:rsidR="00561FE2" w:rsidRDefault="00561FE2" w:rsidP="00385BD8">
      <w:r>
        <w:separator/>
      </w:r>
    </w:p>
  </w:footnote>
  <w:footnote w:type="continuationSeparator" w:id="0">
    <w:p w14:paraId="3775F48E" w14:textId="77777777" w:rsidR="00561FE2" w:rsidRDefault="00561FE2" w:rsidP="00385B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D8"/>
    <w:rsid w:val="00385BD8"/>
    <w:rsid w:val="00561FE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852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B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B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B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B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10327</Characters>
  <Application>Microsoft Office Word</Application>
  <DocSecurity>0</DocSecurity>
  <Lines>86</Lines>
  <Paragraphs>24</Paragraphs>
  <ScaleCrop>false</ScaleCrop>
  <Company/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