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33D63" w14:textId="77777777" w:rsidR="008C7D38" w:rsidRDefault="008C7D38">
      <w:r>
        <w:t xml:space="preserve">幸福人生講座（第三梯次）　　蔡禮旭老師主講　　（第一集）　　</w:t>
      </w:r>
      <w:r>
        <w:t>2005/8/1</w:t>
      </w:r>
      <w:r>
        <w:t xml:space="preserve">　　台灣中壢善果林　　檔名：</w:t>
      </w:r>
      <w:r>
        <w:t xml:space="preserve">52-137-0001 </w:t>
      </w:r>
    </w:p>
    <w:p w14:paraId="1D76E852" w14:textId="77777777" w:rsidR="008C7D38" w:rsidRDefault="008C7D38">
      <w:pPr>
        <w:pStyle w:val="a3"/>
      </w:pPr>
      <w:r>
        <w:t xml:space="preserve">　　諸位朋友，大家好！在古代有一句話說到「無事不登三寶殿」，這句話的時代意義，最主要是佛寺都蓋在深山裡面，要到佛寺去一趟來回要很多天才行，除非有重要的事情要去請益，請教深山的高僧大德，不然很少有人會到佛寺去。古代都很明白佛寺是教育的地方。佛門說的「宗教」二字，不是現在世間所指的宗教，現在世間所指的宗教在中國不是這個意思，現在世界上所指的宗教，它的含義是從日本傳到中國來的。我們看到幾千年的中國文化，最重視的是教育，叫百家爭鳴，成一家之言。孔夫子是教育家，他所弘揚的思想、智慧，我們稱儒家，還有老子，承傳他的智慧，我們稱為道家，成一家之言。而這一家之言最重要是教化社會，所謂移風易俗。釋迦牟尼佛的教法、教誨傳到中國來，中國人稱為佛家，一家之言。</w:t>
      </w:r>
      <w:r>
        <w:t xml:space="preserve"> </w:t>
      </w:r>
    </w:p>
    <w:p w14:paraId="75BB44D0" w14:textId="77777777" w:rsidR="008C7D38" w:rsidRDefault="008C7D38">
      <w:pPr>
        <w:pStyle w:val="a3"/>
      </w:pPr>
      <w:r>
        <w:t xml:space="preserve">　　現在的宗教它拜的是神，各個宗教有它尊崇的神明，而中國的儒、道、釋它的本質完完全全是教育，是老師教學生；宗教是神對祂的信徒，它是有高下之分。中國的儒、道、釋三教它是師生關係，宗教裡面是主僕關係，儒、道、釋三教裡面是師生關係。諸位朋友，師生關係，每位老師的存心希不希望他的學生超過他？非常希望，都是盡全心全意把他的智慧、把他所積累的這些德能，能夠傳承給他的學生，就像中國一句話，都希望「青出於藍而勝於藍」。而佛家講的宗教，「宗」是指禪宗（宗門），這個宗是指心，禪宗最常講「明心見性，見性成佛」，所以禪宗是「不立文字，教外別傳」，都不用立文字直接參，就開悟了，開悟「父母未生前本來面目」。諸位朋友，你現在旁邊有沒有人開悟了？有沒有？現在旁邊的人都是什麼？不是開悟了，是迷迷霧霧的霧，同樣都是霧（悟）。</w:t>
      </w:r>
      <w:r>
        <w:t xml:space="preserve"> </w:t>
      </w:r>
    </w:p>
    <w:p w14:paraId="2C4BD427" w14:textId="77777777" w:rsidR="008C7D38" w:rsidRDefault="008C7D38">
      <w:pPr>
        <w:pStyle w:val="a3"/>
      </w:pPr>
      <w:r>
        <w:t xml:space="preserve">　　有一次我們在上課的時候，有一位朋友就說，因為他是回應我提到的話，我說現在的人生真是「忙、盲、茫」。諸位朋友，當我們不冷靜下來觀照自己所走過的人生，您很可能突然有一天想起來「我都已經四十歲了」、「我都已經五十歲了」，很有可能全身會冒冷汗。諸位朋友，有這種經驗的舉手？好，請放下。假如今天這個午覺你一睡就不醒了，有沒有可能？有可能！我們曾經問過學生一個問題，棺材裡面躺的是誰？死人。（配合一下，你們智慧這麼高，我都唱不下去了，要稍微想一下）。死人，不是老人。多少少年躺在裡面，所謂「人生無常」，我們對這句話的體會到多少？對這句話能體會明白的人，你從此刻開始絕對不會糟蹋你的生命，因為人生才數十寒暑，百年易盡，這一百年很快就會過去了；而這一百年當中你是積累非常多的善，還是造作很多的惡，對你往後的生生世世影響甚深。</w:t>
      </w:r>
      <w:r>
        <w:t xml:space="preserve"> </w:t>
      </w:r>
    </w:p>
    <w:p w14:paraId="7416A7EB" w14:textId="77777777" w:rsidR="008C7D38" w:rsidRDefault="008C7D38">
      <w:pPr>
        <w:pStyle w:val="a3"/>
      </w:pPr>
      <w:r>
        <w:t xml:space="preserve">　　今天假如我們的生命當下就結束了，（你們不要很沉重，要很安詳，要不然無法往生）此時此刻你的生命就這樣結束了，你會坦坦蕩蕩、了無遺憾的舉手？你不要想說我已經往生了。我們現在是說回顧你這一生，此生的所作所為，你已經了無遺憾，你覺得很有意義，那你沒有白來；假如我們做這樣的思考，覺得人生還有很多的遺憾，還有非常多重要的事沒有做，那趕快去做，把它列下來。因為在這個時代當中，忙碌會讓人不清醒，忙碌會讓人忘了很多重要的事，把它寫下來常常提醒自己，不然「明日復明日，明日何其多！我生待明日，萬事成蹉跎」。古代人對時間的珍惜，我們是望塵莫及，所謂「一寸光陰一寸金，寸金難買寸光陰」，現在跟年輕人講這種話，八桿子打不到他，不相干，為什麼？富貴修道難。小孩從小就沒吃苦，我們這一輩的，三十左右的人，沒吃什麼苦，享樂當中都不知道自己在把福報消耗殆盡。</w:t>
      </w:r>
      <w:r>
        <w:t xml:space="preserve"> </w:t>
      </w:r>
    </w:p>
    <w:p w14:paraId="2434D4B7" w14:textId="77777777" w:rsidR="008C7D38" w:rsidRDefault="008C7D38">
      <w:pPr>
        <w:pStyle w:val="a3"/>
      </w:pPr>
      <w:r>
        <w:lastRenderedPageBreak/>
        <w:t xml:space="preserve">　　當我們對父母所給予的照顧、關懷視為理所當然，在家庭當中又常常頂嘴，所謂「一言九頂」，什麼叫一言九頂？父母給我們講一句，我們可以頂九句，讓父母毫無招架之力。現在年輕人幹這種事的多不多？當下九頂回去痛快淋漓，不知道福分已經消融了多少！假如年輕人有遠見一點，我們可以思考一下，二十年後我們的晚年會是什麼樣的情景？我們有能力自己獨立建立家庭，教育好下一代嗎？我們當下所儲備的能力有可能面對未來的挑戰嗎？</w:t>
      </w:r>
      <w:r>
        <w:t xml:space="preserve"> </w:t>
      </w:r>
    </w:p>
    <w:p w14:paraId="19D12B27" w14:textId="77777777" w:rsidR="008C7D38" w:rsidRDefault="008C7D38">
      <w:pPr>
        <w:pStyle w:val="a3"/>
      </w:pPr>
      <w:r>
        <w:t xml:space="preserve">　　現在的年輕人面對一些酒肉朋友、面對一些玩伴，談起話來相當的有自信，相當的傲慢，什麼都沒問題，真正事情擺給他馬上變什麼？變縮頭烏龜了，講都很厲害，真正遇到事情，統統推給別人，推給父母，生了孩子照顧不來，「媽，交給你了。」沒責任心，沒擔當，但是看起來又很傲慢。為什麼？傲慢跟自卑是孿生兄弟，不自卑的人哪來的傲慢？因為自卑怕人家看不起，在某些地方就要凸顯自己，就要去壓迫別人，這樣好像讓他的心裡覺得舒服一點。真正不自卑的人表現出來就是不卑不亢，不自卑也不傲慢。</w:t>
      </w:r>
      <w:r>
        <w:t xml:space="preserve"> </w:t>
      </w:r>
    </w:p>
    <w:p w14:paraId="08713344" w14:textId="77777777" w:rsidR="008C7D38" w:rsidRDefault="008C7D38">
      <w:pPr>
        <w:pStyle w:val="a3"/>
      </w:pPr>
      <w:r>
        <w:t xml:space="preserve">　　人生的際遇很重要，遇到好的緣分，我們肯受教，這個緣將產生生命相當巨大的改變。剛剛講這一段話我怎麼講得那麼順，因為我就是這樣的人，沒遇聖教以前，對於人生的道理所知相當有限，每天讓時光流逝。我們都過過那種白天填滿的日子，能拿到什麼東西就把它填上去，二十四小時過了一天，因為人生不知道該盡什麼本分，人生不知道要走向何處。雖然沒盡什麼本分，但是內心還是覺得很苦，當一群年輕人在揮擲自己的歲月、揮擲自己的青春，旁邊的大人看了實在氣得半死；別氣，他也很痛苦，每天活得不充實，行屍走肉。這個時代因為沒有聖教的薰陶，大家都活得不明不白，都很痛苦。不要再互相指責了，要冷靜下來，你一直罵他於事無補，反而造成家庭的衝突，大家冷靜下來先問問自己，我有沒有走出真正幸福美滿的人生？假如我還沒有找出來、還沒做出來，稍安毋躁；先讓自己做到，才能影響身旁的人往正確的人生去走，「知所先後」很重要。</w:t>
      </w:r>
      <w:r>
        <w:t xml:space="preserve"> </w:t>
      </w:r>
    </w:p>
    <w:p w14:paraId="79C85EBD" w14:textId="77777777" w:rsidR="008C7D38" w:rsidRDefault="008C7D38">
      <w:pPr>
        <w:pStyle w:val="a3"/>
      </w:pPr>
      <w:r>
        <w:t xml:space="preserve">　　「欲愛人者先自愛」，我們連如何愛護自己的人生都做不到，我們又拿什麼方法去成就別人的人生，去愛護別人，「欲愛人者先自愛，欲助人者先自助，欲論人者先自論，欲勝人者先自勝」，勝別人，連自己都勝不了還去勝別人，不是很可笑嗎？我們放著自己的煩惱習氣這麼多，不去突破，還要帶著一份驕傲去壓迫別人，明眼人看了笑話我們。當我們想要去幫助別人，要先考慮到自己有沒有足夠的力量，有沒有能力，你要幫他，他還笑你，他覺得你「泥菩薩過江」，自身難保。人生要走得長遠，首先要瞭解第一步怎麼走，「知所先後，則近道矣」。</w:t>
      </w:r>
      <w:r>
        <w:t xml:space="preserve"> </w:t>
      </w:r>
    </w:p>
    <w:p w14:paraId="16E76ADB" w14:textId="77777777" w:rsidR="008C7D38" w:rsidRDefault="008C7D38">
      <w:pPr>
        <w:pStyle w:val="a3"/>
      </w:pPr>
      <w:r>
        <w:t xml:space="preserve">　　諸位朋友，人生第一要事是什麼？這個問題我在大學四年級的時候聽到一句話，我就開始有深入的思考，「人生最難的不是奮鬥，而是抉擇」；假如你的抉擇錯誤，縱使你一天工作十二個小時、十六個小時，十年、二十年走下來，你是白忙一場，甚至於因為你選擇的方向錯了，與你要的目標又背道而馳，不止枉然，還惹來一堆殘局要收拾。所以人生抉擇重要。</w:t>
      </w:r>
      <w:r>
        <w:t xml:space="preserve"> </w:t>
      </w:r>
    </w:p>
    <w:p w14:paraId="46FB0024" w14:textId="77777777" w:rsidR="008C7D38" w:rsidRDefault="008C7D38">
      <w:pPr>
        <w:pStyle w:val="a3"/>
      </w:pPr>
      <w:r>
        <w:t xml:space="preserve">　　人生如何下對抉擇？諸位朋友，我們的思考要有深度，那一份深度在於如何讓一個道理馬上化成你的生活，你才得受用，你不落實在生活當中，你抄了一千句、一萬句，跟你沒關係！學問重在力行才得受用。諸位朋友，您有空到一樓去看一下，每一面牆上很多老和尚的教誨，當您一步一步在那裡瀏覽，在那裡觀看，心裡會很想把它</w:t>
      </w:r>
      <w:r>
        <w:lastRenderedPageBreak/>
        <w:t>抄下來，有沒有？已經有抄的舉手？好，請放下。「好學近乎智」，好學重要。當我們站立在老和尚墨寶的前面，你要用什麼心態去看這些句子、去寫這些句子，更重要的，去做這些句子？當我看到這些墨寶，我都作希有難逢想，百千萬劫難遭遇。</w:t>
      </w:r>
      <w:r>
        <w:t xml:space="preserve"> </w:t>
      </w:r>
    </w:p>
    <w:p w14:paraId="264141D7" w14:textId="77777777" w:rsidR="008C7D38" w:rsidRDefault="008C7D38">
      <w:pPr>
        <w:pStyle w:val="a3"/>
      </w:pPr>
      <w:r>
        <w:t xml:space="preserve">　　諸位朋友，你在這個時代當中去哪裡找這樣的明師？去哪裡找一位老師能夠力排眾議，在這麼不重視教學的時代當中，他能堅持佛陀的教誨、佛陀的本懷，依循釋迦牟尼佛的行持，一生不忘出家人的本懷，弘法利生，至今四十七年。在出家前，多少人拉著他要去趕經懺佛事，老人家堅持不肯，都已經落到要還俗的地步；假如是我們遇到了這樣的情景，你會不會妥協？還是你不退縮？我們要信佛，只要依循聖教，必然「天道無親，常與善人」。一個人真正的信心不是掛在口頭上，境界來的時候，你還依然如如不動，這才叫信心。到最後沒有地方住，感來韓鍈韓館長的護持，成就了師長一生弘法利生的事業。</w:t>
      </w:r>
      <w:r>
        <w:t xml:space="preserve"> </w:t>
      </w:r>
    </w:p>
    <w:p w14:paraId="3087AA00" w14:textId="77777777" w:rsidR="008C7D38" w:rsidRDefault="008C7D38">
      <w:pPr>
        <w:pStyle w:val="a3"/>
      </w:pPr>
      <w:r>
        <w:t xml:space="preserve">　　而這些墨寶都是在師長七十歲以後所寫下來的佔多數，這些句子的背後，含有的是幾十年積累下來的智慧，你可不能給它多抄幾篇而已。這些文字就好像巨人的肩膀，它要成就你的人生，讓你跨過很多的障礙，少走很多的冤枉路，讓你能站在巨人的肩膀上，看得更遠！要恭敬去看，要用希有難逢的心去看。</w:t>
      </w:r>
      <w:r>
        <w:t xml:space="preserve"> </w:t>
      </w:r>
    </w:p>
    <w:p w14:paraId="5F91941F" w14:textId="77777777" w:rsidR="008C7D38" w:rsidRDefault="008C7D38">
      <w:pPr>
        <w:pStyle w:val="a3"/>
      </w:pPr>
      <w:r>
        <w:t xml:space="preserve">　　曾經有一位長者告訴我，他說你假如遇到一個真正有智慧的明師，你一定不能讓他跑掉，縱使他跑很快，你全身撲倒也要去抓住他的腳。諸位朋友，你下次遇到師長，可不能撲過去抱他的腳，你要「依義不依語」，不要學呆了。那是一種精神，抓住這個緣分，縱使損生命也不放棄。一定要利用這個緣成就自己的法身慧命，成就你一生的學問，你要有這種決心。諸位朋友，我遇到了這麼好的緣，人生一百八十度反轉。在我的初中時代，（有聽過我的</w:t>
      </w:r>
      <w:r>
        <w:t>VCD</w:t>
      </w:r>
      <w:r>
        <w:t>的舉手？請放下，沒有聽過的舉手？還是不少）我有提到，初中時候考試，題目是「老氣：一橫春；二橫夏；三橫秋；四橫冬」。我記得那時候我唱了一首歌把答案寫上去，「給我一杯忘情水」，唱一個字就點一下，「還我一生不</w:t>
      </w:r>
      <w:r>
        <w:t>…</w:t>
      </w:r>
      <w:r>
        <w:t>」。不要再唱了，這種歌侵蝕了我多少純潔的心靈，害我人生晃了一大圈，幸好還有晃回來，真是阿彌陀佛！</w:t>
      </w:r>
      <w:r>
        <w:t xml:space="preserve"> </w:t>
      </w:r>
    </w:p>
    <w:p w14:paraId="6EEC4618" w14:textId="77777777" w:rsidR="008C7D38" w:rsidRDefault="008C7D38">
      <w:pPr>
        <w:pStyle w:val="a3"/>
      </w:pPr>
      <w:r>
        <w:t xml:space="preserve">　　面對這些歌星，我看到他們覺得非常非常的惋惜，我都在想，這些歌星前世都是大法師，所以音聲這麼好聽。就是因為是大法師，所以你看崇拜的信眾多不多？你打死他，他都要跟他。這麼好的機緣，假如他肯弘揚聖教，那他是無量無邊的功德，他也對得起無量無邊的眾生。結果因為沒有明白人生真相，宇宙真相，跟眾生這麼好的緣，他卻讓眾生墮落，太可惜了！假如我有機會遇到這些「四大」什麼的，我一定會好好跟他溝通溝通。</w:t>
      </w:r>
      <w:r>
        <w:t xml:space="preserve"> </w:t>
      </w:r>
    </w:p>
    <w:p w14:paraId="794A08F1" w14:textId="77777777" w:rsidR="008C7D38" w:rsidRDefault="008C7D38">
      <w:pPr>
        <w:pStyle w:val="a3"/>
      </w:pPr>
      <w:r>
        <w:t xml:space="preserve">　　以前我很喜歡唱</w:t>
      </w:r>
      <w:r>
        <w:t>KTV</w:t>
      </w:r>
      <w:r>
        <w:t>，因為那時候還沒有聞到正法，「人非聖賢，孰能無過」。我唱情歌可以唱到底下的人掉眼淚，那時候還覺得很有成就感，真是愚痴到了極處。不能糟蹋父母給我們的人身，不能糟蹋師長的栽培，也不能糟蹋社會、國家對我們的貢獻，給我們的恩德。要讓這一生活對方向、活得有價值，是拿來唱情歌好，還是念阿彌陀佛好，那差了一萬八千里。人生最難的不是奮鬥，是什麼？抉擇！</w:t>
      </w:r>
      <w:r>
        <w:t xml:space="preserve"> </w:t>
      </w:r>
    </w:p>
    <w:p w14:paraId="2845FA11" w14:textId="77777777" w:rsidR="008C7D38" w:rsidRDefault="008C7D38">
      <w:pPr>
        <w:pStyle w:val="a3"/>
      </w:pPr>
      <w:r>
        <w:t xml:space="preserve">　　國中時候連這麼簡單的題目，老氣什麼？這位朋友，老氣什麼？您不用客氣，直接回答就好，我的心沒有那麼脆弱，還可以接受你們的程度比我好很多。又有一次上課，課前我們老師發了一張作文範本，是國三的學長、學姐寫的文章，讓我們拿來觀摩學習，我的老師看到這篇文章前面寫了一個作者的名字，叫「蔡蓉青」。看完以後對著全班的同學說：同樣一個家庭教出來的孩子，為什麼語文能力差這麼多？這篇文章是我二姐寫的，她的文章是拿來當榜樣，我的文章那就別說了！老師說的這一席話，如同一把尖銳的寶劍，刺向了我的心頭，你們有沒有聽到什麼聲音？你們沒有聽到心在淌血的聲音嗎？有沒有？</w:t>
      </w:r>
      <w:r>
        <w:t xml:space="preserve"> </w:t>
      </w:r>
    </w:p>
    <w:p w14:paraId="1F97230A" w14:textId="77777777" w:rsidR="008C7D38" w:rsidRDefault="008C7D38">
      <w:pPr>
        <w:pStyle w:val="a3"/>
      </w:pPr>
      <w:r>
        <w:t xml:space="preserve">　　諸位朋友，來，當老師的舉手？都不敢舉手了，請放下。不要小看你的話，你的一句話可以毀了一個學生，你的一句話可以成就一個學生。我講得一點都不誇張，我都可以舉我的實例給諸位朋友聽。不管你身為父母也好，不管你是學校老師也好，以至於你是人家的長輩，切記，言語絕對不能情緒化。你脾氣來了絕對無法教好學生，絕對無法教好你的孩子；要教育孩子，不能發脾氣，不能有情緒。你要情緒化了就不要教孩子，先退再說，等你情緒平和了再教孩子。要掌握情緒才能掌握未來，不然我們的情緒化將發生更多的衝突，我們的情緒化將很可能把我們的學生、我們下一代的人格摧毀，把他的信心踐踏了。</w:t>
      </w:r>
      <w:r>
        <w:t xml:space="preserve"> </w:t>
      </w:r>
    </w:p>
    <w:p w14:paraId="0427E757" w14:textId="77777777" w:rsidR="008C7D38" w:rsidRDefault="008C7D38">
      <w:pPr>
        <w:pStyle w:val="a3"/>
      </w:pPr>
      <w:r>
        <w:t xml:space="preserve">　　我還沒任教以前有聽過一個故事，有一個醫生因為草菅人命醫死了不少人，死後墮到十八層地獄，阿鼻地獄。這位蒙古大夫，應該不能說蒙古大夫，現在很多來聽課的是內蒙古的同胞，這樣對他們有一點不尊重，這段之後剪掉。這個大夫到了地獄去很不甘心，他說：我又不是故意的，判得那麼重。這位大夫犯了一個錯，叫死不認錯，連死了還在那裡找藉口。諸位朋友，我們有沒有犯了死不認錯？這個死不是真的死，我們學問要活學活用，這死不認錯就是，你栽在這個地方了，你還不承認自己失敗，還不找出原因來，這叫死不認錯。</w:t>
      </w:r>
      <w:r>
        <w:t xml:space="preserve"> </w:t>
      </w:r>
    </w:p>
    <w:p w14:paraId="09E2AAA2" w14:textId="77777777" w:rsidR="008C7D38" w:rsidRDefault="008C7D38">
      <w:pPr>
        <w:pStyle w:val="a3"/>
      </w:pPr>
      <w:r>
        <w:t xml:space="preserve">　　人死不認錯的原因在哪？好面子，面子擺不下。當人為了面子在掩過飾非，他有沒有真正的快樂？沒有！我們被這個面子害死了，面子讓我們變人家的笑柄，錯就錯了，不敢認錯；面子讓我們的孩子、讓我們的學生漸漸不尊重我們。我們不瞭解真相，當一個老師做錯事，當場跟學生說「老師錯了，老師對不起，跟你們道歉」，他不知道這個「對不起」講下去不只不會沒面子，還會讓學生對你更尊敬，因為他體會到老師真正言行一致。老師教《弟子規》說「過能改，歸於無；倘揜飾，增一辜」，你教了學生這個，結果你為了面子不承認，我們所有的教誨統統沒有效果。</w:t>
      </w:r>
      <w:r>
        <w:t xml:space="preserve"> </w:t>
      </w:r>
    </w:p>
    <w:p w14:paraId="57B8BAE7" w14:textId="77777777" w:rsidR="008C7D38" w:rsidRDefault="008C7D38">
      <w:pPr>
        <w:pStyle w:val="a3"/>
      </w:pPr>
      <w:r>
        <w:t xml:space="preserve">　　真正循著聖賢的教誨去走，讓你的人生愈來愈輕鬆，為什麼？因為你依循聖教去走，你的壞習慣一點一滴放下，愈走愈自在。人沒有欲望，放下欲望，少欲知足，那種樂是成長的喜悅，是問心無愧的喜悅，那種喜悅不假外求，從內心出來，會讓你常常覺得不枉此生。因為你依教而行，你懂得愛人、懂得敬人，所回饋回來的結果是「愛人者人恆愛之，敬人者人恆敬之」，你活在愛敬的世界裡面，愈來愈好過。</w:t>
      </w:r>
      <w:r>
        <w:t xml:space="preserve"> </w:t>
      </w:r>
    </w:p>
    <w:p w14:paraId="64E716A5" w14:textId="77777777" w:rsidR="008C7D38" w:rsidRDefault="008C7D38">
      <w:pPr>
        <w:pStyle w:val="a3"/>
      </w:pPr>
      <w:r>
        <w:t xml:space="preserve">　　當這個醫生在那裡死不認錯，邊說邊跺腳，在那裡發洩他的情緒，突然底下有一股聲音傳過來，他說：老兄，你不要再踏了，你的灰塵已經染到我的頭上、我的身上。這個醫生嚇了一跳，他說：地獄不是十八層最低了嗎？怎麼底下還有人？他馬上就問底下那個人，他說：我草菅人命墮到十八層地獄，你到底是幹哪一行的，怎麼墮到十九層去了？底下的仁兄說道，他說：我是當老師的。我是聽了這個故事以後才去教書的。</w:t>
      </w:r>
      <w:r>
        <w:t xml:space="preserve"> </w:t>
      </w:r>
    </w:p>
    <w:p w14:paraId="105C92E8" w14:textId="77777777" w:rsidR="008C7D38" w:rsidRDefault="008C7D38">
      <w:pPr>
        <w:pStyle w:val="a3"/>
      </w:pPr>
      <w:r>
        <w:t xml:space="preserve">　　萬法由心，罪從心起由心懺，你存心良善了哪來的地獄？人為什麼對自己這麼沒有信心？我們不要去渴求別人瞭解我，你暸不瞭解你自己？你信不信任你自己？我們走上這條教育的路，一心一意，不為別的，成就學生，心真了，結果不會偏頗太多。《大學》說「如保赤子，心誠求之，雖不中不遠矣。」你有這顆利益孩子的心，雖然沒有教出像孔老夫子七十二賢人，最起碼你臨終的時候會有非常非常多的學生來感念、來追思。人生的價值，在你離去那一刻會完全彰顯出來。</w:t>
      </w:r>
      <w:r>
        <w:t xml:space="preserve"> </w:t>
      </w:r>
    </w:p>
    <w:p w14:paraId="4A7C9563" w14:textId="77777777" w:rsidR="008C7D38" w:rsidRDefault="008C7D38">
      <w:pPr>
        <w:pStyle w:val="a3"/>
      </w:pPr>
      <w:r>
        <w:t xml:space="preserve">　　諸位朋友，我們現在就離去會有什麼場景出現？你們心裡有沒有數？只有三、五個人點頭，你們心裡都沒數，那不就活得不明不白嗎？人貴自知！我們現在突然離開了，很多的親友說「死得好！」那這一生走錯了。假如真的這個時候走是這種結果，現在要不要調整一下？要！假如現在離去了，很多的親朋好友感念你的付出、感念你的幫助，你的孩子終生不忘你的教誨，他對別人說到，「我就是有這樣的父親、這樣的母親，才有健全的人格」，那你走得非常的安心、踏實。</w:t>
      </w:r>
      <w:r>
        <w:t xml:space="preserve"> </w:t>
      </w:r>
    </w:p>
    <w:p w14:paraId="287BDF44" w14:textId="77777777" w:rsidR="008C7D38" w:rsidRDefault="008C7D38">
      <w:pPr>
        <w:pStyle w:val="a3"/>
      </w:pPr>
      <w:r>
        <w:t xml:space="preserve">　　有一位老師他告別式的時候來了一千多個學生，他是一個高中老師。一般來說，對一個孩子的人格影響最大的是哪一個階段的老師？很多是小學老師多。但是雖是普遍這樣看，而真誠可以超越一切瓶頸，一個大學老師真正全心全意要成就學生，他的學生見到他眼前一亮，「我這一生沒遇過這種為了成就學生智慧的老師」，他沒遇過，他會非常珍惜，因為這樣的老師現在是微乎其微。</w:t>
      </w:r>
      <w:r>
        <w:t xml:space="preserve"> </w:t>
      </w:r>
    </w:p>
    <w:p w14:paraId="3331078D" w14:textId="77777777" w:rsidR="008C7D38" w:rsidRDefault="008C7D38">
      <w:pPr>
        <w:pStyle w:val="a3"/>
      </w:pPr>
      <w:r>
        <w:t xml:space="preserve">　　我記得我在念國中二年級，那種生活我看很多朋友都有經驗，是什麼樣的生活？每天上課，每天考試；有時候一天考六科、七科的記錄都有，考得焦頭爛額，老師苦，學生也苦。現在回想那一段歲月，三年讓我們專注的念中國聖賢的教誨，三年會成就多少學問！但我們沒有這個機會，那三年我們完全為了分數，像一個機器一樣，同一個題目考了三次、五次、八次、十次，當我們再看到那個題目的時候，不是思惟那個題目的意義，而是反射動作把答案填上去，而這個答案、這句教誨跟我們的人生起了關聯嗎？十多年的讀書生涯，我們帶走了幾句有用的話現在還留在心中？年輕十幾年，那是最黃金的學習時段，而當成人不懂得人生的取捨，那是下一代的浩劫。</w:t>
      </w:r>
      <w:r>
        <w:t xml:space="preserve"> </w:t>
      </w:r>
    </w:p>
    <w:p w14:paraId="7AFB6983" w14:textId="77777777" w:rsidR="008C7D38" w:rsidRDefault="008C7D38">
      <w:pPr>
        <w:pStyle w:val="a3"/>
      </w:pPr>
      <w:r>
        <w:t xml:space="preserve">　　我們現在看到三十幾歲的人、二十幾歲的人，連最基本的禮貌都做不出來，不能怪我們，上行下效，上面的沒有教，下面的如何學會？為人師者，傳道、授業、解惑。為人師者不是要去要一個升學率，那是一個虛名；不是要人家說你是一代名師，可以教那麼多人考上第一志願。而在這個第一志願的背後，有多少的言語已經讓學生心在淌血，當我們的眼神當中對好學生充滿欣賞，對成績不太好的學生充滿鄙視，那叫毀了所有的學生。人沒有智慧，步步都是罪業。不要說一言一行，連我們的一個眼神都在造業，你一個眼神對這些成績好的學生欣賞得不得了，袒護得不得了，成績好的學生自視甚高，恃寵而驕，瞧不起成績不好的學生。諸位朋友，我們這種欣賞對孩子有好處嗎？有沒有好處？沒好處。</w:t>
      </w:r>
      <w:r>
        <w:t xml:space="preserve"> </w:t>
      </w:r>
    </w:p>
    <w:p w14:paraId="1A0BB6C3" w14:textId="77777777" w:rsidR="008C7D38" w:rsidRDefault="008C7D38">
      <w:pPr>
        <w:pStyle w:val="a3"/>
      </w:pPr>
      <w:r>
        <w:t xml:space="preserve">　　待學生如是，待一個家庭的小孩亦如是。你只要不是用智慧帶孩子，你對老大比較好，對老二比較不好，你兩個孩子都被你害死了，因為他在我們的身上絕對學不到「汎愛眾」，絕對學不到平等尊重。所學到的是好惡，喜歡的愛得不得了，不喜歡的厭惡，縱使這個人對他有再大的恩德，只要他看你不順眼，所有的恩德視若無睹。我們教給孩子的是情緒化，教給孩子的是好惡，而不是智慧、而不是道義。成績不好的學生，就在我們鄙視的眼神、在我們嘲諷的言語當中，把他的信心摧毀掉了。</w:t>
      </w:r>
      <w:r>
        <w:t xml:space="preserve"> </w:t>
      </w:r>
    </w:p>
    <w:p w14:paraId="4E6F072B" w14:textId="77777777" w:rsidR="008C7D38" w:rsidRDefault="008C7D38">
      <w:pPr>
        <w:pStyle w:val="a3"/>
      </w:pPr>
      <w:r>
        <w:t xml:space="preserve">　　老師擁有著改變學生生命的力量，用得好，功德無量，用得不好，也是功德無亮。哪一個量（亮）？用得好，功德無量；用得不好，是第二個無亮，無亮是眼前一片黑暗。諸位朋友，人都有良心，當我們該盡的本分沒盡，該做的事情沒有做，不要看嘴上在那裡逞強，良心都在譴責。為什麼現在癌症那麼多？癌症最根本的原因在於他的情緒。人做了太多虧心事，做了太多不循正道的事情，他的心愈來愈不寬廣、坦蕩，不光明，久了之後情緒就愈來愈暗淡，愈來愈鬱卒，積久了中晚年就生病。</w:t>
      </w:r>
      <w:r>
        <w:t xml:space="preserve"> </w:t>
      </w:r>
    </w:p>
    <w:p w14:paraId="1472DC88" w14:textId="77777777" w:rsidR="008C7D38" w:rsidRDefault="008C7D38">
      <w:pPr>
        <w:pStyle w:val="a3"/>
      </w:pPr>
      <w:r>
        <w:t xml:space="preserve">　　我記得我初二的理化老師，教物理、化學，講了一句話，他說「人不可以有傲氣，但是絕對不能沒有骨氣」。這句話在我三年的國中生涯，恍如一道光芒照進來，我沒有動筆抄，因為印象太深，當下已經入了我的心田；一句話成就了一個學生的態度，我這一生時時不敢傲慢，時時不敢自甘墮落。不要小看老師一句金玉良言，都很有可能點燃孩子的心燈，真誠心是能感，我們句句都從慈悲的心、從愛護學生的存心出發，句句都能打動人。</w:t>
      </w:r>
      <w:r>
        <w:t xml:space="preserve"> </w:t>
      </w:r>
    </w:p>
    <w:p w14:paraId="15831411" w14:textId="77777777" w:rsidR="008C7D38" w:rsidRDefault="008C7D38">
      <w:pPr>
        <w:pStyle w:val="a3"/>
      </w:pPr>
      <w:r>
        <w:t xml:space="preserve">　　雖然我教書的生涯沒有幾年，因為自己走過這十多年的求學生涯，我重新回到一個教學的環境，我不願我的學生跟我一樣，重蹈覆轍，我希望他們的人生不是到了二十五、六歲才接觸聖教。今天我們走在道路當中，一不小心跌到一個陷阱裡面去，我們爬起來拍一拍屁股，諸位朋友，此時此刻你會做什麼？你會站在陷阱的旁邊草叢裡，看每一個人走過來，然後掉下去，你在旁邊竊笑嗎？不會！</w:t>
      </w:r>
      <w:r>
        <w:t xml:space="preserve"> </w:t>
      </w:r>
    </w:p>
    <w:p w14:paraId="60A58EAA" w14:textId="77777777" w:rsidR="008C7D38" w:rsidRDefault="008C7D38">
      <w:pPr>
        <w:pStyle w:val="a3"/>
      </w:pPr>
      <w:r>
        <w:t xml:space="preserve">　　好！那我請教大家一個問題，因為悟道法師已經說我會問，不問也不行，「你快樂嗎？」雖然也是一首歌曲，不過有智慧的人唱起來味道不一樣。假如我們覺得人生不快樂，請問我們現在拉著孩子的手走哪一條路？跟你走的一不一樣？假如一樣，那你豈不是跌到陷阱底下去，然後爬起來站在旁邊看你的下一代再跌，那良心何在？在我們這種年紀，心裡最大的困擾是什麼？假如沒結婚的，最大的困擾就是找對象，所有親朋好友遇到你，「你什麼時候要娶？」、「妳什麼時候要嫁？」不然就是爸爸、媽媽說：我都不敢出去了，人家問我，我都不知道怎麼講。當孩子的很有壓力。</w:t>
      </w:r>
      <w:r>
        <w:t xml:space="preserve"> </w:t>
      </w:r>
    </w:p>
    <w:p w14:paraId="4A5EFC54" w14:textId="77777777" w:rsidR="008C7D38" w:rsidRDefault="008C7D38">
      <w:pPr>
        <w:pStyle w:val="a3"/>
      </w:pPr>
      <w:r>
        <w:t xml:space="preserve">　　有一個媽媽就對她女兒講：你都三十出頭了，再不嫁，嫁不出去了，趕快嫁。她女兒回她一句話，她說：媽，你都不幸福，還叫我嫁。她媽媽突然回光返照想了一下，對，常常跟她爸爸吵架，氣得半死，想了一下，過了三十秒，又說：反正妳就是給我嫁就對了！那三十秒有點清醒，三十秒之後面子又壓下來，理智提不起來，自己不幸福叫女兒嫁，什麼存心？火坑我都跳下去了，還要把女兒推下去，什麼存心？好面子，自私！不是愛護她。</w:t>
      </w:r>
      <w:r>
        <w:t xml:space="preserve"> </w:t>
      </w:r>
    </w:p>
    <w:p w14:paraId="390303EC" w14:textId="77777777" w:rsidR="008C7D38" w:rsidRDefault="008C7D38">
      <w:pPr>
        <w:pStyle w:val="a3"/>
      </w:pPr>
      <w:r>
        <w:t xml:space="preserve">　　你真正愛護她是不讓她重蹈覆轍，你真正愛護她是趕快叫她來聽《弟子規》。聽了聖賢教誨，有智慧才會判斷正確，才會找對對象！一直推她，那不理智。把自己的痛苦又加在自己親人的身上，所以現在人很苦，因為一家裡面沒有一個人開智慧，都是互相在那裡指責，互相在那裡傷害，用言語、用行為在傷害，用自己的要求去壓迫，用自己的言語、行為有時候互相威脅，有沒有？家庭應該是充滿愛的地方，設身處地的地方，不是發洩情緒的地方。人生要對得起良知，要摸摸良心，要觀照幾十年走過的歲月，這幾十年到底要帶給我們人生什麼明白，都想清楚了，下一步踏出去，方向才不會錯。這節課我們先上到這邊，謝謝。</w:t>
      </w:r>
    </w:p>
    <w:sectPr w:rsidR="008C7D3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EF3AA1" w14:textId="77777777" w:rsidR="008C7D38" w:rsidRDefault="008C7D38" w:rsidP="003913C9">
      <w:r>
        <w:separator/>
      </w:r>
    </w:p>
  </w:endnote>
  <w:endnote w:type="continuationSeparator" w:id="0">
    <w:p w14:paraId="55AC28C5" w14:textId="77777777" w:rsidR="008C7D38" w:rsidRDefault="008C7D38" w:rsidP="003913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608903" w14:textId="77777777" w:rsidR="008C7D38" w:rsidRDefault="008C7D38" w:rsidP="003913C9">
      <w:r>
        <w:separator/>
      </w:r>
    </w:p>
  </w:footnote>
  <w:footnote w:type="continuationSeparator" w:id="0">
    <w:p w14:paraId="2A1BD8BA" w14:textId="77777777" w:rsidR="008C7D38" w:rsidRDefault="008C7D38" w:rsidP="003913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3C9"/>
    <w:rsid w:val="003913C9"/>
    <w:rsid w:val="007931EE"/>
    <w:rsid w:val="008C7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64813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913C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913C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913C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913C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1235</Words>
  <Characters>7046</Characters>
  <Application>Microsoft Office Word</Application>
  <DocSecurity>0</DocSecurity>
  <Lines>58</Lines>
  <Paragraphs>16</Paragraphs>
  <ScaleCrop>false</ScaleCrop>
  <Company/>
  <LinksUpToDate>false</LinksUpToDate>
  <CharactersWithSpaces>8265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2026-08-12T23:17:00Z</dcterms:created>
  <dcterms:modified xsi:type="dcterms:W3CDTF">2026-08-12T23:17:00Z</dcterms:modified>
</cp:coreProperties>
</file>