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8E67" w14:textId="77777777" w:rsidR="0086060C" w:rsidRDefault="0086060C">
      <w:r>
        <w:t xml:space="preserve">幸福人生講座（第三梯次）　　蔡禮旭老師主講　　（第十二集）　　</w:t>
      </w:r>
      <w:r>
        <w:t>2005/8/3</w:t>
      </w:r>
      <w:r>
        <w:t xml:space="preserve">　　台灣中壢善果林　　檔名：</w:t>
      </w:r>
      <w:r>
        <w:t xml:space="preserve">52-137-0012 </w:t>
      </w:r>
    </w:p>
    <w:p w14:paraId="74C2F9DB" w14:textId="77777777" w:rsidR="0086060C" w:rsidRDefault="0086060C">
      <w:pPr>
        <w:pStyle w:val="a3"/>
      </w:pPr>
      <w:r>
        <w:t xml:space="preserve">　　諸位朋友，大家好！擦黑板的朋友並沒有把這個擦掉，他很有智慧，知道我還要用；然後怕我太累，都幫我擦黑板，很有仁慈之心；別人不敢來擦，他都敢來，他不怕人家看他，他很有勇氣，當仁不讓；所以他同時做到智、仁、勇。「道」就在生活當中，我們給他掌聲鼓勵一下。當你有勇，就把懦弱去掉；當你有仁，就把自私去掉；當你有智，就把愚痴去掉。</w:t>
      </w:r>
      <w:r>
        <w:t xml:space="preserve"> </w:t>
      </w:r>
    </w:p>
    <w:p w14:paraId="76F82AE2" w14:textId="77777777" w:rsidR="0086060C" w:rsidRDefault="0086060C">
      <w:pPr>
        <w:pStyle w:val="a3"/>
      </w:pPr>
      <w:r>
        <w:t xml:space="preserve">　　有一次上課，上完課下課了，一位小朋友主動去擦黑板，老師就掌握這個機會點給這個孩子肯定了一下。因為別人都不去他去了，他很有勇氣；怕老師太累，很仁慈；該擦的擦，不該擦的沒擦，很有智慧，他能判斷哪些下一節課還要用。當我們這麼跟孩子說明，學生會有一個感覺，這些道理在哪裡？不在經典裡面，而在他的生活當中。他就會體會到「道不遠人。人之為道而遠人，不可以為道」，道就在生活的點滴；道是清淨，道是慈悲，道是真誠。他也可以瞭解到六祖惠能大師說的「佛法在世間，不離世間覺；離世覓菩提，恰如求兔角」。孩子會開始從生活當中去落實每一句教誨，他已經有這種態度，每一句都是可以做到的。</w:t>
      </w:r>
      <w:r>
        <w:t xml:space="preserve"> </w:t>
      </w:r>
    </w:p>
    <w:p w14:paraId="299228B3" w14:textId="77777777" w:rsidR="0086060C" w:rsidRDefault="0086060C">
      <w:pPr>
        <w:pStyle w:val="a3"/>
      </w:pPr>
      <w:r>
        <w:t xml:space="preserve">　　突然有一天教室比較髒，有個孩子不等老師說，他主動就開始掃了，掃到一半他突然若有所悟，對著老師說：老師，我掃地也是智仁勇。你看，我看到地髒了需要掃，我馬上會判斷，我有智慧；怕地髒了，生活環境不好，我們健康就會受損，所以我幫大家掃乾淨，我有仁；別人看到了沒掃，怕不好意思，我不會怕，我很勇敢來做，我有勇氣，智仁勇。諸位朋友，你來上課有沒有智仁勇？人家親朋好友說活了一大把年紀了還上課！「人不知而不慍，不亦君子乎」，誰說年紀大了不能學習？誰說年紀大了不能「為往聖繼絕學」，不能「為萬世開太平」？人要有遠大的志向。我們看《三字經》裡面有一個讀書人，叫梁灝，「若梁灝，八十二，對大廷，魁多士」，八十二歲才考上進士去當官，你看他八十二歲還念念不忘要造福於社會國家，這麼好的榜樣，我們當然要不落人後。所謂「不讓古人是謂有志」，古人能做得到的，「舜何人也？予何人也？有為者亦若是」。</w:t>
      </w:r>
      <w:r>
        <w:t xml:space="preserve"> </w:t>
      </w:r>
    </w:p>
    <w:p w14:paraId="67301399" w14:textId="77777777" w:rsidR="0086060C" w:rsidRDefault="0086060C">
      <w:pPr>
        <w:pStyle w:val="a3"/>
      </w:pPr>
      <w:r>
        <w:t xml:space="preserve">　　諸位朋友，在這個功利主義熾盛的時代，您能夠堅持為正法、為道德復興而努力，您是有大勇之人。一個人沒有「舉世不知而我獨知之識見」，怎麼會有「舉世不為而我獨為之志氣」？沒有「舉世不為而我獨為之志氣」，又如何能入「人所不到而我獨到之境界」？能入「人所不到而我獨到之境界」才能有「舉世不見知而不悔之胸襟」。天下人都不瞭解你，你還是依然坦坦蕩蕩，樂在其中，因為我們弘傳聖教不是為了掌聲，「人不知而不慍，不亦君子乎」。</w:t>
      </w:r>
      <w:r>
        <w:t xml:space="preserve"> </w:t>
      </w:r>
    </w:p>
    <w:p w14:paraId="3A6CB3BE" w14:textId="77777777" w:rsidR="0086060C" w:rsidRDefault="0086060C">
      <w:pPr>
        <w:pStyle w:val="a3"/>
      </w:pPr>
      <w:r>
        <w:t xml:space="preserve">　　很多人會問我：蔡老師，你孤不孤獨？會不會有「高處不勝寒」的感覺？他這麼一講我都會哈哈大笑，這條路上一點都不孤獨，因為「德不孤，必有鄰」。不只是活著的人會有這種感覺，當你在弘揚的過程，不知道多少古聖先賢、諸佛菩薩陪在身旁。真心是能感，你有那一份信心、有那一份誠心，你就感應得到。我曾經聽一個故事，有一個出家的比丘，他到各地弘法，因為居無定所，常常都要到一些破廟去住。有一天他講完經進了一間破廟休息，突然嘆了一口氣：唉，好累！當他這一口氣嘆完以後，從空中傳來了一個聲音，說道：我們比你更累！你只要把經講好就好，我們還要去張羅食衣住行育樂，來幫你打理。護法的人更辛苦！</w:t>
      </w:r>
      <w:r>
        <w:t xml:space="preserve"> </w:t>
      </w:r>
    </w:p>
    <w:p w14:paraId="77384DB9" w14:textId="77777777" w:rsidR="0086060C" w:rsidRDefault="0086060C">
      <w:pPr>
        <w:pStyle w:val="a3"/>
      </w:pPr>
      <w:r>
        <w:lastRenderedPageBreak/>
        <w:t xml:space="preserve">　　諸位朋友，我們在這裡聽課，有多少的義工在那裡「咚咚咚」，多少的義工為了我們生活所需的點滴，在那裡無怨無悔的付出。而且當他在那裡切菜的時候，很歡喜，這些菜將給有願心要「為往聖繼絕學，為萬世開太平」的人吃，我可以供養到未來諸佛，供養到大菩薩，他煮得很高興。我們如何能夠對得起這些無私的付出，最重要的，要好好學習、好好力行，成就自己，自行化他，這一會的因緣就真正圓滿了。</w:t>
      </w:r>
      <w:r>
        <w:t xml:space="preserve"> </w:t>
      </w:r>
    </w:p>
    <w:p w14:paraId="460A99E8" w14:textId="77777777" w:rsidR="0086060C" w:rsidRDefault="0086060C">
      <w:pPr>
        <w:pStyle w:val="a3"/>
      </w:pPr>
      <w:r>
        <w:t xml:space="preserve">　　確實有太多的力量在支持著我們，只是我們不瞭解，我們自己感受一下，在這裡聽課很少妄想，在家裡聽經妄想多還是少？比較多吧？差別在哪？我們在善果林有長期護持的法師、護持的大長者，他們的德行感來龍天護法、感來諸佛菩薩護持，所以我們在聽課的當下能專注，是因為有很強的加持力在裡面。我們在邪師說法的時代，能遇正法歡喜，能夠去領受，能夠去修學，這都不是我們自己的力量能辦到的。人假如真正明白這一點，你慢慢會感覺要回饋的恩德無量無邊，你是報不完的；只有一個方法能夠讓所有的恩德我們給予最圓滿的回饋，怎麼做才是圓滿的回饋？這一生一定要成就，你就對得起所有的恩德。</w:t>
      </w:r>
      <w:r>
        <w:t xml:space="preserve"> </w:t>
      </w:r>
    </w:p>
    <w:p w14:paraId="1FBF421C" w14:textId="77777777" w:rsidR="0086060C" w:rsidRDefault="0086060C">
      <w:pPr>
        <w:pStyle w:val="a3"/>
      </w:pPr>
      <w:r>
        <w:t xml:space="preserve">　　我記得在台中蓮社看李炳南師公的紀念錄相帶，師公當中有一句話非常的懇切，對著我們說，他說「你學佛就得作佛！這麼好的機會、這麼多的恩德，不可當面錯過。」當我把這段話在深圳講了課，有一個七歲的孩子就舉手，他對著我還有所有的老師，我們在深圳講正法、講聖教的時候，很多五、六歲的孩子就開始聽了，然後這位七歲的孩子就對著我說：老師，學佛不作佛不然要幹什麼？對！你學佛不作佛不然要幹什麼？你學爸爸不是要做爸爸嗎？孩子很單純，他學了之後馬上就去用，他不會有一大堆的預設立場跟煩惱。</w:t>
      </w:r>
      <w:r>
        <w:t xml:space="preserve"> </w:t>
      </w:r>
    </w:p>
    <w:p w14:paraId="0757E412" w14:textId="77777777" w:rsidR="0086060C" w:rsidRDefault="0086060C">
      <w:pPr>
        <w:pStyle w:val="a3"/>
      </w:pPr>
      <w:r>
        <w:t xml:space="preserve">　　常常跟楊老師開玩笑，我們在這裡商量一些事，天上不知道開了多少會，多少來護持，在那裡調兵遣將。那一點都不誇張！楊老師在北京，九月五號我到了海口，過了不到一個禮拜，我跟楊老師上了山東去拜孔老夫子。拜完以後老師很感傷，她說中國文化的破壞太嚴重了，孔廟幾百個墓碑，摔得只剩兩塊完整。那兩塊為什麼沒有破？其中有一塊是康熙皇帝賜的碑文，因為高有幾十公尺，那個厚度這麼厚，太重了搬不動，才倖免於難，不然全軍覆沒。人也不相信真理，帶頭破壞的紅衛兵，那一個帶頭的人，四十來歲左右就得癌症死了。誰告訴我的？是山東當地的人民，他後來出來當官。你看每個人都在看真相，善惡之報，如影隨形！</w:t>
      </w:r>
      <w:r>
        <w:t xml:space="preserve"> </w:t>
      </w:r>
    </w:p>
    <w:p w14:paraId="51D54D58" w14:textId="77777777" w:rsidR="0086060C" w:rsidRDefault="0086060C">
      <w:pPr>
        <w:pStyle w:val="a3"/>
      </w:pPr>
      <w:r>
        <w:t xml:space="preserve">　　看完孔林、孔府、孔廟，確實門庭若市，非常非常熱鬧。我們後來又到周公廟去看，結果周公廟一個人都沒有，這麼強烈的對比，我們要視思明。今天假如車水馬龍的人群是為了瞻仰孔夫子、是為了學習中國文化，他會尊重另外一位聖者，周公。孔老夫子一生最尊敬的就是周公的德行，居然沒有任何一個人前往附近的周公廟祭拜，讓我們深刻感覺，大部分來的人不是為了仰慕，不是為了學習、效法孔夫子還有歷代聖哲，來是為什麼？來是怕人家吃飯茶餘飯後問你：你有沒有去過孔廟？有沒有去過「三孔」？說沒去過好像很丟臉，為了怕人家問，愛面子，趕快去一下。</w:t>
      </w:r>
      <w:r>
        <w:t xml:space="preserve"> </w:t>
      </w:r>
    </w:p>
    <w:p w14:paraId="7F051BC1" w14:textId="77777777" w:rsidR="0086060C" w:rsidRDefault="0086060C">
      <w:pPr>
        <w:pStyle w:val="a3"/>
      </w:pPr>
      <w:r>
        <w:t xml:space="preserve">　　有時候吃飯的時候：你有沒有去過歐洲？有沒有去過澳洲？沒有。哎喲！怎麼這樣土！很怕人家笑話，所以一窩蜂到處走走，怕人家問。問的時候「嗯，我去過了」，但是出去旅遊都是「上車睡覺，下車尿尿，到處買藥，問他什麼，都不知道」。旅遊可不能白旅遊，中國話說的「讀萬卷書行萬里路」，要寓教於樂，在行萬</w:t>
      </w:r>
      <w:r>
        <w:lastRenderedPageBreak/>
        <w:t>里路當中，時時瞭解風土民情，開闊自己的視野，開闊自己的胸襟，然後見賢思齊，博覽眾長。生命這麼短暫，哪能這樣糊裡糊塗把它消耗殆盡？但是這個沒有人講。</w:t>
      </w:r>
      <w:r>
        <w:t xml:space="preserve"> </w:t>
      </w:r>
    </w:p>
    <w:p w14:paraId="0206C5CF" w14:textId="77777777" w:rsidR="0086060C" w:rsidRDefault="0086060C">
      <w:pPr>
        <w:pStyle w:val="a3"/>
      </w:pPr>
      <w:r>
        <w:t xml:space="preserve">　　現在的孩子哪懂什麼行萬里路，現在孩子要玩去哪裡玩？都是去某某某遊樂園。一去那個門票好貴，最近我比較不知道行情，我記得那時候我在帶班的時候，七、八百塊都有。孩子不知道什麼叫快樂，很可憐！要去玩的時候，好幾個目標給他們選，有到山明水秀的地方，講得口乾舌燥，這裡多漂亮，可以學多少東西，講完以後表決，一票。一票不錯！沒有用，統統一致要去哪裡？遊樂園，去那裡幹什麼？去了以後開始亂竄，開始跑到那個把他吊到幾百公尺然後掉下來自由落體，你會聽到一聲「啊！」這樣叫快樂？現在的人，拿錢找罪受！</w:t>
      </w:r>
      <w:r>
        <w:t xml:space="preserve"> </w:t>
      </w:r>
    </w:p>
    <w:p w14:paraId="58DF5211" w14:textId="77777777" w:rsidR="0086060C" w:rsidRDefault="0086060C">
      <w:pPr>
        <w:pStyle w:val="a3"/>
      </w:pPr>
      <w:r>
        <w:t xml:space="preserve">　　但是我們要思考到更深入，為什麼孩子不瞭解大自然的美，不瞭解接觸大自然那種平靜、那種恬淡的滋味他嘗不了，他感受不了？你看古代讀書人走到大自然當中，詩興大發，靈感大發，他在大自然當中以大自然為師，向水學習，「上善若水」，向日月學習。要像「其智宏深，譬如巨海」，要像海一樣開闊，志向遠大；「自身威光，超於日月」，他看到太陽、月亮放光芒，他提醒自己，我的人生也要發光發熱。「匹夫而為百世師」，我要立身行道，揚名於後世，以顯父母，你看他在大自然當中生智慧。</w:t>
      </w:r>
      <w:r>
        <w:t xml:space="preserve"> </w:t>
      </w:r>
    </w:p>
    <w:p w14:paraId="0A5C350A" w14:textId="77777777" w:rsidR="0086060C" w:rsidRDefault="0086060C">
      <w:pPr>
        <w:pStyle w:val="a3"/>
      </w:pPr>
      <w:r>
        <w:t xml:space="preserve">　　現在的孩子心很散亂、雜亂，每天生活壓得很緊張，一緊張哪有什麼靈感？一緊張有壓力就想發洩，哪些活動可以發洩？打電玩，什麼都不想，就把自己好像都沉溺在裡面去了。那叫打麻藥，他內心的壓力、躁動在那個當下很專注，好像得以平息，其實根本沒有解決問題。打完以後作業又沒寫，打完以後該念的書又沒念，愈來愈緊張，愈緊張又愈想發洩，惡性循環，特別喜歡找刺激，所以才喜歡那些遊戲。我們要看深入一點，別罵小孩，他們很可憐！你看我們小時候哪會喜歡玩那些東西，小時候最喜歡焢土窯，焢土窯又學習建築的學問，再去找這些柴火，如何點火，在點火當中要保持它空氣流通，這都在長智慧！在田園當中人都在訓練反應，訓練臨機應變的能力；現在都被這些高科技的玩意搞得都沒反應力，沒有想像力了。</w:t>
      </w:r>
      <w:r>
        <w:t xml:space="preserve"> </w:t>
      </w:r>
    </w:p>
    <w:p w14:paraId="0E6B8977" w14:textId="77777777" w:rsidR="0086060C" w:rsidRDefault="0086060C">
      <w:pPr>
        <w:pStyle w:val="a3"/>
      </w:pPr>
      <w:r>
        <w:t xml:space="preserve">　　我帶他們去玩了一天，真的感覺不到什麼叫快樂。後來我想應該要感同身受，我就去找了一個遊戲來玩，那個遊戲是一個大轉盤，大轉盤裡面又有很多小轉盤，然後你坐上去的時候它就開始給你「咚咚咚」。當它開始轉的時候我已經後悔了，可是下不來。三、五分鐘以後，我踏下我的腳步，只覺得天旋地轉，連路都走不好，然後邊走有一種感覺我快要吐了。這樣叫快樂？不要再讓我們的孩子過這種生活，人要先真正找出快樂的根源所在，行萬里路有真快樂！</w:t>
      </w:r>
      <w:r>
        <w:t xml:space="preserve"> </w:t>
      </w:r>
    </w:p>
    <w:p w14:paraId="4E8562FC" w14:textId="77777777" w:rsidR="0086060C" w:rsidRDefault="0086060C">
      <w:pPr>
        <w:pStyle w:val="a3"/>
      </w:pPr>
      <w:r>
        <w:t xml:space="preserve">　　當我們看到「三孔」這樣的景象，楊老師就對我說道，她說現在我不能陪你回海口了，我必須要成立一個全球可以收得到的中國文化網站，以作為所有有心深入中國文化的人一個平台，你自個兒回海口去。當初我要出來的時候，我爸爸給我千叮嚀萬囑咐，你去到海口就跟在楊老師的屁股後面，你好好學，學一陣子再說，都聽老師的話。結果躲在後面沒有一個禮拜就被抓出來，你給我站好，自己回海口去！</w:t>
      </w:r>
      <w:r>
        <w:t xml:space="preserve"> </w:t>
      </w:r>
    </w:p>
    <w:p w14:paraId="6E3345B2" w14:textId="77777777" w:rsidR="0086060C" w:rsidRDefault="0086060C">
      <w:pPr>
        <w:pStyle w:val="a3"/>
      </w:pPr>
      <w:r>
        <w:t xml:space="preserve">　　諸位朋友，假如是你，你現在腦中會浮現什麼景象？會有什麼念頭？會不會「媽！」這個時候叫天天不應。這個時候就要考驗你的意志，考驗你對正法的信心；這可是真槍實彈，不是鬧著玩的。當下有一句經文浮現在我的腦海裡，「士不可以不弘毅，任重而道遠。仁以為己任，不亦重乎？死而後已，不亦遠乎？」讀書人叫「士」，不可以不弘毅，要堅忍，要有遠大的志向，要懂得任重而道遠；時時存著仁愛之心去利益他人，才能夠喚醒他人的善良，所以這個工作很重要，不亦重乎。</w:t>
      </w:r>
      <w:r>
        <w:t xml:space="preserve"> </w:t>
      </w:r>
    </w:p>
    <w:p w14:paraId="4005A9F0" w14:textId="77777777" w:rsidR="0086060C" w:rsidRDefault="0086060C">
      <w:pPr>
        <w:pStyle w:val="a3"/>
      </w:pPr>
      <w:r>
        <w:t xml:space="preserve">　　諸位朋友，今天我到海口去，我還沒講一句話已經有人支持我了，相不相信？為什麼？有一個朋友他跟我講，他說：蔡老師，你這麼年輕，放下台灣比較舒適的生活，來到了古代的蠻荒之地</w:t>
      </w:r>
      <w:r>
        <w:t>—</w:t>
      </w:r>
      <w:r>
        <w:t>海口，你的用心我們明白。你看，這個朋友講這句話，我們內心也很感動。不過這個人很厲害，因為他好話一句，我就做牛做馬都願意。我們所做的事別人都看在眼裡，其實這一份明白我在大學四年級聽到一句話就有體會，他說「在大人的世界裡面，人們不會聽你說什麼，人們只會看你做什麼」。成人的世界，講再多沒有用的。不過後來我也明白一件事，還有人可以講，小學生可以講；小學生你說什麼他願意學習、願意聽。所以在成人的世界，我們要去立身行道；在小孩的世界，我們可以去教導，可以去當老師。所以當小學老師，兩邊都可以兼顧，所以教得很高興。</w:t>
      </w:r>
      <w:r>
        <w:t xml:space="preserve"> </w:t>
      </w:r>
    </w:p>
    <w:p w14:paraId="345521CC" w14:textId="77777777" w:rsidR="0086060C" w:rsidRDefault="0086060C">
      <w:pPr>
        <w:pStyle w:val="a3"/>
      </w:pPr>
      <w:r>
        <w:t xml:space="preserve">　　我們有這一份替他人著想的心，就能喚醒他人的真誠，這個太重要，你一定要把「仁」演出來。而教育乃百年大計，要移風易俗都是幾十年的工夫，這麼長遠的任務，我們決定要盡形壽做到底，要學習普賢菩薩的不疲不厭。這個遠不是很遙遠，是很深遠。瞭解到做這些教育文化承傳的工作，將是功在千秋。我們不是為了要貪這個千秋，而是為了要對得起良心，對得起後代的子子孫孫，絕對不要成為幾千年來被後代子孫罵得最慘那一代。你們要不要做那一代？不要。這麼小聲，要不要做那一代？不要。好！</w:t>
      </w:r>
      <w:r>
        <w:t xml:space="preserve"> </w:t>
      </w:r>
    </w:p>
    <w:p w14:paraId="40FE5F22" w14:textId="77777777" w:rsidR="0086060C" w:rsidRDefault="0086060C">
      <w:pPr>
        <w:pStyle w:val="a3"/>
      </w:pPr>
      <w:r>
        <w:t xml:space="preserve">　　諸位朋友，我們這次是第三期的課程，我怎麼覺得我的靈感大發，好像遇到常年不見的故友；人逢知己千杯少，當然不要真的喝酒。這四千五百年的課不可能講完，六天完之後我們會發一套</w:t>
      </w:r>
      <w:r>
        <w:t>VCD</w:t>
      </w:r>
      <w:r>
        <w:t>，裡面有四片，是我在香港講的四千五百年老祖宗的教誨，講了四十個小時，算比較詳盡。另外在台南我把《弟子規》從第一句講到最後一句，也花了四十個小時，題目叫「弟子規細講」。聽說現在在佛教衛星慈悲台有播出，諸位不嫌棄的話可以收看，晚上七點到八點。</w:t>
      </w:r>
      <w:r>
        <w:t xml:space="preserve"> </w:t>
      </w:r>
    </w:p>
    <w:p w14:paraId="799474E3" w14:textId="77777777" w:rsidR="0086060C" w:rsidRDefault="0086060C">
      <w:pPr>
        <w:pStyle w:val="a3"/>
      </w:pPr>
      <w:r>
        <w:t xml:space="preserve">　　但是諸位朋友，《弟子規》一句一句跟你們講的重要性，比不上我現在在跟大家溝通的心境態度，真的。我在海口辦了半年的教師培訓，後來我就到深圳，後來又到大江南北開始講；這半年有二十位老師非常認真聽我講課，其中有一半的老師現在都分到山東、深圳、海口、汕頭、北京在講課。這十位左右的老師，現在也都是「鞠躬盡瘁，死而後已」。我跟這些老師所上的課並不是教學的技巧，而是好好去體會聖賢人的存心，好好去瞭解老祖宗的存心。當他這一份信心提起來，當他這一份使命感提起來，很多的方法他都可以觸類旁通。這些老師使命感提起來，全心全意去教他的學生，他的學生感受到他那份誠意，進步得特別快，甚至於學生提出來一些想法、點子，都讓老師很驚訝，而且這些老師確實都以身作則。</w:t>
      </w:r>
      <w:r>
        <w:t xml:space="preserve"> </w:t>
      </w:r>
    </w:p>
    <w:p w14:paraId="4F552AFD" w14:textId="77777777" w:rsidR="0086060C" w:rsidRDefault="0086060C">
      <w:pPr>
        <w:pStyle w:val="a3"/>
      </w:pPr>
      <w:r>
        <w:t xml:space="preserve">　　有一位老師堅持要推中國文化，他瞭解到教育最重要的是以身作則，態度學到了。從那一天以後，他每天都是第一個到學校，早上三、四點就起床，開始看兩片</w:t>
      </w:r>
      <w:r>
        <w:t>VCD</w:t>
      </w:r>
      <w:r>
        <w:t>學習，看完以後到學校，坐下來開始讀《弟子規》、讀《孝經》。他的學生走進門來，本來手上還拿著早餐，一看老師已經端身正坐在那裡讀經，馬上碎步移到自己的位子，然後趕快把早餐放進抽屜，把書本拿起來跟著念、跟著讀。就這樣他們班上的成績提升了，他們班上在操場排隊的時候站得雄赳赳氣昂昂，學校的主管、學校的領導對著全校說：站要有站相，就要像某某班一樣。</w:t>
      </w:r>
      <w:r>
        <w:t xml:space="preserve"> </w:t>
      </w:r>
    </w:p>
    <w:p w14:paraId="115F15F0" w14:textId="77777777" w:rsidR="0086060C" w:rsidRDefault="0086060C">
      <w:pPr>
        <w:pStyle w:val="a3"/>
      </w:pPr>
      <w:r>
        <w:t xml:space="preserve">　　到了三八婦女節，他的學生跟他說：老師，我們決定要買兩朵鮮花。老師很好奇，為什麼買兩朵？學生說：因為三八婦女節到了，我們買一朵送給媽媽，另外一朵送給學校的女老師。你看，「凡是人，皆須愛」，他有那一份愛心；「親所好，力為具」，老師也是他的親人；「恩欲報，怨欲忘」，老師給予他們的教導，他們不敢忘懷，藉由這個節日表達謝意。當天學生在校園裡面跑得不亦樂乎，有一個男同學跑回來跟這位老師說，他說：老師，我剛剛拿花給一位女老師，她笑得很開心，笑得很歡喜，我看到她這樣我也很高興。接著老師問他：你在這個當下體會到什麼人生道理？學生想了一下，說了一句話「施比受更有福」。當我們的愛心能夠讓人感到溫暖，他露出燦爛的微笑，我們也覺得很喜悅。而那一份喜悅是從內而外，那一份喜悅是感受到我們生命的質量、生命的價值，能夠成就別人，能夠讓別人歡喜。</w:t>
      </w:r>
      <w:r>
        <w:t xml:space="preserve"> </w:t>
      </w:r>
    </w:p>
    <w:p w14:paraId="07D94C7E" w14:textId="77777777" w:rsidR="0086060C" w:rsidRDefault="0086060C">
      <w:pPr>
        <w:pStyle w:val="a3"/>
      </w:pPr>
      <w:r>
        <w:t xml:space="preserve">　　這位老師班級教得很好，學校老師問他你怎麼教學生的？他們會回答，我請了幾百尊古聖先賢來教我的學生，因為有一套書《德育故事》裡面有七百六十八個聖哲人的故事，他每天給他講二則、講三則，這些好的風範都在孩子的心中樹立起來。然後他又說道：我都用《弟子規》來教。說完以後校長就請我們去演講。到他們學校還講過兩次演講；本來要的書才幾十本，後來追加到好幾百本。</w:t>
      </w:r>
      <w:r>
        <w:t xml:space="preserve"> </w:t>
      </w:r>
    </w:p>
    <w:p w14:paraId="36582902" w14:textId="77777777" w:rsidR="0086060C" w:rsidRDefault="0086060C">
      <w:pPr>
        <w:pStyle w:val="a3"/>
      </w:pPr>
      <w:r>
        <w:t xml:space="preserve">　　諸位朋友，一個人真正有使命感，真正從自己開始做，他在修身，他也同時在齊家，教室就好像他的家一樣，學生就是他的孩子，他盡心盡力。再來，擴展到一個學校，就好像一個小國，它的影響力延伸出去了。這位老師所言所行，這位老師對學生的付出他做出來了，我們把這些事例拿到東南亞、拿到澳洲、歐洲，明年要到美洲，去把它講出來，讓更多人見賢思齊，他這個影響力在做什麼工作？在做平天下的工作。一個人只要真心為天下，這一份真心絕對可以影響到全世界，因為佛法無邊，因為你的心量無邊影響就無邊。</w:t>
      </w:r>
      <w:r>
        <w:t xml:space="preserve"> </w:t>
      </w:r>
    </w:p>
    <w:p w14:paraId="6F2A0425" w14:textId="77777777" w:rsidR="0086060C" w:rsidRDefault="0086060C">
      <w:pPr>
        <w:pStyle w:val="a3"/>
      </w:pPr>
      <w:r>
        <w:t xml:space="preserve">　　今天您當老師，把你如何教孩子德行的經驗傳到「大方廣文化公益網」，要寫「蔡老師收」，因為現在病毒太多，怕他們會消掉。這個網站網址是</w:t>
      </w:r>
      <w:r>
        <w:t>http://www.dfg.cn</w:t>
      </w:r>
      <w:r>
        <w:t>。裡面有相當豐富儒道釋的教誨，很多的資料可以提供大家深入中國文化。你把你教育學生、教育小孩的例子傳給我，諸位朋友，我再幫你修身、齊家、治國、平天下，那個功德都是你的。</w:t>
      </w:r>
      <w:r>
        <w:t xml:space="preserve"> </w:t>
      </w:r>
    </w:p>
    <w:p w14:paraId="39EDF827" w14:textId="77777777" w:rsidR="0086060C" w:rsidRDefault="0086060C">
      <w:pPr>
        <w:pStyle w:val="a3"/>
      </w:pPr>
      <w:r>
        <w:t xml:space="preserve">　　那一天我收到一個信息，標題寫著「蔡老師，請幫我們家的貓修福德」。很有意思，因為他們家的貓做到了弟子規；諸位朋友，我們不做到弟子規，那是禽獸不如，這樣會很慘。他說他們家那隻貓，一隻黑貓，牠跟牠的母親住在一起，當牠的母親「喵喵」兩聲的時候，不管這隻黑貓在幹什麼都趕快跑到面前來；然後吃飯，這隻貓都站在旁邊，讓牠的媽媽先吃完牠再上去吃，「或飲食，或坐走，長者先，幼者後」。我看這隻貓過去生可能是修行人，一不小心掉下來；不過牠現在遇到這個主人牠後福無窮。你看，牠的主人會教牠讀《弟子規》，教牠學聖教，說不定牠「喵」一聲就走了。他又說那隻母貓在罵這隻黑貓的時候，牠都頭低低的，很乖，「父母教，須敬聽」，不會頂嘴，都不會亂插嘴，也不會不耐煩的走了。我已經幫牠修福德了。真的！「人不學，不知道」、「人不學，不知義」，很可能連禽獸都比不上，那就麻煩了。</w:t>
      </w:r>
      <w:r>
        <w:t xml:space="preserve"> </w:t>
      </w:r>
    </w:p>
    <w:p w14:paraId="7955BB9E" w14:textId="77777777" w:rsidR="0086060C" w:rsidRDefault="0086060C">
      <w:pPr>
        <w:pStyle w:val="a3"/>
      </w:pPr>
      <w:r>
        <w:t xml:space="preserve">　　這些老師在這半年的課程，往往都是在處世做人的心態上我們多做交流，放下自己的自私，放下自己的名聞利養、五欲六塵、貪瞋痴慢，這樣的日子自在痛快，我們以聖賢為榜樣，以老和尚為榜樣。他們這一份心提起來，很多教學的能力快速上升，學了半年以後，很多老師就跟著我奔戰大江南北。我們中心排行榜前三名的話：第一句叫「為往聖繼絕學，為萬世開太平」；第二句叫「士不可以不弘毅，任重而道遠」；第三句是「責任的承擔是成長的開始」。常常我跟他們說「來，下次換你上去講」，他們第一個反應「啊」，本來要說話的，第二個反應就吞回去了，然後接著說「責任的承擔是成長的開始」。其實我是很奸詐狡猾的，他們都是被我騙上來。</w:t>
      </w:r>
      <w:r>
        <w:t xml:space="preserve"> </w:t>
      </w:r>
    </w:p>
    <w:p w14:paraId="690B993A" w14:textId="77777777" w:rsidR="0086060C" w:rsidRDefault="0086060C">
      <w:pPr>
        <w:pStyle w:val="a3"/>
      </w:pPr>
      <w:r>
        <w:t xml:space="preserve">　　我一個人唱獨角戲唱了一個多月，繼續唱下去我會累死，我就找了幾個老師過來：下一次你把你教學的經驗上去講十五分鐘、十分鐘。那個老師說：拜託，不要啦！不行，不能！我在那裡跟他推來推去，我說一次就好了，拜託！他勉為其難答應了。下個禮拜上去講，結果一講都下不了台，還要我在後面比他才下來。所以你看人很好玩，「不要叫我，我很不敢講」，結果麥克風拿過來就滔滔不絕。其實這種情況是很可以預料，因為他真正去做了有很多體會。講課不是刻意要去講什麼，那就太造作了，應該是真感情，好文章；他們有很多感受，這個火把一點就燒起來了。</w:t>
      </w:r>
      <w:r>
        <w:t xml:space="preserve"> </w:t>
      </w:r>
    </w:p>
    <w:p w14:paraId="7D023795" w14:textId="77777777" w:rsidR="0086060C" w:rsidRDefault="0086060C">
      <w:pPr>
        <w:pStyle w:val="a3"/>
      </w:pPr>
      <w:r>
        <w:t xml:space="preserve">　　然後一些比較重要的課，比方說我跟幾十個學生、小朋友上課，他們在後面學得很開心，每次都在那裡記筆記，都是我在那裡講得口若懸河。突然有一天我就跟他說：明天我有個約會，明天就你講，我不能講。他就嚇得半死，我說：來來來，我跟你講怎麼講。什麼心態，給他調整一下，他就去上第一堂課，上完以後，下來我就跟他說：從下個禮拜開始統統給你上，你看你上了沒問題！這樣棒子就交出去。你棒子不交他怎麼成長。</w:t>
      </w:r>
      <w:r>
        <w:t xml:space="preserve"> </w:t>
      </w:r>
    </w:p>
    <w:p w14:paraId="591B5673" w14:textId="77777777" w:rsidR="0086060C" w:rsidRDefault="0086060C">
      <w:pPr>
        <w:pStyle w:val="a3"/>
      </w:pPr>
      <w:r>
        <w:t xml:space="preserve">　　又有一次，我講課講得很累，很多人看我快要倒下去了，他說：老師，你明天別講了，你就休息，明天我來講，他也來講。我隔天睡了一整天，真的躺下去就不省人事；人的這種極限到了，不能再撐。結果後來那天他們講得特別好，從此以後那個課就給他講了。因為本來全部都我講，後來慢慢都派出去了，「來，『如何落實教育』給你」、「《禮記．學記》給你」。所以他們都說：蔡老師在該生病的時候都會生病。你看，生場病成就多少人才。所以一切都佛菩薩安排，大家別擔心，我的身體會愈來愈好。都是一個信念，「士有百折不撓之真心，方有萬變不窮之妙用」，我們這一顆教育的愛心真正發出來了，你在教學當中會有很多的方法、靈感湧出來，那都來自於真心。真心不出來，再多的方法給你，真正困難來了，你馬上找藉口打退堂鼓。</w:t>
      </w:r>
      <w:r>
        <w:t xml:space="preserve"> </w:t>
      </w:r>
    </w:p>
    <w:p w14:paraId="08D0556B" w14:textId="77777777" w:rsidR="0086060C" w:rsidRDefault="0086060C">
      <w:pPr>
        <w:pStyle w:val="a3"/>
      </w:pPr>
      <w:r>
        <w:t xml:space="preserve">　　我記得我接了一班全校最難管的班級，有一個很優秀的學生，很乖，成績也很好，很聽話，當我帶了一、二個月之後，這個很木訥的學生走到我面前來跟我說了一段話，他說：老師，你來了以後，我們班這些調皮的同學每天都很緊張，因為他不知道老師今天要出什麼招來治他們，所以他們很緊張。當我聽到這段話，其實我的冷汗直流，真是高手過招，在比你的定功。你看以前看布袋戲，兩個高手要過招，站了半天都沒出招，有沒有？誰先出那個人就輸了。其實我們每天在那裡想，我今天還能出什麼招，你知道嗎？結果學生也在那裡很緊張老師要出什麼招。我每天都有江郎才盡的感覺，但是每次遇到情況，方法又跑出來了，因為真心具足無量智慧，你那一份真誠的愛心會有很多靈感，也會有很多好的人來幫助、來提攜你。信心重要！</w:t>
      </w:r>
      <w:r>
        <w:t xml:space="preserve"> </w:t>
      </w:r>
    </w:p>
    <w:p w14:paraId="3B69A2F8" w14:textId="77777777" w:rsidR="0086060C" w:rsidRDefault="0086060C">
      <w:pPr>
        <w:pStyle w:val="a3"/>
      </w:pPr>
      <w:r>
        <w:t xml:space="preserve">　　當楊老師叫我回海口去，她在北京發出訊息要成立一個中國文化網站，在一個禮拜之內到位開始工作，一個禮拜把一個公司搞好而且開始努力工作。我們在北京護持的大企業家，他說我幾個月找不到一個人才，楊老師一個禮拜就把一個組織架起來，他實在覺得很納悶。因為「人有善願，天必從之」，當我們的善願發出來，佛菩薩跟天上的這些聖哲開始開會，要派哪些天兵天將下來，他們可忙了，我們比較輕鬆。在北京是這樣。在海口，我一個人，剛好有一位大我應該也有十多歲的大哥，他就領著我去見一個汕頭的婦女，她的公司有一層樓要出租，但是租了半天都租不出去，她不想租；滿大的，應該有一百坪。我跟她坐下來聊了一個多小時，聊完以後，她就答應這塊地方要免費給我用。所以你看，確實會有很多因緣慢慢成就，只要你是真心要做，就能感得這麼多的助力出現。</w:t>
      </w:r>
      <w:r>
        <w:t xml:space="preserve"> </w:t>
      </w:r>
    </w:p>
    <w:p w14:paraId="5E9DC74E" w14:textId="77777777" w:rsidR="0086060C" w:rsidRDefault="0086060C">
      <w:pPr>
        <w:pStyle w:val="a3"/>
      </w:pPr>
      <w:r>
        <w:t xml:space="preserve">　　我們剛剛「君子九思」講到哪裡？講完了，「見得思義」。諸位朋友，「君子九思」很有味道，「視思明，聽思聰」，不愚痴，活得明明白白，再來，「色思溫，貌思恭」，非常的恭謙，不傲慢，沒有慢心，「言思忠，事思敬」，都是相當的恭謙，都不慢，「疑思問」，不疑，「忿思難」，不瞋恚，「見得思義」，不貪。「君子九思」告訴我們不可貪瞋痴慢疑。從這裡我們體會到「英雄所見大略相同」，我們何其有幸能生在中國的土地上，能夠接受古聖先賢教誨，能夠成就大乘的基礎，能夠掌握當生成佛作祖的機緣。這一節課我們先上到這邊，謝謝。</w:t>
      </w:r>
    </w:p>
    <w:sectPr w:rsidR="008606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56EDC" w14:textId="77777777" w:rsidR="0086060C" w:rsidRDefault="0086060C" w:rsidP="00C9502E">
      <w:r>
        <w:separator/>
      </w:r>
    </w:p>
  </w:endnote>
  <w:endnote w:type="continuationSeparator" w:id="0">
    <w:p w14:paraId="5D83FA4C" w14:textId="77777777" w:rsidR="0086060C" w:rsidRDefault="0086060C" w:rsidP="00C95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E9923" w14:textId="77777777" w:rsidR="0086060C" w:rsidRDefault="0086060C" w:rsidP="00C9502E">
      <w:r>
        <w:separator/>
      </w:r>
    </w:p>
  </w:footnote>
  <w:footnote w:type="continuationSeparator" w:id="0">
    <w:p w14:paraId="0327AFD2" w14:textId="77777777" w:rsidR="0086060C" w:rsidRDefault="0086060C" w:rsidP="00C950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2E"/>
    <w:rsid w:val="007931EE"/>
    <w:rsid w:val="0086060C"/>
    <w:rsid w:val="00C9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5FFB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50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50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50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50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1331</Words>
  <Characters>7587</Characters>
  <Application>Microsoft Office Word</Application>
  <DocSecurity>0</DocSecurity>
  <Lines>63</Lines>
  <Paragraphs>17</Paragraphs>
  <ScaleCrop>false</ScaleCrop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