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E031" w14:textId="77777777" w:rsidR="004C1ED3" w:rsidRDefault="004C1ED3">
      <w:r>
        <w:t xml:space="preserve">幸福人生講座（第三梯次）　　蔡禮旭老師主講　　（第二十五集）　　</w:t>
      </w:r>
      <w:r>
        <w:t>2005/8/6</w:t>
      </w:r>
      <w:r>
        <w:t xml:space="preserve">　　台灣中壢善果林　　檔名：</w:t>
      </w:r>
      <w:r>
        <w:t xml:space="preserve">52-137-0025 </w:t>
      </w:r>
    </w:p>
    <w:p w14:paraId="48C59337" w14:textId="77777777" w:rsidR="004C1ED3" w:rsidRDefault="004C1ED3">
      <w:pPr>
        <w:pStyle w:val="a3"/>
      </w:pPr>
      <w:r>
        <w:t xml:space="preserve">　　諸位朋友，大家好！我們剛剛講到知恩報恩，讓孩子了解落實《弟子規》、落實聖賢教誨就是真正在報父母的恩。我們剛剛也提到可以跟生活結合，在這個生活結合當中還可以「相觀而善」。這個方法沒有一定，太多太多了，也隨著您不斷去實踐、體會，會有更多的方法。比方「冬則溫，夏則凊」，它是運用，這一講都是方法，故事引導，我們可以用古今中外的故事。像「冬則溫，夏則凊」，在漢朝的歷史當中有一位讀書人叫黃香，他的年紀才九歲，因為母親比較早過世，父親身體又不好，他常常照顧他的父親。冬天的時候天氣比較涼、比較凍，他就先自己伸到被窩裡面把棉被弄暖，再請父親去睡；「夏則凊」，夏天天氣比較熱，他先把床搧涼爽了，再請父親去睡。</w:t>
      </w:r>
      <w:r>
        <w:t xml:space="preserve"> </w:t>
      </w:r>
    </w:p>
    <w:p w14:paraId="5EAD6F88" w14:textId="77777777" w:rsidR="004C1ED3" w:rsidRDefault="004C1ED3">
      <w:pPr>
        <w:pStyle w:val="a3"/>
      </w:pPr>
      <w:r>
        <w:t xml:space="preserve">　　九歲的孩子時時都能看到父母的需要，父母渴了沒有、父母餓了沒有、父母有沒有在擔心什麼，他都能用心去感受，進而去盡一分孝心。我們會引導孩子，諸位小朋友，你們有沒有觀察到父母生活當中有哪些我們幫得上忙，有哪些我們做了以後會讓父母減少辛勞、會讓父母很歡心的事情，都應該去做。你看父母一天工作這麼多個小時，回來還要煮飯，這時候我們要懂得主動去幫忙洗碗、幫忙排碗筷，分擔父母的辛勞。</w:t>
      </w:r>
      <w:r>
        <w:t xml:space="preserve"> </w:t>
      </w:r>
    </w:p>
    <w:p w14:paraId="3E9CAA58" w14:textId="77777777" w:rsidR="004C1ED3" w:rsidRDefault="004C1ED3">
      <w:pPr>
        <w:pStyle w:val="a3"/>
      </w:pPr>
      <w:r>
        <w:t xml:space="preserve">　　從一個冬溫夏凊延伸到關懷父母一切的生活，你就可以跟生活結合，又可以引故事，又可以相觀而善，為什麼？因為孩子跟孩子之間是很容易學習，孩子教孩子速度快。我們每個禮拜辦一場小孩的課，常常會先請幾位小朋友上台來，這個禮拜你做了哪些孝行？孩子上來就講「我幫媽媽洗腳」、「我幫媽媽盛飯」，這些生活的力行。其他孩子聽在耳裡會覺得別人都有做，我也應該來做，他的積極性會被調動起來。</w:t>
      </w:r>
      <w:r>
        <w:t xml:space="preserve"> </w:t>
      </w:r>
    </w:p>
    <w:p w14:paraId="1B3FC810" w14:textId="77777777" w:rsidR="004C1ED3" w:rsidRDefault="004C1ED3">
      <w:pPr>
        <w:pStyle w:val="a3"/>
      </w:pPr>
      <w:r>
        <w:t xml:space="preserve">　　有一個四歲多的孩子聽完課以後，回去一進門，興高采烈就往廁所裡跑，可能母子連心，他媽媽因為也有去上課，所以已經了解到他要幹什麼；他要到浴室裡拿個盆子，馬上要裝水給他媽媽洗腳、泡腳。他母親跑到孩子的前面去把這個東西收起來，不讓他拿，這樣做對不對？不對！我跟這位母親說妳這麼做錯了，妳沒有成全他的孝心。現在孩子不學孝，學到都是利害的心。結果這位母親就說了，他待會端水給我端翻了怎麼辦？我說端翻了更好。他媽媽就很納悶，為什麼翻了更好？我說翻了你不就順便教他：一、如何端水不翻，二、端水翻了以後如何拖地，把它弄乾淨。不然妳啥時候教他做事？妳這些都不讓他學，不讓他做。</w:t>
      </w:r>
      <w:r>
        <w:t xml:space="preserve"> </w:t>
      </w:r>
    </w:p>
    <w:p w14:paraId="78EADC56" w14:textId="77777777" w:rsidR="004C1ED3" w:rsidRDefault="004C1ED3">
      <w:pPr>
        <w:pStyle w:val="a3"/>
      </w:pPr>
      <w:r>
        <w:t xml:space="preserve">　　有一個媽媽她的孩子已經失控了，教不了，她在那裡跟這個專家哭訴，哭訴完以後專家就問這個母親，他說：妳兒子小時候洗碗全身都弄濕了，妳從此以後就不讓他洗了。這個媽媽點點頭。專家又說：妳的兒子第一次在那裡綁鞋帶，綁得不好，妳從此以後都買不用綁鞋帶的，直接黏起來的鞋子給他穿。那個母親說：是。接著專家又說：妳的兒子整理他的房間，被子都疊不好，亂七八糟，從此以後妳就幫他疊了。那個媽媽說：是。接著又說道：妳的孩子第一份工作是妳費了千辛萬苦幫他去找的，對不對？這個媽媽站起來說：你怎麼知道？她很驚訝！因為從她孩子這麼不負責任、這麼懶惰的結果，可以推出這些原因所在。在孩子成長的過程，有非常多的陷阱是母親親手挖的、是父親親手造的，讓孩子「咚」掉下去；他該學的都沒學到，你能幫他做到什麼時候！</w:t>
      </w:r>
      <w:r>
        <w:t xml:space="preserve"> </w:t>
      </w:r>
    </w:p>
    <w:p w14:paraId="6513B6DE" w14:textId="77777777" w:rsidR="004C1ED3" w:rsidRDefault="004C1ED3">
      <w:pPr>
        <w:pStyle w:val="a3"/>
      </w:pPr>
      <w:r>
        <w:lastRenderedPageBreak/>
        <w:t xml:space="preserve">　　有一個小孩寫了一篇文章，說我有一個懶爸爸，小時候我跌倒了，對著爸爸說「爸爸，我跌倒了」，我爸爸說「自己爬起來」。當我在做一些事情做不好，我找爸爸來幫忙，爸爸都說「你自己做」。鞋帶不會綁，爸爸都說「你自己綁」。當家裡面的用具壞掉了，我爸爸把一些工具拿過來，然後對我說「你自己修」。我爸爸真懶，什麼事都要我自己做。連我要去讀大學，都叫我自己坐車去，連我要找工作，都叫我自己找。突然有一天我明白了一件事，爸爸不會做的事我都學會了。懶爸爸，我終於知道你的用心了。你做得愈少，孩子的歷練就愈多。愛之足以害之，要用智慧愛護小孩。這是相觀而善，讓孩子之間互相學習，在班級裡面很好推展，用這幾個方法。</w:t>
      </w:r>
      <w:r>
        <w:t xml:space="preserve"> </w:t>
      </w:r>
    </w:p>
    <w:p w14:paraId="405B4494" w14:textId="77777777" w:rsidR="004C1ED3" w:rsidRDefault="004C1ED3">
      <w:pPr>
        <w:pStyle w:val="a3"/>
      </w:pPr>
      <w:r>
        <w:t xml:space="preserve">　　生活結合基本上是講不完，因為每一句都是生活。《弟子規》哪一句不是生活？我們看「弟」，「財物輕，怨何生；言語忍，忿自泯」，你看「言語忍」，孩子的一天當中多少言語的互動都會發生，生活不離機會，而每一個機會都可以見賢思齊，見不賢內自省。其實這個東西都是一體的，機會教育要抓到。有一班小朋友，剛好那天中午吃完飯要吃西瓜，西瓜有沒有可能切得一樣大？不可能。結果班上的同學有好幾個人就吃得特別快，狼吞虎嚥，吃完以後，飯都還沒嚼完，箭步如飛衝到西瓜的前面，挑了那個最大的西瓜，然後非常得意的咬起他的西瓜，好像在跟所有的同學炫耀我吃的最大。</w:t>
      </w:r>
      <w:r>
        <w:t xml:space="preserve"> </w:t>
      </w:r>
    </w:p>
    <w:p w14:paraId="0862CB1E" w14:textId="77777777" w:rsidR="004C1ED3" w:rsidRDefault="004C1ED3">
      <w:pPr>
        <w:pStyle w:val="a3"/>
      </w:pPr>
      <w:r>
        <w:t xml:space="preserve">　　機會點出來了，要不要教？要！不然你的學生會覺得這是在一個弱肉強食的社會，不去搶沒得吃。真正教育是無時不在，穿衣、吃飯哪一個不是教育的題材？是老師有沒有真正在道中，一個老師在道中，那是頭頭是道，左右逢源。這個老師不動聲色，先讓他們自由發展，因為有自由發展，每一個人都會有新的感受，內心的感覺。當天下午這位老師一進來就說道「諸位同學，今天中午吃西瓜」，但是在講的時候不要指出他的名字，指出他的名字，假如他怨恨心比較重，你就跟他結怨；你不指出名字，他會覺得你給他面子。其實有沒有指出來影響不大，但是指出來很可能讓他怨恨你，就不好，因為我們不希望任何一個孩子沒有受到我們寶貴的教誨。</w:t>
      </w:r>
      <w:r>
        <w:t xml:space="preserve"> </w:t>
      </w:r>
    </w:p>
    <w:p w14:paraId="51170036" w14:textId="77777777" w:rsidR="004C1ED3" w:rsidRDefault="004C1ED3">
      <w:pPr>
        <w:pStyle w:val="a3"/>
      </w:pPr>
      <w:r>
        <w:t xml:space="preserve">　　這邊穿插一個事例，有一個學生一開始寫考卷，底下拿出英文課本來偷看，老師看到了，怎麼辦？你要怎麼做？這個老師走到這個同學的面前，把他的考卷抽了起來，拿了一張新的考卷放在這個同學的桌上，所有的同學統統目光集中過來看老師做的這個動作，接著老師不疾不徐的說「諸位同學，你的考卷有看不清楚的，都可以過來換一張」。這一堂課結束，考完試了，老師坐在辦公室處理他的工作，那位同學走到辦公室來，一進門眼淚就掉下來了，跟老師懺悔。你看，一個機會點轉得好，那會有相當大的不同。所以老師開智慧刻不容緩，因為我們早開一天，學生就受益一生。</w:t>
      </w:r>
      <w:r>
        <w:t xml:space="preserve"> </w:t>
      </w:r>
    </w:p>
    <w:p w14:paraId="7A6FE7F0" w14:textId="77777777" w:rsidR="004C1ED3" w:rsidRDefault="004C1ED3">
      <w:pPr>
        <w:pStyle w:val="a3"/>
      </w:pPr>
      <w:r>
        <w:t xml:space="preserve">　　這個老師就說道：諸位小朋友，我們中午吃飯的時候看到了一個情景，有人跑過去搶那個最大的西瓜，我們想一想，他要搶這個西瓜以前他吃飯的樣子是怎麼樣？狼吞虎嚥，這樣吃飯一定把他的胃搞壞了。現在好多小朋友念初中就胃發炎、胃潰瘍、胃穿孔、胃出血（講誇張一點不要緊），躺在醫院，痛苦得半死，打好幾針，那都是狼吞虎嚥的下場。再來，不只把他的身體搞壞了，當他非常貪心的跑過去把那個最大的西瓜搶過來，所有的同學都看到，諸位朋友，你看到他這麼做，你有什麼想法？你要不要跟他做朋友？要不要？你跟他做朋友，好的東西他都先搶走，誰要跟他做朋友！他到最後一定眾叛親離，沒一個好朋友。這是他第二個問題。</w:t>
      </w:r>
      <w:r>
        <w:t xml:space="preserve"> </w:t>
      </w:r>
    </w:p>
    <w:p w14:paraId="3221D79A" w14:textId="77777777" w:rsidR="004C1ED3" w:rsidRDefault="004C1ED3">
      <w:pPr>
        <w:pStyle w:val="a3"/>
      </w:pPr>
      <w:r>
        <w:lastRenderedPageBreak/>
        <w:t xml:space="preserve">　　接著他把西瓜吃下去，沾沾自喜，他不知道他的人際關係已經一點一滴在惡化，因為他搶到了大的西瓜，他心裡想「下一次我還要搶到最大的」，他很貪心。結果明天又吃西瓜，他往前一衝，有一個同學把那個最大的搶走了，他沒有拿到最大的，他不只不會快樂，還會怎樣？還會氣得半死，「氣死我了，今天沒搶到最大的」，他哪來的快樂？貪心是不可能有快樂。而這麼小就這麼貪心，長大了，他要的東西拿不到他會怎麼做？他會受不了，他會去欺負別人，他會去搶、他會去偷，這都根源於小時候的貪心一直發展。小時候不貪心的人怎麼會去犯法？怎麼會去偷、會去搶？你這麼樣一給他分析下來，他的態度就不一樣。</w:t>
      </w:r>
      <w:r>
        <w:t xml:space="preserve"> </w:t>
      </w:r>
    </w:p>
    <w:p w14:paraId="5758FAB2" w14:textId="77777777" w:rsidR="004C1ED3" w:rsidRDefault="004C1ED3">
      <w:pPr>
        <w:pStyle w:val="a3"/>
      </w:pPr>
      <w:r>
        <w:t xml:space="preserve">　　當然，有反的就要有正的例子。我們就蒐集《德育故事》，在五代十國的時候，有一個人叫張士選，他是一個讀書人，從小父母雙亡，他的叔叔把他帶大，當他十七歲的時候，他的叔叔跟他說：姪子，爺爺留下來的遺產，現在叔叔要把它分成兩份，一份給你，一份給叔叔。張士選才十七歲，他對著他叔叔講：叔叔，不可以這樣，你有七個孩子，應該把財產分成八份才公平。「財物輕，怨何生」，本來應該是分成兩份，一份是他爸爸的，一份是叔叔的；但是他覺得這樣不公平，大家都是一家人，應該平分，在他的堅持之下分成了八份。諸位小朋友，假如是你，你會這麼做嗎？而且他為什麼能長大成人？誰的功勞？叔叔。對！都要念念放心上，不能貪心。</w:t>
      </w:r>
      <w:r>
        <w:t xml:space="preserve"> </w:t>
      </w:r>
    </w:p>
    <w:p w14:paraId="0B967102" w14:textId="77777777" w:rsidR="004C1ED3" w:rsidRDefault="004C1ED3">
      <w:pPr>
        <w:pStyle w:val="a3"/>
      </w:pPr>
      <w:r>
        <w:t xml:space="preserve">　　張士選這麼年輕上京趕考，還沒考試以前有一個修道人看到他，很驚訝對他講：年輕人，你年紀輕輕，但是相貌看起來就積累了很多的陰德、福報，你這次考試一定會高中。果不其然，張士選那次考試就考上了，往後就當官，為國效力。捨了不是沒有了，捨掉了成全了人和，每個人都喜歡跟你在一起，喜歡幫助你；捨掉了，你的貪心放下，你的學問提起來，你真實的德行成就了，你捨掉了後福無窮！要謙讓、要禮讓，才會有福分。這麼正反比較，學生很好教的，下次吃西瓜發現了一個現象，大的沒人拿，小的大家拼命搶，這就是機會教育。</w:t>
      </w:r>
      <w:r>
        <w:t xml:space="preserve"> </w:t>
      </w:r>
    </w:p>
    <w:p w14:paraId="257A143F" w14:textId="77777777" w:rsidR="004C1ED3" w:rsidRDefault="004C1ED3">
      <w:pPr>
        <w:pStyle w:val="a3"/>
      </w:pPr>
      <w:r>
        <w:t xml:space="preserve">　　不只在「弟」方面有機會教育，在「謹」也有機會教育。而這個機會教育還可以透過親師合作，剛剛我們舉的例子，你當父母的要成全孩子的孝心，然後了解老師教的東西，在家庭裡面落實，這效果就會非常的好。我們看「謹」當中有「置冠服，有定位；勿亂頓，致污穢」，你就跟學生講，老師要去做家庭訪問，看你們的房間有沒有整理好。家長知道老師有這些要求，他跟老師寫聯絡簿、打個電話「我兒子十多年來從來沒摺過被子，今天摺了」，老師就在教室裡講：「人非聖賢，孰能無過，過而能改，（講話要加重音），善莫大焉！」今天有一個小朋友，（你也不要說是誰，不然他會驕傲），早上起來就把自己的被子摺得整整齊齊，把房間收拾得乾乾淨淨，這樣的小朋友以後一定是總經理、董事長的人才。連個房間都管理不好，還要去管理一個公司，笑死人了，沒那種事！真正的總經理都是從房間開始整理。老師告訴你們一個故事，我有一個長輩叫盧叔叔</w:t>
      </w:r>
      <w:r>
        <w:t>…</w:t>
      </w:r>
      <w:r>
        <w:t>。不要再講，講下去太長了。你看，這樣一引導，他知道這些行為、德行攸關我人生的成敗，他的眼光會放得很遠。</w:t>
      </w:r>
      <w:r>
        <w:t xml:space="preserve"> </w:t>
      </w:r>
    </w:p>
    <w:p w14:paraId="57678968" w14:textId="77777777" w:rsidR="004C1ED3" w:rsidRDefault="004C1ED3">
      <w:pPr>
        <w:pStyle w:val="a3"/>
      </w:pPr>
      <w:r>
        <w:t xml:space="preserve">　　我的學生常常會跟我說：老師，你為什麼有那麼多朋友？我常常都「我有一個朋友」、「我又有一個朋友」，他們覺得很納悶。但是學生只要聽說「老師的朋友，老師的父母，老師的生活」，耳朵都豎起來聽，因為很親切，這就是抓住機會教育，然後親師合作，又在生活落實，你看這每一條都是息息相關。另外有一個小孩，他要生日了，就開始跟他媽媽在那裡談條件，要買蛋糕，要去幹什麼。他媽媽不動聲色，也沒給他答應；打了一通電話給他的幼兒園老師，報告這個情況。</w:t>
      </w:r>
      <w:r>
        <w:t xml:space="preserve"> </w:t>
      </w:r>
    </w:p>
    <w:p w14:paraId="3A0F306D" w14:textId="77777777" w:rsidR="004C1ED3" w:rsidRDefault="004C1ED3">
      <w:pPr>
        <w:pStyle w:val="a3"/>
      </w:pPr>
      <w:r>
        <w:t xml:space="preserve">　　這個老師隔天到學校就說：諸位小朋友，老師剛剛來上班，在公車上看到一個小朋友才五、六歲，吵吵鬧鬧，在那裡吵「媽，我的生日快到了，妳明天要給我買什麼，妳要給我做什麼」，諸位小朋友，他這樣的行為對不對？所有的學生都聽過知恩報恩，「不對」，「生日是什麼日子？」「是母親受難日」「諸位小朋友，我們應該做些什麼？」「應該幫媽媽做家事」，很多的小朋友都幫你回答，你都不用講。相觀而善，同儕互相學習。</w:t>
      </w:r>
      <w:r>
        <w:t xml:space="preserve"> </w:t>
      </w:r>
    </w:p>
    <w:p w14:paraId="73C190AC" w14:textId="77777777" w:rsidR="004C1ED3" w:rsidRDefault="004C1ED3">
      <w:pPr>
        <w:pStyle w:val="a3"/>
      </w:pPr>
      <w:r>
        <w:t xml:space="preserve">　　突然有一位小朋友就說「老師，他明天生日」，結果這個老師就走過去說「真的！你明天生日，那你明天應該怎麼做？」你看親師合作很好配合，但是消息不可以走漏。人生如戲，每一場戲不是為自己演，是為了成就生命當中每一個有緣之人，那你演起戲來可以「遊步三界，無所罣礙，開示正道，度未度者」。這個小朋友最後對他媽媽講「媽媽，我送妳一個禮物，就是我要把做人學好」，你看，差別很大！有教跟沒教那個發展是天壤之別。這個孩子就是帶著他弟弟在坐捷運的時候讓座，這個孩子往後的故事還可以繼續編寫下去，他從小就可以修身、齊家、治國、平天下。這是在「謹」。</w:t>
      </w:r>
      <w:r>
        <w:t xml:space="preserve"> </w:t>
      </w:r>
    </w:p>
    <w:p w14:paraId="63D816D6" w14:textId="77777777" w:rsidR="004C1ED3" w:rsidRDefault="004C1ED3">
      <w:pPr>
        <w:pStyle w:val="a3"/>
      </w:pPr>
      <w:r>
        <w:t xml:space="preserve">　　還有「信」，以至於汎愛眾、親仁、餘力學文都有很多機會點可以抓。像「凡出言，信為先」，孩子說謊也算常見的情況，我們要引導他不可說謊；再來，要引導他「過能改，歸於無；倘揜飾，增一辜」。教育孩子不用太心急，要以緩制急，以寬制褊，以靜制動，以沉制浮；這不止對小孩，對一切人都要這樣。人就是太急躁，很多事情還沒有成熟就曝光，就強求，到最後就惹來惱羞成怒的多，因為強摘的瓜不甜，還沒熟你硬把它拉下來就不甜。「以靜制動，以緩制急，以寬制褊，以沉制浮」，要沉得住氣。你看那個布袋戲，兩個高手對招的時候，誰先出招就輸了，以沉制浮，以靜制動。</w:t>
      </w:r>
      <w:r>
        <w:t xml:space="preserve"> </w:t>
      </w:r>
    </w:p>
    <w:p w14:paraId="73F0EF6C" w14:textId="77777777" w:rsidR="004C1ED3" w:rsidRDefault="004C1ED3">
      <w:pPr>
        <w:pStyle w:val="a3"/>
      </w:pPr>
      <w:r>
        <w:t xml:space="preserve">　　有一個小朋友把一個湯匙摔壞了，是瓷器的，他一摔壞心裡會很慌，有點焦急，就趕快拿掃把把它掃好，然後就丟到垃圾桶裡。老師聽到有什麼聲響，後來就走出來看了一下，「有什麼事嗎？」這孩子說「沒事」。小孩第一次說謊能不能看出來？能不能？鐵定能！可是為什麼現在十幾歲的孩子說謊都看不出來？因為那個功夫已經練成了，來不及了。一看就知道，結果看地板還有一些瓷器的屑屑在，老師不當面給她拆穿，讓她感受一下說謊以後是什麼滋味。然後又打一通電話給她媽媽報告這件事，讓她在家裡好好觀察她的動靜。</w:t>
      </w:r>
      <w:r>
        <w:t xml:space="preserve"> </w:t>
      </w:r>
    </w:p>
    <w:p w14:paraId="7D1E00B6" w14:textId="77777777" w:rsidR="004C1ED3" w:rsidRDefault="004C1ED3">
      <w:pPr>
        <w:pStyle w:val="a3"/>
      </w:pPr>
      <w:r>
        <w:t xml:space="preserve">　　看了二、三天，這孩子的神情有點魂不守舍，不過還沒有自己承認，老師就安排了一齣戲上演，說：「人非聖賢，孰能無過」，所以改過是一個很重要的美德。像上個禮拜某某同學做錯了一件事，很主動的來跟老師承認錯誤，諸位小朋友，老師有沒有罵他？有沒有打他？都沒有，為什麼？因為他很勇敢，他承認錯誤。「過能改，歸於無；倘揜飾，增一辜」，揜飾以後不叫過，叫罪，就犯罪了，而且以後就很可能沒有人再會信任他了。這同學承認以後不只可以改過，老師還會教他好的方法不再犯同樣的錯，所以犯錯不要怕，也都是學習的過程。</w:t>
      </w:r>
      <w:r>
        <w:t xml:space="preserve"> </w:t>
      </w:r>
    </w:p>
    <w:p w14:paraId="030E3756" w14:textId="77777777" w:rsidR="004C1ED3" w:rsidRDefault="004C1ED3">
      <w:pPr>
        <w:pStyle w:val="a3"/>
      </w:pPr>
      <w:r>
        <w:t xml:space="preserve">　　講完以後這小女孩就哭起來，因為她憋很久了，就開始哭了，然後她自己走向前去承認她把那個湯匙摔壞了。接著老師就問她：妳這幾天日子好不好過？她說：很不好過，只要大人講話，我的耳朵都豎得很大，是不是他們發現了我做錯的事情。她說她這幾天每天都很緊張，睡覺都睡不好。你看，孩子第一次錯誤你能把他糾正好，他一輩子都不會再犯，慎於始。</w:t>
      </w:r>
      <w:r>
        <w:t xml:space="preserve"> </w:t>
      </w:r>
    </w:p>
    <w:p w14:paraId="536DA366" w14:textId="77777777" w:rsidR="004C1ED3" w:rsidRDefault="004C1ED3">
      <w:pPr>
        <w:pStyle w:val="a3"/>
      </w:pPr>
      <w:r>
        <w:t xml:space="preserve">　　這個孩子非常的誠實，這件事情以後很誠實，有一天她的老師說「諸位小朋友，今天是禮拜三，本來你們應該去公園做戶外活動，但是課上不完，所以今天早上我們不去了。有沒有同學很想去？」所有的同學頭都低低的，結果這個小女孩就舉手「老師，我很想去，我不敢騙你」。你看，她現在老實到起心動念都不敢騙老師。這個小女孩真是有夠老實，前幾天講「稱尊長，勿呼名」，這個孩子看到老師的名片把雙眼遮住，不敢看，老師說「妳幹什麼？」「我念了老師的名字，這樣不恭敬」，因為她看了馬上在心裡就念了那三個字，所以她就這樣，不能看。清澈的心靈很好教，我們不能再錯失這些好的時機。這是「信」。</w:t>
      </w:r>
      <w:r>
        <w:t xml:space="preserve"> </w:t>
      </w:r>
    </w:p>
    <w:p w14:paraId="30227300" w14:textId="77777777" w:rsidR="004C1ED3" w:rsidRDefault="004C1ED3">
      <w:pPr>
        <w:pStyle w:val="a3"/>
      </w:pPr>
      <w:r>
        <w:t xml:space="preserve">　　再來「汎愛眾」，每個句子也都可以結合這些來教，「人有短，切莫揭」，剛好有一天老師在講這一句就說道「諸位小朋友，你們有沒有恨過誰？」有一個小朋友舉手「有」，「你恨誰？」他說「我恨某一個同學」。他這個答案出來，所有的人都非常驚訝，因為這個同學是最幫助他的，對他最好的，大家都知道。他們兩個像兄弟一樣，睡覺都蓋同一個被子，因為他們聽了「姜肱大被」的故事，那三個兄弟都蓋同一個被子，結果他們兩個聽完就要睡在一起，好兄弟。大家很驚訝，怎麼會恨他？當事人聽了也很詫異，他恨我。這小朋友就說了，因為昨天早上我們下去打太極拳活動，我來不及先上廁所，下去活動沒有下課時間，我忍不住了就尿褲子，結果這個同學看到了，上樓以後他就對著我說「你今天尿褲子了」，結果旁邊還有同學，害我很沒面子，我很恨他。「人有短，切莫揭」！</w:t>
      </w:r>
      <w:r>
        <w:t xml:space="preserve"> </w:t>
      </w:r>
    </w:p>
    <w:p w14:paraId="34A2838B" w14:textId="77777777" w:rsidR="004C1ED3" w:rsidRDefault="004C1ED3">
      <w:pPr>
        <w:pStyle w:val="a3"/>
      </w:pPr>
      <w:r>
        <w:t xml:space="preserve">　　你看，這有兩個角度可以分析，對於這位付出那麼多卻引來人家恨他的同學，他印象深刻，你努力了三年、五年，很可能講錯一句話，人家把你的恩情都甩在旁邊去了，所以講話要謹慎，「人有短，切莫揭」。對這個同學也要教育他，你怎麼可以這麼做人？「勿以小嫌疏至戚，勿以新怨忘舊恩」，你這些親人、朋友對你付出情感，你不能因為小小的摩擦就都一筆勾銷，你做人就不厚道了。不只他們兩個受教育，全班的同學還有老師，都因為這個機會教育點受益了。</w:t>
      </w:r>
      <w:r>
        <w:t xml:space="preserve"> </w:t>
      </w:r>
    </w:p>
    <w:p w14:paraId="599D3C58" w14:textId="77777777" w:rsidR="004C1ED3" w:rsidRDefault="004C1ED3">
      <w:pPr>
        <w:pStyle w:val="a3"/>
      </w:pPr>
      <w:r>
        <w:t xml:space="preserve">　　很多各地的老師到深圳、到一些我們上課的場所去看，他們聽完第一節課都會很驚訝說「課還可以這麼上！」一個《德育故事》可以上二個小時、三個小時，每一句延伸到的生活面都給它開解得很詳細。所以那些孩子現在可聰明了，排桌子、主位怎麼坐、桌子有條紋不可以對著主位，都比我還清楚。歷史記得也很清晰，因為他們的腦袋記憶力很好，他都從德行出發。</w:t>
      </w:r>
      <w:r>
        <w:t xml:space="preserve"> </w:t>
      </w:r>
    </w:p>
    <w:p w14:paraId="0020D570" w14:textId="77777777" w:rsidR="004C1ED3" w:rsidRDefault="004C1ED3">
      <w:pPr>
        <w:pStyle w:val="a3"/>
      </w:pPr>
      <w:r>
        <w:t xml:space="preserve">　　很多心理判斷說小朋友的專注力不可能超過三十分鐘，所以一堂課，像幼兒園的課都差不多三十分鐘而已，小學的課才四十分鐘。我們跟這些孩子上課，上了一個多小時沒有下課，突然老師說「好，吃飯時間到了」，小朋友說「吃飯了，怎麼這麼快！」他們聽得津津有味，因為你從生活去開解，跟他們是息息相關。你教一堆這一輩子都用不到的知識教那麼多，他哪來的興趣！人生的目標錯了，讀書是志在聖賢，讀書不是志在分數、不是志在功利、不是志在賺錢，一開始的動機錯了，全盤皆錯。只為了金錢而去學習，他會有生活的素養嗎？他會懂得如何去經營和諧、幸福、美滿的家庭嗎？人生要看得深、看得遠、看得寬廣才行，我們每一個人都是引路人，不可以盲引盲。這些是方法。</w:t>
      </w:r>
      <w:r>
        <w:t xml:space="preserve"> </w:t>
      </w:r>
    </w:p>
    <w:p w14:paraId="06A8D886" w14:textId="77777777" w:rsidR="004C1ED3" w:rsidRDefault="004C1ED3">
      <w:pPr>
        <w:pStyle w:val="a3"/>
      </w:pPr>
      <w:r>
        <w:t xml:space="preserve">　　還有，孩子犯錯當下要引導，這個我們前幾天有說過。家裡面教育的原則要一致，假如不一致，孩子犯錯一定曉得躲到誰的背後就沒事，你沒有辦法教小孩。還有，假如婆婆跟妳的教育方法不一致怎麼辦？以寬制褊，以緩制急，不要太急躁。當家裡的人發生衝突，你不可能教得好你的孩子，因為家庭氣氛就不對了，要善巧方便。有一個太太她在一個學校教書，剛好我那一天下午去跟她們演講，晚上跟她們學校孩子的家長演講，這個老師的孩子剛好也在她們學校，她晚上把婆婆帶來一起聽課，聽課的時候不要坐在婆婆旁邊，因為婆婆會有壓力，要處處替她設想。上完課以後，這個婆婆剛好跟我碰上了，她就跟我說，她說：蔡老師，我媳婦教的才對，我教錯了，我都寵我的孫子，讓他都不怕我，都騎到我的頭上去了。她的媳婦站在旁邊偷笑。妳當媳婦的要不要走過來「媽，我早就跟妳講了，妳都不聽我的」？這樣的錯太多人在犯，言語是藝術，太長了不好，要點到為止。那個分寸的拿捏，「人情練達皆文章」，要好好去體會。</w:t>
      </w:r>
      <w:r>
        <w:t xml:space="preserve"> </w:t>
      </w:r>
    </w:p>
    <w:p w14:paraId="16872DF4" w14:textId="77777777" w:rsidR="004C1ED3" w:rsidRDefault="004C1ED3">
      <w:pPr>
        <w:pStyle w:val="a3"/>
      </w:pPr>
      <w:r>
        <w:t xml:space="preserve">　　您可以用另外的方法，比方我們香港那四十片，有幾片專門談小孩教育，你把那二、三片抽出來常常放著看，不要叫妳婆婆，邊看哈哈笑，「好好笑，很好看，老師講得真有道理」，妳不要看她，自己講就好了。突然妳的婆婆就走過來坐下去，妳說「媽，我去煮飯了」，就去煮飯，當她聽到「我都教錯了」，她會看看妳。你看，她也不會覺得沒面子，要處處替她著想，要給她台階下，她就會體會妳的用心良苦，慢慢的教育的態度、方法就會一致。</w:t>
      </w:r>
      <w:r>
        <w:t xml:space="preserve"> </w:t>
      </w:r>
    </w:p>
    <w:p w14:paraId="5AFA9E00" w14:textId="77777777" w:rsidR="004C1ED3" w:rsidRDefault="004C1ED3">
      <w:pPr>
        <w:pStyle w:val="a3"/>
      </w:pPr>
      <w:r>
        <w:t xml:space="preserve">　　還有，當先生的也要多注意，因為兒子講給媽媽聽，再怎麼樣嚴厲的話媽媽不放心上，是吧？「媽，兒子要怎麼教！你這樣教孫子不對。」你媽媽不會跟你計較。這個話假如是媳婦講的那就不同了，那就差很多，所以當兒子的，有很多工作不要視而不見，那叫不負責任。很多為人先生的，遇到婆媳、遇到孩子教育問題，就變縮頭烏龜，真是把我們男子漢大丈夫的氣概消耗殆盡。教學原則要一致，要善巧方便。</w:t>
      </w:r>
      <w:r>
        <w:t xml:space="preserve"> </w:t>
      </w:r>
    </w:p>
    <w:p w14:paraId="5B8C4E09" w14:textId="77777777" w:rsidR="004C1ED3" w:rsidRDefault="004C1ED3">
      <w:pPr>
        <w:pStyle w:val="a3"/>
      </w:pPr>
      <w:r>
        <w:t xml:space="preserve">　　再來，建立家庭的共同語言，就好教了。我這邊再穿插一段，我們了解到教孩子要「救失」，來，現在的孩子有哪些過失？趕快，我們沒時間了。不負責任、懶惰。這個我們之前「責任心」有講過；其實懶惰跟責任心是一件事，你都沒給他做，他哪來的責任心？還有「自私」，從小讓孩子做家事，那個好處太多了，這個一講下去要講一節課，所以你們自己回去看碟。</w:t>
      </w:r>
      <w:r>
        <w:t xml:space="preserve"> </w:t>
      </w:r>
    </w:p>
    <w:p w14:paraId="309AA44F" w14:textId="77777777" w:rsidR="004C1ED3" w:rsidRDefault="004C1ED3">
      <w:pPr>
        <w:pStyle w:val="a3"/>
      </w:pPr>
      <w:r>
        <w:t xml:space="preserve">　　自私、虛榮。我們看這個自私，孩子為什麼自私？我常常都會把一個情景說到，你跟你的孩子、還有爺爺、奶奶一起吃飯，你那個菜夾起來先給誰吃？「兒子，多吃一點」，爺爺、奶奶「孫子，多吃一點」，誰的菜最滿？從夾菜的先後順序就可以看出一個家庭的地位誰最高，有沒有看到？小孩最高，小皇帝出來了，小公主出來了。皇帝的脾氣好不好？伴君如伴虎，所以現在十個孩子，八個脾氣不好，我講話比較含蓄，夾菜夾出來的，夾菜重不重要？重要！我一年前在深圳講了一堂課，一年後另外一個邵老師去講，「諸位家長，你菜夾對了沒有？」家長頭低低的偷笑，還是夾錯了。人的理智沒有確立起來，還是會一錯再錯。當然，因為他對於經典的深遠影響還沒有真正了透，不能怪他，怪我們，再多講幾年，不怕真心喚不回。</w:t>
      </w:r>
      <w:r>
        <w:t xml:space="preserve"> </w:t>
      </w:r>
    </w:p>
    <w:p w14:paraId="379E39E6" w14:textId="77777777" w:rsidR="004C1ED3" w:rsidRDefault="004C1ED3">
      <w:pPr>
        <w:pStyle w:val="a3"/>
      </w:pPr>
      <w:r>
        <w:t xml:space="preserve">　　有一個媽媽，她是大學老師，那天大家一起吃飯，突然她拿了一個玉米，因為她女兒說「媽，我要吃玉米」，她把玉米掰一半，玉米正要放到她女兒的碗裡，突然想到「知所先後，則近道矣」，不能再夾錯了，馬上拿給她外公、外婆、舅舅，每一個人都放好了，最後一個放在她女兒的碗上面。她女兒跳起來，拍著桌子說「為什麼我是最後一個？」對！以前她是皇帝，現在怎麼最後一個？她媽媽跟她說「或飲食」，這小女孩說「或坐走」，「長者先」，「幼者後」，她想一下，對。共同的語言她才會服氣，你才會好教。</w:t>
      </w:r>
      <w:r>
        <w:t xml:space="preserve"> </w:t>
      </w:r>
    </w:p>
    <w:p w14:paraId="4C20062B" w14:textId="77777777" w:rsidR="004C1ED3" w:rsidRDefault="004C1ED3">
      <w:pPr>
        <w:pStyle w:val="a3"/>
      </w:pPr>
      <w:r>
        <w:t xml:space="preserve">　　在故事方面，剛剛有講到用故事，我們《八德故事》在「大方廣文化公益網」有一百多個，這有名片，有需要的人待會來拿。「孝」的故事可以結合「入則孝」。弟的故事結合「出則弟」。「謹」是一種生活態度、能力，跟「禮」相應。「信」，剛好八德就有「信」。「汎愛眾」跟道義的「義」相應。而「親仁」，剩一分鐘，考驗我的智慧。廉、恥都跟《弟子規》相應。廉，「物雖小，勿私藏」、「用人物，須明求」。恥，「過能改，歸於無」。其實恥在哪？《弟子規》每一句都是恥，你懂得為人子應該這樣，你沒做到，要有羞恥心，把它改過來。所以道理是相容的，這《八德故事》我們就可以很好去運用。</w:t>
      </w:r>
      <w:r>
        <w:t xml:space="preserve"> </w:t>
      </w:r>
    </w:p>
    <w:p w14:paraId="039982C1" w14:textId="77777777" w:rsidR="004C1ED3" w:rsidRDefault="004C1ED3">
      <w:pPr>
        <w:pStyle w:val="a3"/>
      </w:pPr>
      <w:r>
        <w:t xml:space="preserve">　　諸位朋友，今天不是結束，新的樂章將要重新譜寫。也預祝諸位朋友能夠「德日進，過日少」，家庭能夠愈來愈和樂，事業能夠愈來愈興隆，道業也能夠福慧雙修，當生成就。謝謝大家。</w:t>
      </w:r>
    </w:p>
    <w:sectPr w:rsidR="004C1E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99655" w14:textId="77777777" w:rsidR="004C1ED3" w:rsidRDefault="004C1ED3" w:rsidP="00DF1568">
      <w:r>
        <w:separator/>
      </w:r>
    </w:p>
  </w:endnote>
  <w:endnote w:type="continuationSeparator" w:id="0">
    <w:p w14:paraId="6A44872E" w14:textId="77777777" w:rsidR="004C1ED3" w:rsidRDefault="004C1ED3" w:rsidP="00DF1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CE973" w14:textId="77777777" w:rsidR="004C1ED3" w:rsidRDefault="004C1ED3" w:rsidP="00DF1568">
      <w:r>
        <w:separator/>
      </w:r>
    </w:p>
  </w:footnote>
  <w:footnote w:type="continuationSeparator" w:id="0">
    <w:p w14:paraId="4D0261E2" w14:textId="77777777" w:rsidR="004C1ED3" w:rsidRDefault="004C1ED3" w:rsidP="00DF15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568"/>
    <w:rsid w:val="004C1ED3"/>
    <w:rsid w:val="007931EE"/>
    <w:rsid w:val="00DF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75D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15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15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15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15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1315</Words>
  <Characters>7500</Characters>
  <Application>Microsoft Office Word</Application>
  <DocSecurity>0</DocSecurity>
  <Lines>62</Lines>
  <Paragraphs>17</Paragraphs>
  <ScaleCrop>false</ScaleCrop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