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57E6" w14:textId="77777777" w:rsidR="00375C29" w:rsidRDefault="00375C29">
      <w:r>
        <w:t xml:space="preserve">幸福人生講座（第四梯次）　　蔡禮旭老師主講　　（第一集）　　</w:t>
      </w:r>
      <w:r>
        <w:t>2005/8/8</w:t>
      </w:r>
      <w:r>
        <w:t xml:space="preserve">　　台灣中壢善果林　　檔名：</w:t>
      </w:r>
      <w:r>
        <w:t xml:space="preserve">52-138-0001 </w:t>
      </w:r>
    </w:p>
    <w:p w14:paraId="0646D4CC" w14:textId="77777777" w:rsidR="00375C29" w:rsidRDefault="00375C29">
      <w:pPr>
        <w:pStyle w:val="a3"/>
      </w:pPr>
      <w:r>
        <w:t xml:space="preserve">　　諸位朋友，大家下午好！</w:t>
      </w:r>
      <w:r>
        <w:t xml:space="preserve"> </w:t>
      </w:r>
    </w:p>
    <w:p w14:paraId="665E3919" w14:textId="77777777" w:rsidR="00375C29" w:rsidRDefault="00375C29">
      <w:pPr>
        <w:pStyle w:val="a3"/>
      </w:pPr>
      <w:r>
        <w:t xml:space="preserve">　　老師好！</w:t>
      </w:r>
      <w:r>
        <w:t xml:space="preserve"> </w:t>
      </w:r>
    </w:p>
    <w:p w14:paraId="47C16D9E" w14:textId="77777777" w:rsidR="00375C29" w:rsidRDefault="00375C29">
      <w:pPr>
        <w:pStyle w:val="a3"/>
      </w:pPr>
      <w:r>
        <w:t xml:space="preserve">　　看到這麼多朋友大家一起來深入老祖宗的聖賢智慧，我的內心感到十分的喜悅。人生不管在學業上、在家業上、在道業上要有所成就，往往在遇緣不同，這個緣分殊勝，我們就會得到相當大的利益，我們的人生將很早就能建立正確的態度。打一個例子來說明，假如從小父母就有教我們要懂得禮貌，習慣成自然，禮貌一形成，人生會增加非常多的助力。假如從小沒有養成禮貌的態度，不管在言語上或者在行事上常常只考慮自己，常常不替他人著想，那就處處失禮，處處得罪人，就會形成很多無形的阻力，對人生的阻礙，這不是說出社會以後才會有阻力，是從小只要他無禮，他跟同學之間相處就會形成很多的障礙。一個態度從小養成，延伸到一生，那將有很巨大的影響性，有教跟沒教，差之毫釐，將會失之千里。</w:t>
      </w:r>
      <w:r>
        <w:t xml:space="preserve"> </w:t>
      </w:r>
    </w:p>
    <w:p w14:paraId="629711B3" w14:textId="77777777" w:rsidR="00375C29" w:rsidRDefault="00375C29">
      <w:pPr>
        <w:pStyle w:val="a3"/>
      </w:pPr>
      <w:r>
        <w:t xml:space="preserve">　　因為小時候父母有指導，叫我們要對長者恭敬有禮。回想自己家中許多的情景，每天吃中飯還是吃晚飯的時候，都是我們走到家裡、家以外去找爺爺、找奶奶，因為叫爺爺吃飯習慣了，爺爺會在哪幾個地點、做什麼事情，我們心裡都有數，很快就能找到。「爺爺吃飯了！」爺爺看到孫子來叫，挺高興的，祖孫倆就沿著家門口的這一條馬路慢慢走回家裡來，是孫子去叫爺爺吃飯。諸位朋友，現在是誰叫誰吃飯？爺爺叫孫子吃飯。所以有一位長輩他也已經是當爺爺當奶奶的年齡了，他非常感慨，很認真的對我講，他說假如你有孫子了，你就真的變孫子了；假如你有兒媳婦了，你就真的變兒媳婦了。這一句話有待我們細細去思考，這一句話透露了兩個字，「顛倒」了。當我們禮貌的順序顛倒了，當我們孝順的對象顛倒了，當我們價值觀的本末輕重顛倒了，那所呈現出來的社會現象將會讓我們看了頻頻搖頭。我們不能只是看到這些現象搖頭，一定要把根源找出來才行，不然這個頭會一直搖下去，搖到我們臨終前還在搖頭，因為看到兒子、看到孫子都不像樣，這個時候就會死不怎麼樣？瞑目。我們當然不希望我們人生的結局是這樣，可是要很保持冷靜。</w:t>
      </w:r>
      <w:r>
        <w:t xml:space="preserve"> </w:t>
      </w:r>
    </w:p>
    <w:p w14:paraId="588EEEEC" w14:textId="77777777" w:rsidR="00375C29" w:rsidRDefault="00375C29">
      <w:pPr>
        <w:pStyle w:val="a3"/>
      </w:pPr>
      <w:r>
        <w:t xml:space="preserve">　　我們自己小時候都是去叫爺爺來吃飯，可是為什麼我們自己當爸爸媽媽了，卻是我們去請兒子、女兒吃飯，甚至於是爺爺奶奶去叫孫子吃飯？叫的順序顛倒了。再來，吃飯的順序也顛倒了。小時候吃飯是爺爺奶奶先上座，我們再上座吃，現在是還沒開動，小孩就坐上桌上去了，他喜歡吃的部分拼命吃，吃了一半以上的菜，那一道菜他吃了一半以上，旁邊的媽媽、爺爺、奶奶還說喜歡吃再多吃一點，等到大家要上桌吃飯了，他已經吃飽，完全沒有規矩，先後次序叫規矩。當他讓爺爺奶奶、讓爸爸媽媽先坐，他了解到這個家庭多虧了爺爺奶奶把爸爸照顧長大，爺爺的功勞最大，而這一個家需要父親辛苦的工作，母親辛勞的付出，所以母親先上座，父親先上座，就在吃飯當中體會到一種恭敬之心。</w:t>
      </w:r>
      <w:r>
        <w:t xml:space="preserve"> </w:t>
      </w:r>
    </w:p>
    <w:p w14:paraId="7E70A6FA" w14:textId="77777777" w:rsidR="00375C29" w:rsidRDefault="00375C29">
      <w:pPr>
        <w:pStyle w:val="a3"/>
      </w:pPr>
      <w:r>
        <w:t xml:space="preserve">　　那吃飯的過程當中又訓練孩子要有吃飯的樣子，吃飯的禮節，中國的教育都已經含攝在生活的點點滴滴當中。吃飯拿筷子要有拿筷子的樣子，你不能拿著筷子又拿著湯匙，看起來就很難看，做哪一個動作就要像哪一個動作，那都在培養孩子把每一個動作做好，那要很有耐性，要喝湯了就趕快把筷子擺好，不疾不徐再拿起湯匙來喝，</w:t>
      </w:r>
      <w:r>
        <w:lastRenderedPageBreak/>
        <w:t>孩子的耐性往往都在生活點滴當中慢慢去培養。筷子沒拿好，小時候爸爸媽媽還要不要給你解釋半天，筷子要怎麼拿才好，然後還跟你商量，拜託啦，拿好，沒有那麼費勁。筷子沒有拿標準，一句話都不用講，爸爸拿起筷子往你的手怎麼樣？敲一下，然後看看你，你就很警惕了，筷子要拿好，敲了二三下，一輩子就學起來。</w:t>
      </w:r>
      <w:r>
        <w:t xml:space="preserve"> </w:t>
      </w:r>
    </w:p>
    <w:p w14:paraId="42C2BD74" w14:textId="77777777" w:rsidR="00375C29" w:rsidRDefault="00375C29">
      <w:pPr>
        <w:pStyle w:val="a3"/>
      </w:pPr>
      <w:r>
        <w:t xml:space="preserve">　　在吃飯的過程裡面能時時想到長者，這樣就不自私。我們有一位朋友他就回想到小時候都是奶奶陪他們吃飯，因為爸爸媽媽工作比較辛苦，晚回來。當在吃飯的過程，他的奶奶都會一直提醒他們，你爸爸還沒回來，你媽媽還沒回來，這個菜你媽媽比較喜歡吃，那個菜你爸爸比較喜歡吃，都是提醒孩子要想到父母，而不只是想到自己而已，這點點滴滴都是在培養孩子待人的態度。我們成人、為人家長每一句話、每一個態度，事實上都對孩子有潛移默化的影響性在，我們不可把它忽略掉了。</w:t>
      </w:r>
      <w:r>
        <w:t xml:space="preserve"> </w:t>
      </w:r>
    </w:p>
    <w:p w14:paraId="43EAF610" w14:textId="77777777" w:rsidR="00375C29" w:rsidRDefault="00375C29">
      <w:pPr>
        <w:pStyle w:val="a3"/>
      </w:pPr>
      <w:r>
        <w:t xml:space="preserve">　　我常常在演講當中會問家長，假如你夫妻兩個跟爺爺奶奶還有孫子一起吃飯，這時候你夾起來的第一口菜會給誰吃？當我把這個問題拋出去，很多家長就笑出來了。諸位朋友，你們都沒有笑出來，代表你們非常的理智。他們笑出來是說，完蛋了，夾錯了。為什麼你把問題點出來的時候他馬上就體會到？為什麼不點出來的時候都沒體會到？諸位朋友，很多的事情其實很簡單，你只要稍微想一下，稍微有點觀照，你就知道對錯，但是因為我們在生活當中很少用理智的態度來觀照自己，習慣意氣用事，習慣順著自己喜歡、不喜歡去辦事情。對孩子很偏愛了，做啥事只要他喜歡就好，沒想那麼多。有一位奶奶就說道，她說我疼孫子疼到連他要我的命我都會給他，這麼疼愛。而為人長者的很少會去思考到，「愛之不以其道」，不用正確的道理去教育孩子，「反足以害之焉」，反而是害了他，因為人不是用智慧在愛，而是用好惡、用情感（不理智的情感）在愛。</w:t>
      </w:r>
      <w:r>
        <w:t xml:space="preserve"> </w:t>
      </w:r>
    </w:p>
    <w:p w14:paraId="27EEA55F" w14:textId="77777777" w:rsidR="00375C29" w:rsidRDefault="00375C29">
      <w:pPr>
        <w:pStyle w:val="a3"/>
      </w:pPr>
      <w:r>
        <w:t xml:space="preserve">　　閩南話我很喜歡講也很喜歡教，因為閩南話已經幾千年的歷史，在閩南話當中所留下來的俚語，句句都是人生正確的智慧、態度。記得我在教書那個時候，每天中午他們吃飯前，我都給他們講一句俚語，比方「一枝草，一點露，天無絕人之路」，給他們這些態度。比方「做牛得拖，做人得磨」，剛好我是屬牛的，我又做人，所以我這一生注定要拖磨，又拖又磨，但是我非常的歡喜，因為苦盡才能怎麼樣？甘來，所以我很認命，屬牛的人一定是中晚年才來享福報，既然是這樣我們就幹得非常的歡喜，讓福報自然呈現出來。其中教到有一句，「寵豬舉灶，寵子不孝，寵老婆吵鬧；寵老公，半夜爬起來哭；寵女兒，難入別人的家教」。你看才一句俚語，道破了人間多少最關鍵的態度，這個態度你不對了，你這一輩子枉然，白忙一場，還搞得焦頭爛額。</w:t>
      </w:r>
      <w:r>
        <w:t xml:space="preserve"> </w:t>
      </w:r>
    </w:p>
    <w:p w14:paraId="094AF406" w14:textId="77777777" w:rsidR="00375C29" w:rsidRDefault="00375C29">
      <w:pPr>
        <w:pStyle w:val="a3"/>
      </w:pPr>
      <w:r>
        <w:t xml:space="preserve">　　記得小時候有一齣連續劇，她有三個兒子，老大、老二比較會讀書，她就拼命照顧這兩個兒子，老三比較不會讀書，她又比較瞧不起他。培養了半天，這老大、老二都有出息了，結果都搬出去了，因為瞧不起自己的媽媽沒讀書就很少回來探望他的母親，後來誰照顧這個母親？這個老三，比較沒讀書的。這個故事用在現代這個社會來觀照又別有一番味道。書讀得愈多愈不會做人，哇，這一句話在兩百年前講，人家都聽蒙了，書讀愈多應該是愈懂道理才對。在一次講課當中我就問了在座的朋友，你拿到一個最好吃的東西，請問你第一個念頭是什麼？坐在第一排的一位三十來歲的年輕人，他連想都沒想，他說趕快吃下去。過了三四排有一位婦女，她四十來歲，想了一下說給兒子吃，給小孩吃。坐在最後排有一位長者七十歲左右，他說給父母吃。這三個答案道出了這個時代的顛倒。誰的學歷最高？坐在最前面這個年輕人保證是大學畢</w:t>
      </w:r>
      <w:r>
        <w:lastRenderedPageBreak/>
        <w:t>業以上，而七十來歲的長者可能不認識字，但是他卻了解做人的根本在孝道，他馬上會想到給父母吃。教育應該是教導人成為好人、成為善人、成為聖賢才對，這才是正確的教育方向。</w:t>
      </w:r>
      <w:r>
        <w:t xml:space="preserve"> </w:t>
      </w:r>
    </w:p>
    <w:p w14:paraId="1B803ABC" w14:textId="77777777" w:rsidR="00375C29" w:rsidRDefault="00375C29">
      <w:pPr>
        <w:pStyle w:val="a3"/>
      </w:pPr>
      <w:r>
        <w:t xml:space="preserve">　　我去應徵老師的時候，在我的自傳當中有一句話，古時候讀書志在聖賢，現在的人讀書志在賺錢。我們有沒有去了解到這個賺錢的背後是什麼樣的動機在推動著他？是享受，他為了有好的享受要去拼命賺錢。一個人好享受，再往根源去探，是為什麼？是他從小欲望就發展出來了，而一個人欲望很重的時候，他是念念想他自己的需要，這自私的態度就已經形成了。</w:t>
      </w:r>
      <w:r>
        <w:t xml:space="preserve"> </w:t>
      </w:r>
    </w:p>
    <w:p w14:paraId="215A0CC0" w14:textId="77777777" w:rsidR="00375C29" w:rsidRDefault="00375C29">
      <w:pPr>
        <w:pStyle w:val="a3"/>
      </w:pPr>
      <w:r>
        <w:t xml:space="preserve">　　我們教育的方向確確實實要冷靜下來思考，因為現在人不讀古書，甚至於我自己當了老師也沒讀過什麼古書，我們現在在師範院校讀的大半都是西方的心理理論、心理教育理論來得多。這些心理教育理論，它是要把人教成什麼？而我們古代這些古籍教育的理念是要把人教成什麼？在《說文解字》當中我們就可以體會得很深。在許慎的《說文解字》註解當中提到，「教者，上所施，下所效；育者，養子使作善也」。這才兩句話，當我們今天已經為人父母、為人老師了，我們再來細細品味這兩句話，您會非常佩服老祖宗的智慧。從「教」字我們看出來什麼最重要，身教最重要，一句就點透了，上行下效，上梁不正下梁歪，身教佔了決定性的因素，所以中國話說「身教者從，言教者訟」。這些話都已經好幾千年了，現在西方人連抓到這個根本都沒有，結果因為中國人在這一二百年喪失了民族自信心，覺得外國的月亮比較圓，外國的文化比較高。我們這幾十年來確確實實都拿著外國的理論、思想來教我們的下一代，諸位朋友，這三五十年來教下來效果怎麼樣？一團亂，但是這對外國那種崇洋、媚洋的態度有沒有減少？沒有，因為人已經沒有理智去判斷。</w:t>
      </w:r>
      <w:r>
        <w:t xml:space="preserve"> </w:t>
      </w:r>
    </w:p>
    <w:p w14:paraId="16A7DC0C" w14:textId="77777777" w:rsidR="00375C29" w:rsidRDefault="00375C29">
      <w:pPr>
        <w:pStyle w:val="a3"/>
      </w:pPr>
      <w:r>
        <w:t xml:space="preserve">　　因為不聽老人言，吃虧在眼前，老人言在哪？在聖賢的經典之中，問題是現在的孩子文言文能力愈來愈差了，他沒有這個能力就很難去深入這些智慧之中。結果聽說現在文言文的比例在求學過程愈佔愈少，那也不能怪這些決策者，因為他也沒讀古書，他也不知道好處，所以不要怪任何人，現在最重要的要透過我們理解了多少，趕快把它告訴有緣的親朋好友，讓所有人認知到聖賢教誨的殊勝、重要性，慢慢就會形成一股共識。與其我們在那裡只是抱怨，只是批評，不如從自己開始深入，從自己把聖賢教誨演出來，這樣更有利於家庭社會，好。</w:t>
      </w:r>
      <w:r>
        <w:t xml:space="preserve"> </w:t>
      </w:r>
    </w:p>
    <w:p w14:paraId="40B177F9" w14:textId="77777777" w:rsidR="00375C29" w:rsidRDefault="00375C29">
      <w:pPr>
        <w:pStyle w:val="a3"/>
      </w:pPr>
      <w:r>
        <w:t xml:space="preserve">　　身教，孩子很自然潛移默化受你影響。今天你孝順你的父母，你孩子從小都看在眼裡，你沒有教他孝順爺爺奶奶，他也會對爺爺奶奶很孝順，這是我的記憶當中很清晰的景象。因為爸爸媽媽打開冰箱拿出水果來都是先拿給爺爺奶奶吃，小孩最強的能力是模仿，當我身高夠了，力氣夠，有資格把冰箱打開來拿東西的時候，一拿出來很自然的先拿給誰？爺爺、奶奶吃。而當我拿給爺爺、拿給奶奶會有什麼情景上演？什麼情景？你們小時候都沒上演過啊？爺爺、奶奶歡喜得不得了，然後摸摸我的頭，這個孫子真乖，這個孫子最照顧奶奶、最照顧爺爺。爺爺很歡喜，我也很怎麼樣？很滿意，這種滿意是從內心散發出來的喜悅，因為那是一種行道的快樂，我在孝順爺爺奶奶，我在恭敬爺爺奶奶，愈做愈歡喜，那種喜悅是一種性德，從內而外感受出來。</w:t>
      </w:r>
      <w:r>
        <w:t xml:space="preserve"> </w:t>
      </w:r>
    </w:p>
    <w:p w14:paraId="73546D76" w14:textId="77777777" w:rsidR="00375C29" w:rsidRDefault="00375C29">
      <w:pPr>
        <w:pStyle w:val="a3"/>
      </w:pPr>
      <w:r>
        <w:t xml:space="preserve">　　現在教孩子不是從內而外的一種喜悅，現在是說，來，叫一聲爺爺，這個巧克力給你吃；叫一聲奶奶，這個糖果給你吃。這個糖果、巧克力放下去，給他以後，請問有什麼影響？下一次沒有巧克力叫不叫？不叫，所以你物質化下去以後，以後什麼都跟他談條件。「爸爸，這一次考試我假如考得好，你要帶我去吃麥當勞。」「好，沒問題。」你看這個爸爸還當了非常稱職。小時候會要求你，考得好要吃麥當勞。再來，上了國中，爸爸，考得好你要幫我買一臺數碼相機。上了高中，爸爸，我高中聯考考得好，你要送我一臺高級腳踏車。接下來要考大學，說爸爸，我大學考上了，你要給我到歐洲去遊學一個月。諸位朋友，這樣的孩子以後結婚會跟你要什麼你知不知道？「寵豬舉灶，寵子不孝。」</w:t>
      </w:r>
      <w:r>
        <w:t xml:space="preserve"> </w:t>
      </w:r>
    </w:p>
    <w:p w14:paraId="08F83830" w14:textId="77777777" w:rsidR="00375C29" w:rsidRDefault="00375C29">
      <w:pPr>
        <w:pStyle w:val="a3"/>
      </w:pPr>
      <w:r>
        <w:t xml:space="preserve">　　在去年十月十九號，深圳特區報有一個報導就提到，他夫妻倆高齡才生了這個孩子，對他是百般疼愛，在念幼兒園，很多的老師就已經跟他反映到，你這個孩子太傲慢，這孩子生活習慣不好，他夫妻倆還幫孩子掩過飾非，「沒有啦，他很乖」，「沒關係、沒關係，我回去再跟他講就好，你別罵他」，小學也是一樣。老師都已經反映這個孩子一些做人做事的態度偏頗，父母視若無睹，覺得反正這孩子以後就懂事了，不管，他要什麼給什麼。等到這個孩子交了女朋友打算結婚，對他夫妻兩個講，我要結婚了，我需要有一棟房子，所以這棟房子我要了，你們兩個搬出去住。他們夫妻倆感受到寵愛孩子的後果，是毫無羞恥，也不想想那房子是誰的，非常理直氣壯要把爸爸媽媽趕出家去。這個惡劣的行為、惡劣的態度是不是一二天形成的？不是，是你從小教育他的方法錯誤了，而說實在的，很多家長認知到錯誤了還是不肯回頭的多，所以俗話又說「一個願打，一個願挨」。</w:t>
      </w:r>
      <w:r>
        <w:t xml:space="preserve"> </w:t>
      </w:r>
    </w:p>
    <w:p w14:paraId="359047B4" w14:textId="77777777" w:rsidR="00375C29" w:rsidRDefault="00375C29">
      <w:pPr>
        <w:pStyle w:val="a3"/>
      </w:pPr>
      <w:r>
        <w:t xml:space="preserve">　　小時候一有東西先拿給爺爺奶奶吃，也可以感受到孝的喜悅，感受到施比受更有福的樂趣。在我的記憶當中，小學出去郊遊旅行，剛好在遊樂區看到奶奶喜歡吃的，比方曬乾的鳳梨乾，比方豆腐乳，這些我奶奶最喜歡吃。我小時候是很吝嗇的，你們都看不出來，問我姐姐她們都知道，我是一毛不拔。因為小時候的習氣是很會做生意，這個都跟過去生有關係，哪有一個孩子小學一二年級就懂得回外婆家還兼做生意。我是從小本生意開始做起，先花二十八塊本錢去買一盒比方是蕃薯糖，然後蕃薯糖有八十張籤，一張籤五角，抽一次要五角，八十張籤抽下來可以回收四十塊錢，再扣掉本錢二十八塊可以賺十二塊，我就是從這個小本生意開始幹起，我媽媽常笑我說每一次回外婆家都很忙著做生意。可是我對我奶奶很慷慨，出去了，自己的東西都沒買，就拿了一罐豆腐乳抱在懷裡，然後很高興，還沒交給奶奶就很高興，為什麼？就想到奶奶假如接到我這一瓶豆腐乳一定會高興得不得了，我們一想到奶奶那種表情就非常的安慰，非常的歡喜，從小就感受施比受更有福，這是身教的影響，「身教者從」，自自然然就跟著做。</w:t>
      </w:r>
      <w:r>
        <w:t xml:space="preserve"> </w:t>
      </w:r>
    </w:p>
    <w:p w14:paraId="7B1B9C0E" w14:textId="77777777" w:rsidR="00375C29" w:rsidRDefault="00375C29">
      <w:pPr>
        <w:pStyle w:val="a3"/>
      </w:pPr>
      <w:r>
        <w:t xml:space="preserve">　　「言教者訟」，你只是叫孩子做，你自己都不做，叫孩子跟你講話要有禮貌，結果我們自己跟父母講話大小聲，到最後你的孩子會指著你說，你要我做，你自己都做不到，到這個情況出現了，就是現在最常講的叛逆期出來了，在大陸叫逆反心理出來了。我們要冷靜思考一個問題，幾千年的中國文化從來沒有出現一個名詞叫「叛逆」，那為什麼這三五十年的人這麼厲害，幾千年生產不出來的「叛逆」，居然在短短幾十年快速生產？有沒有快速生產？有。還有的學校，因為看很多西方的書，這些訓導主任、教務主任，甚至校長，在跟家長做溝通，全校的班親會，對著家長說了，諸位家長，你的孩子現在十多歲念國中，正是進入所謂「龍捲風時期」，還有一個特別名詞叫「龍捲風時期」，所以你們每一個人要做好心理準備。每個家長聽完以後回家等龍捲風，看著他兒子的臉，龍捲風來了，叛逆出現了，每天都好像在抓賊一樣，看啥時候真正賊出來了，看了一天，看了兩天，看了三個月，突然孩子跟他頂了一句話，他說喔，你開始叛逆了。這個叫心想什麼？事成，孩子都被你想成那個樣子，每天過得很焦躁、很擔心。太多的言論說法徒增人的煩惱，而沒有把根源找到。</w:t>
      </w:r>
      <w:r>
        <w:t xml:space="preserve"> </w:t>
      </w:r>
    </w:p>
    <w:p w14:paraId="6D3EB2DA" w14:textId="77777777" w:rsidR="00375C29" w:rsidRDefault="00375C29">
      <w:pPr>
        <w:pStyle w:val="a3"/>
      </w:pPr>
      <w:r>
        <w:t xml:space="preserve">　　光是這個叛逆，我還特別跑去問我媽媽，我說媽，我有沒有叛逆期？我媽媽想了一下說沒有，對啊。在我成長的記憶當中，我對我的父親從來沒有講過一句頂撞的話，哪來的叛逆期？可是話又說回來，為什麼對父親連一句頂撞的話都沒有？讀小學的時候自己做錯了一點小事，爸爸連罵人都不用，只要他的眼睛往我們的方向瞪了一眼，我們馬上就修正了，還要等開口！那是父親的威嚴。而這一份威嚴從哪裡來的？為什麼現在的家長指導孩子、訓斥孩子，孩子把他當耳邊風看，講都講不聽。《格言聯璧》裡面有一句話，「善用威者不輕怒，善用恩者不妄施」，我們都沒讀古籍，這些理智的態度在人生的過往根本提不起來。一個真正有威嚴的人會不會常常發怒？不會。我們看到很多為人父母者嘮嘮叨叨，動不動就罵一頓，這樣的環境之下，孩子差不多十歲以上，對你罵、打，他就已經視若無睹了，被你打得也皮不癢了，那些罵的話左耳進，右耳就出來，沒什麼效果的。而這個威的根源在哪？威的根源不是你裝著一副很凶的樣子孩子就怕你，不然。這威的背後含有的是德行，言行一致。他從小看著父親都是孝子，都是盡忠職守，他那對父親的崇敬之心油然而生，從小就形成，他對父親是又敬又畏，尊敬又有點害怕。而現在為人父母者言行不一致就很</w:t>
      </w:r>
      <w:r>
        <w:t>難有威嚴產生，那又硬是要孩子聽你的話，慢慢的你就常常發怒，最後就沒效果了。</w:t>
      </w:r>
      <w:r>
        <w:t xml:space="preserve"> </w:t>
      </w:r>
    </w:p>
    <w:p w14:paraId="19605972" w14:textId="77777777" w:rsidR="00375C29" w:rsidRDefault="00375C29">
      <w:pPr>
        <w:pStyle w:val="a3"/>
      </w:pPr>
      <w:r>
        <w:t xml:space="preserve">　　家長要言行一致才行，當我們言行不一致一次，你的孩子對你的信任就減了一分。比方你叫孩子好好去讀書、看書，人要好學，然後你卻坐在那裡看電視，然後命令你的小孩，趕快給我去看書，趕快去寫作業，假如你再不過去的話，我就要去拿家法來伺候你。很多家長教孩子，規矩誰定的？都自己定的，而這個自己定的還會常常變化，因為隨自己情緒好壞，態度不一樣。而現在的孩子最強的能力：察言觀色，察言觀色久了以後變什麼？變陽奉陰違。把你的底細都看清楚了，他表面功夫特別會做，只要你在的時候他都符合你的標準，你一不在了就根本不像樣。我相信很多的家長，他的孩子去讀大學以後的生活是如何，他無法想像。太多的人去讀大學猶如脫韁的野馬，那一些在家庭的規矩根本就是做表面功夫而已。</w:t>
      </w:r>
      <w:r>
        <w:t xml:space="preserve"> </w:t>
      </w:r>
    </w:p>
    <w:p w14:paraId="205434D2" w14:textId="77777777" w:rsidR="00375C29" w:rsidRDefault="00375C29">
      <w:pPr>
        <w:pStyle w:val="a3"/>
      </w:pPr>
      <w:r>
        <w:t xml:space="preserve">　　命令孩子趕快去念書，去寫功課，孩子看著電視依依不捨，走到了樓梯口還抱在柱子上繼續看，當然這時候媽媽還有點修養，先讓他看了三分鐘，然後說，好了，不能再看了，趕快上去。孩子踏著沉重的步伐走到了書桌前面，而家長他所做的功夫就是只要我的孩子坐在書桌前面就叫讀書，我們現在要的都是那種表相，沒有要實質的東西。賺了錢給孩子去補習，我就盡了我的責任，到底他去補習的時候是用什麼態度，吸收了多少，到底有幾個家長清楚明白？雖然坐在書桌前，但是魂不守舍，魂在哪裡？魂在觀想著現在男主角發生啥事，女主角發生啥事。很有可能你那個電視的聲音又太大了，他一邊聽聲音，一邊自己在當導演，看那個景象怎麼演，哪有可能會用功念書？我的小時候沒這個情景。</w:t>
      </w:r>
      <w:r>
        <w:t xml:space="preserve"> </w:t>
      </w:r>
    </w:p>
    <w:p w14:paraId="597B1DED" w14:textId="77777777" w:rsidR="00375C29" w:rsidRDefault="00375C29">
      <w:pPr>
        <w:pStyle w:val="a3"/>
      </w:pPr>
      <w:r>
        <w:t xml:space="preserve">　　我的父親他們吃飽飯休息一會兒，兩個夫妻就進他們的房間看書，我記得我還跑到父母的房間偷偷看了一下，看看父母在做什麼，那爸爸媽媽都在看書，雖然有點想坐在電視機前，不過又不敢，自然而然就上樓去了，一天沒有看，兩天沒有看，一個禮拜、兩個禮拜沒看就習慣不看了。一二年沒有看，有時候看看那連續劇，你給他一巴掌，他又給你一巴掌，然後在那裡罵來罵去，然後家庭就搞得雞犬不寧，看了心好慌，看了五分鐘就不想看，沒那個習慣。父母的一個行為、習慣就讓孩子養成正確的態度，並不辛苦，並不用在那裡掙扎，還要在那裡謾罵，都不用。在國中也好，高中的歲月當中，都是我的母親走上樓來對著我們三個姐弟說，去睡覺了，不要再讀書了。諸位朋友，你現在的小孩是不是你去叫他睡覺別讀書了？還是現在的小孩大部分都是媽媽都要有突襲檢查，不然都不知道他在搞什麼名堂。常常父母要很緊張，孩子也要開始變孫悟空七十二變，時時在想方設法怎麼逃過父母的視線，那個愈搞愈累。教育孩子並不困難，重要的是我們的主軸沒抓到：身教，這是「教」的意義所在。</w:t>
      </w:r>
      <w:r>
        <w:t xml:space="preserve"> </w:t>
      </w:r>
    </w:p>
    <w:p w14:paraId="6337EB6E" w14:textId="77777777" w:rsidR="00375C29" w:rsidRDefault="00375C29">
      <w:pPr>
        <w:pStyle w:val="a3"/>
      </w:pPr>
      <w:r>
        <w:t xml:space="preserve">　　我的父親他五十初頭的時候，剛好公司要成立一個證券交易所，那就派了幾位同仁一起去考，我的父親是所有去考試的員工當中年紀最大的，那時我看了也覺得很佩服，五十多歲了，頭髮都是白的，還在那裡看書學習。後來考試的結果，他們公司只有一個人考上，誰考上了？你們都有神通了，我父親考上了，那對我，我那時候在念大學，我對我父親很佩服，你看，活到老，學到老，爸爸都這麼爭氣，這當兒子的怎麼可以丟臉？父親都在做最好的身教。</w:t>
      </w:r>
      <w:r>
        <w:t xml:space="preserve"> </w:t>
      </w:r>
    </w:p>
    <w:p w14:paraId="734FCF19" w14:textId="77777777" w:rsidR="00375C29" w:rsidRDefault="00375C29">
      <w:pPr>
        <w:pStyle w:val="a3"/>
      </w:pPr>
      <w:r>
        <w:t xml:space="preserve">　　當你為人父母都叫孩子用功讀書，自己都不讀，都不學，孩子年紀小，你的威勢他無法抵抗，他是敢怒怎麼樣？不敢言。當你言行不一致的情況很多，他那個怨會開始積累，那個不服氣就開始累積，等剛好有一天他的身高跟你一樣高，拳頭比你還大一點，他就會對你講，他說父親，你不要再要求我了，因為人的忍耐是有限度的，所以你不要再逼我了。這樣的兒子還不錯，他還會先跟你打商量，叫你不要逼他，有些兒子都沒有打招呼，一拳就打在父母的身上，那是因為我們沒有真正的威嚴。而真正的威嚴是你的德行，是你的言行一致，讓孩子從小對你就產生敬意，有達到這種效果的，孩子絕對不會叛逆。現在是家長沒有這樣的風範，再加上社會的一些污染，讓孩子這種不恭敬快速發展，才會讓幾千年前都沒有產生的叛逆，在幾十年的速度快速發展出來。你看看那個叛逆當中，幾乎家庭裡面每天都有吵架的聲音，言教者怎麼樣？訟，不用等以後告上法庭，在家裡已經在熱身，在開始上演。</w:t>
      </w:r>
      <w:r>
        <w:t xml:space="preserve"> </w:t>
      </w:r>
    </w:p>
    <w:p w14:paraId="57C8E0C0" w14:textId="77777777" w:rsidR="00375C29" w:rsidRDefault="00375C29">
      <w:pPr>
        <w:pStyle w:val="a3"/>
      </w:pPr>
      <w:r>
        <w:t xml:space="preserve">　　「教者，上所施，下所效」，這我們一定要抓到根本，而身教從小的效果最好，假如你的孩子已經十多歲了，還是很有效的。</w:t>
      </w:r>
    </w:p>
    <w:sectPr w:rsidR="00375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C6F95" w14:textId="77777777" w:rsidR="00375C29" w:rsidRDefault="00375C29" w:rsidP="00EC3A95">
      <w:r>
        <w:separator/>
      </w:r>
    </w:p>
  </w:endnote>
  <w:endnote w:type="continuationSeparator" w:id="0">
    <w:p w14:paraId="794D09F0" w14:textId="77777777" w:rsidR="00375C29" w:rsidRDefault="00375C29" w:rsidP="00EC3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A4DE" w14:textId="77777777" w:rsidR="00375C29" w:rsidRDefault="00375C29" w:rsidP="00EC3A95">
      <w:r>
        <w:separator/>
      </w:r>
    </w:p>
  </w:footnote>
  <w:footnote w:type="continuationSeparator" w:id="0">
    <w:p w14:paraId="702B9778" w14:textId="77777777" w:rsidR="00375C29" w:rsidRDefault="00375C29" w:rsidP="00EC3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95"/>
    <w:rsid w:val="00375C29"/>
    <w:rsid w:val="007931EE"/>
    <w:rsid w:val="00EC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0D3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