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631D" w14:textId="77777777" w:rsidR="001945BD" w:rsidRDefault="001945BD">
      <w:r>
        <w:t xml:space="preserve">幸福人生講座（第四梯次）　　蔡禮旭老師主講　　（第四集）　　</w:t>
      </w:r>
      <w:r>
        <w:t>2005/8/9</w:t>
      </w:r>
      <w:r>
        <w:t xml:space="preserve">　　台灣中壢善果林　　檔名：</w:t>
      </w:r>
      <w:r>
        <w:t xml:space="preserve">52-138-0004 </w:t>
      </w:r>
    </w:p>
    <w:p w14:paraId="2B8BF36D" w14:textId="77777777" w:rsidR="001945BD" w:rsidRDefault="001945BD">
      <w:pPr>
        <w:pStyle w:val="a3"/>
      </w:pPr>
      <w:r>
        <w:t xml:space="preserve">　　諸位朋友大家早上好！</w:t>
      </w:r>
      <w:r>
        <w:t xml:space="preserve"> </w:t>
      </w:r>
    </w:p>
    <w:p w14:paraId="330676AA" w14:textId="77777777" w:rsidR="001945BD" w:rsidRDefault="001945BD">
      <w:pPr>
        <w:pStyle w:val="a3"/>
      </w:pPr>
      <w:r>
        <w:t xml:space="preserve">　　老師好！</w:t>
      </w:r>
      <w:r>
        <w:t xml:space="preserve"> </w:t>
      </w:r>
    </w:p>
    <w:p w14:paraId="1A0317F9" w14:textId="77777777" w:rsidR="001945BD" w:rsidRDefault="001945BD">
      <w:pPr>
        <w:pStyle w:val="a3"/>
      </w:pPr>
      <w:r>
        <w:t xml:space="preserve">　　我們今天是第二天的課程，我放眼下去看到一些朋友好像還不知道來這裡幹什麼，有沒有這種情況？有。我們當老師的站在講臺上看下去是一目瞭然，常常在上課，上到第三天我跟一些老師討論，我說坐在那個最旁邊邊角那個人聽課特別專心，他們就很驚訝，怎麼那個後排的都看到了，諸位朋友，因為那個專心的人在聽課，他就好像一道光芒從遠遠的地方照過來，你都會感覺到那一份專注的眼神，所以連最旁邊的都看到。諸位朋友，我現在眼前有萬道光芒。</w:t>
      </w:r>
      <w:r>
        <w:t xml:space="preserve"> </w:t>
      </w:r>
    </w:p>
    <w:p w14:paraId="03BB787D" w14:textId="77777777" w:rsidR="001945BD" w:rsidRDefault="001945BD">
      <w:pPr>
        <w:pStyle w:val="a3"/>
      </w:pPr>
      <w:r>
        <w:t xml:space="preserve">　　人生，「事非經過不知難」，你事情沒有做過，你不知道它的難，也不知道它的情境，他的心境。讀小學的時候，或者讀中學的過程，常常在抽屜裡面擺一本課外書，不是上課用的教科書，然後覺得自己很聰明，都藏得好好的，老師一定不知道我在偷看書。因為以我們的這種角度測量，老師應該沒發現，所以還自己覺得很高明，後來我當小學老師，一站上講臺，一看下去，一目瞭然，才知道我在自欺欺人。</w:t>
      </w:r>
      <w:r>
        <w:t xml:space="preserve"> </w:t>
      </w:r>
    </w:p>
    <w:p w14:paraId="4A09FC65" w14:textId="77777777" w:rsidR="001945BD" w:rsidRDefault="001945BD">
      <w:pPr>
        <w:pStyle w:val="a3"/>
      </w:pPr>
      <w:r>
        <w:t xml:space="preserve">　　人生有很多事情我們要冷靜下來思考，假如你不冷靜下來思考，常常是順著自己的情緒做事，一來你會錯過很多好時機，錯過很多好時機，二來你假如不理智還會造成生命當中很多的障礙、遺憾。因為我們態度不好，親朋好友跟我們結怨。人要時時觀照有沒有用理智在處事待人，有理智才會下對判斷，下對了判斷才能做對人生的抉擇。諸位朋友，什麼時候人生在抉擇？隨時隨地。我們現在可以打瞌睡，我們現在可以在那裡生氣，都是我媽媽硬把我拉來的，我還搞不清楚狀況，都是我爸爸硬給我拉來。你可以打瞌睡，你也可以生氣，但是你也可以選擇專注的聽講，因為在這樣上課的場合當中，你不會有任何損失。而上課的老師也好，帶領你們的小組老師也好，以至於照顧你食衣住行的義工也好，他們只有一個念頭，什麼念頭？如何成就你的學習，你去哪裡找這種機會？在功利主義的社會之下，人與人大半的互動根源在哪？有沒有利益可圖。而我們當下遇到的機會是所有的人全心全意要幫助你，要成就你的人生，這是你的福，這是你父母的福分庇蔭到你，所謂「積善之家，必有餘慶」，不是你父母好心行善怎麼去接這樣的緣分？</w:t>
      </w:r>
      <w:r>
        <w:t xml:space="preserve"> </w:t>
      </w:r>
    </w:p>
    <w:p w14:paraId="7C24963D" w14:textId="77777777" w:rsidR="001945BD" w:rsidRDefault="001945BD">
      <w:pPr>
        <w:pStyle w:val="a3"/>
      </w:pPr>
      <w:r>
        <w:t xml:space="preserve">　　諸位朋友，在這六天當中你到台灣各地繞一圈，多少人在那裡酒色財氣，在揮霍金錢，在消耗耗損他的人生，而我們卻能夠在這裡聽聞幾千年聖賢傳下來的智慧，這不是偶然的，所謂「有緣千里來相會，無緣對面不相逢」，而且這還不是見個面的緣，是我們一起共處六天。諸位朋友，我是真正跟你們千里來相會，我從北京飛飛機過來的，加一加也有幾千公里，這是名副其實。那你是要讓這好的緣變成壞，還是要讓這好的緣成就你的人生？而且你要了解不是成就你而已，你以後要為人父、為人母，要為人師、為人長，你將是有。</w:t>
      </w:r>
      <w:r>
        <w:t xml:space="preserve"> </w:t>
      </w:r>
    </w:p>
    <w:p w14:paraId="22A4A36A" w14:textId="77777777" w:rsidR="001945BD" w:rsidRDefault="001945BD">
      <w:pPr>
        <w:pStyle w:val="a3"/>
      </w:pPr>
      <w:r>
        <w:t xml:space="preserve">　　上課的時候要專注，「心眼口，信皆要」，縱使天塌下來，要如如不動，因為天塌下來先壓到我，不會先壓到你，我坐得比較高一點，你們別擔心。一個人的功夫要在平常看，突然旁邊有一聲巨響，你說哦，那你念佛心沒有念定，勘驗自己功夫，我</w:t>
      </w:r>
      <w:r>
        <w:lastRenderedPageBreak/>
        <w:t>常常都幹這種事。比方說走在馬路突然有一台車瞬間要撞到你了，有沒有可能？有啊，這個時候你「啊，阿母」，功夫就在境界上看出來；你當下只有阿彌陀佛，考試有過關，不過福報還沒現前，因為假如撞上來，阿彌陀佛，就往生了。人生假如連生死都放得下，你人生走起來絕對是自在快活。人生有三關：情關、錢關、生死關，你過了幾關？而這三關在這幾天課程我們會詳細來說明。要冷靜來面對人生的每一刻，不要用情緒。</w:t>
      </w:r>
      <w:r>
        <w:t xml:space="preserve"> </w:t>
      </w:r>
    </w:p>
    <w:p w14:paraId="211DD9B9" w14:textId="77777777" w:rsidR="001945BD" w:rsidRDefault="001945BD">
      <w:pPr>
        <w:pStyle w:val="a3"/>
      </w:pPr>
      <w:r>
        <w:t xml:space="preserve">　　而很多的家長把朋友、把孩子、把親人拉來這裡聽課，他都搞不清楚狀況，這樣的做法好不好？太強求了，凡事隨緣會比較好。你放心，他們跟蔡老師有緣，走到天涯海角還是會會面，你不要急於一時。太多的人太急了，在聽課的時候都是「哦，這個我兒子最需要聽；哦，這個我媳婦最需要聽；哦，這個我先生最需要聽」，聽了六天腦子裡都一堆人，都是別人需要聽，就一個人不需要聽。對，這心態的急會表現在行為上，這個就會欲速則不達，並且「食緊，摃破碗」，好的緣都會搞壞了。做任何事平心靜氣，循序漸進。唯有你自己聽明白，唯有你自己把聖教演出來，走出非常康莊幸福的人生狀態，你不用向孩子懇求，不要拿個麥克風到處宣傳，人家看了心生歡喜，都跟你屁股後面走上來。假如我們還未得聖教的利益，生活還是過得亂七八糟，然後常常說「來，你要來聽課」，人家願不願意來？看到你就怕了還去聽課。不可操之過急。</w:t>
      </w:r>
      <w:r>
        <w:t xml:space="preserve"> </w:t>
      </w:r>
    </w:p>
    <w:p w14:paraId="11365B3D" w14:textId="77777777" w:rsidR="001945BD" w:rsidRDefault="001945BD">
      <w:pPr>
        <w:pStyle w:val="a3"/>
      </w:pPr>
      <w:r>
        <w:t xml:space="preserve">　　任何事情要成就要抓到根本，《大學》裡面這一句話要時時放在心上，「自天子以至於庶人，壹是皆以修身為本」。你要成就一個家庭，成就一個企業、團體，成就社會、國家，第一步一定是從自己做起，而不是要求別人，這個步驟錯了，你絕對事情做失敗，因為「知所先後，則近道矣」，先後順序一定要正確才行，不然好心會行惡事。</w:t>
      </w:r>
      <w:r>
        <w:t xml:space="preserve"> </w:t>
      </w:r>
    </w:p>
    <w:p w14:paraId="6D56DC25" w14:textId="77777777" w:rsidR="001945BD" w:rsidRDefault="001945BD">
      <w:pPr>
        <w:pStyle w:val="a3"/>
      </w:pPr>
      <w:r>
        <w:t xml:space="preserve">　　當然，假如諸位朋友您是被強迫來的，你也要冷靜下來思考一下，這些強迫我們的人對我們也一無所求，又不是有什麼好事，又不是把你推來可以領三萬塊、五萬塊，對不對？他這麼苦口婆心費了那麼大勁，還給你出車費，目的在哪？我們人與人相交往一定要去體會到別人的用心，別人這麼大的愛心、用心，你都視而不見，你這樣的人生態度走到三十歲、四十歲都可以斷定你那時候的情況，你對人的付出完全不珍惜，視而不見，你四十歲以後人生的格局就是眾叛親離，因為人對你的愛心會被你糟蹋完，糟蹋完之後，連對你最親的人都會寒心，到時候你想有個人來給你嘮叨兩句都沒機會。人都是這樣，得到的時候不珍惜，還覺得煩，真的沒有人關心的時候，自己就在那裡痛苦、哀傷。</w:t>
      </w:r>
      <w:r>
        <w:t xml:space="preserve"> </w:t>
      </w:r>
    </w:p>
    <w:p w14:paraId="38485EFE" w14:textId="77777777" w:rsidR="001945BD" w:rsidRDefault="001945BD">
      <w:pPr>
        <w:pStyle w:val="a3"/>
      </w:pPr>
      <w:r>
        <w:t xml:space="preserve">　　人真的要經歷一些事情。年輕難免不懂得惜福，像我們離開自己的家鄉到外面去工作，到外面去努力，做了一個月、二個月，我到海口去是所有的事情都要自己來，我變成一家之主了，洗衣服、煮飯、拖地、付電費，啥都要自己來，就在那個拖地的當下，突然腦子裡想起一首歌曲，哪一首？「世上只有媽媽好，有媽的孩子像個寶」，真的體會太深了。沒有付出都不知道辛苦，都糟蹋別人的付出，視為理所當然，那個真正有去歷練過，去國外留學回來，叫那個阿母那個聲音感覺都不一樣，愈來愈親，因為心境不一樣了。我們要先了解帶我們來的人的苦心、用心，再來也要了解所有參與這一場因緣，這一場會議的老師、朋友、同學、義工，大家的存心，你能這樣冷靜下來思考一下，這樣好的緣你就不會當面錯過。</w:t>
      </w:r>
      <w:r>
        <w:t xml:space="preserve"> </w:t>
      </w:r>
    </w:p>
    <w:p w14:paraId="4B711150" w14:textId="77777777" w:rsidR="001945BD" w:rsidRDefault="001945BD">
      <w:pPr>
        <w:pStyle w:val="a3"/>
      </w:pPr>
      <w:r>
        <w:lastRenderedPageBreak/>
        <w:t xml:space="preserve">　　「緣」這個字關係著一個人人生的成與敗，真的。一個真正會惜緣的人，可以從非常困頓的人生扭轉到「柳暗花明又一村」，不會珍惜緣的人可以從富可敵國，在一輩子當中敗到當乞丐都有。就像我們昨天講課講到一句《弟子規》的經文，「聞譽恐，聞過欣」，一個人有這樣的態度，他叫惜緣。惜所有善友、正直朋友的勸誡，他惜了緣，他才能成就他人生很多的挑戰，很多的陷阱，有時候沒人提醒，當局者迷。</w:t>
      </w:r>
      <w:r>
        <w:t xml:space="preserve"> </w:t>
      </w:r>
    </w:p>
    <w:p w14:paraId="4BB1F823" w14:textId="77777777" w:rsidR="001945BD" w:rsidRDefault="001945BD">
      <w:pPr>
        <w:pStyle w:val="a3"/>
      </w:pPr>
      <w:r>
        <w:t xml:space="preserve">　　這個「緣」字在我的生命當中感受特別強烈。緣還沒到，強求不來；緣到了，到天涯海角都會會面。昨天跟諸位朋友報告，我起了一個念頭，希望有一個好的中國文化的老師。坐在教室裡，抬起頭來就遇到楊淑芬老師，這緣從哪裡來的？從你的心，萬法因緣所生。因在哪？因在我們好學、向學之心，緣才在善知識、好老師，假如沒有這個態度，縱使孔子來了，釋迦牟尼佛來了，我們也會怎麼樣？當面錯過。</w:t>
      </w:r>
      <w:r>
        <w:t xml:space="preserve"> </w:t>
      </w:r>
    </w:p>
    <w:p w14:paraId="05893AE6" w14:textId="77777777" w:rsidR="001945BD" w:rsidRDefault="001945BD">
      <w:pPr>
        <w:pStyle w:val="a3"/>
      </w:pPr>
      <w:r>
        <w:t xml:space="preserve">　　很多的人他會講到我這一生都沒有好的貴人，絕對不可能，根源不在沒有貴人，不要把責任怎麼樣？人都在做這種事，不理智。什麼叫理智？能把根源找到，能為自己人生負責，這個叫理智。而不是找一堆藉口讓自己有臺階下，那叫不負責任的人生。因為有好學，這個緣再遠都接得上，所以你要改變人生首先改變你的存心，你境界就不一樣，佛家講依報隨著正報轉，這是真理，真理什麼時候用？時時刻刻拿起來觀照。你不要小孩給你氣得半死了，你把責任都推給小孩了，你看這些孩子就是沒學《弟子規》，都不懂事，都忘記自己的身教了，都把責任推給小孩了。因為一個為人父母者真正存心變了，你的正報，正報是心，正報一轉，鐵定依報必轉，這叫真理。真理都是讀經典的時候才拿起來，真正遇到事情了還是隨順自己的認知、煩惱佔多數，這樣有沒有理智？那不用學了。</w:t>
      </w:r>
      <w:r>
        <w:t xml:space="preserve"> </w:t>
      </w:r>
    </w:p>
    <w:p w14:paraId="7CA53768" w14:textId="77777777" w:rsidR="001945BD" w:rsidRDefault="001945BD">
      <w:pPr>
        <w:pStyle w:val="a3"/>
      </w:pPr>
      <w:r>
        <w:t xml:space="preserve">　　學習聖賢就是時時要放心上，因為一天有二十四個小時，假如你隨順你的煩惱、你的壞習慣佔了十八個小時，有時候連作夢習性都會跑出來，有沒有？看到很好吃的水果，隨手就給人家摘下來，然後大快朵頤一下，夢醒了之後說「哦，真好，連作夢都有水果吃」。古代讀書人不一樣，半夜作夢給人家摘水果，隔天面壁思過，我的功夫不夠，在作夢的時候伏不住自己的習氣，你看，有沒有感覺到我們跟古聖先賢的差距在哪？差距在要求自己不一樣。古聖先賢是「嚴以律己，寬以待人」，我們現在剛好顛倒，「寬以律己，嚴以待人」，能不能成就？那不可能。</w:t>
      </w:r>
      <w:r>
        <w:t xml:space="preserve"> </w:t>
      </w:r>
    </w:p>
    <w:p w14:paraId="694B9746" w14:textId="77777777" w:rsidR="001945BD" w:rsidRDefault="001945BD">
      <w:pPr>
        <w:pStyle w:val="a3"/>
      </w:pPr>
      <w:r>
        <w:t xml:space="preserve">　　我那時候讀了一句話，深深把它記在心上，「以責人之心責己則寡過，以恕己之心恕人則全交」，這句話很有味道。以責備別人那種嚴厲的態度來要求自己，「德日進，過日少」。那很多人他會想，要求自己很嚴格，這個日子一定很難過。人對於真理都是顛倒想，剛好想反了，都覺得古聖先賢日子一定很難熬，這個也不敢做，那個也不敢做，因為他那是壞事。你真正謹言慎行，那日子真好過。因為我們人生講錯很多話，後面還要來收拾，還要來解釋半天，累不累？因為對自己的言語不懂得去觀照，不懂得去謹慎，真正過謹慎生活，愈來愈輕鬆，因為他不用為自己很多的錯誤再去彌補，再去做辯解，那是愈來愈輕鬆。自己一個人獨處的時候坦坦蕩蕩，對每一個人都無悔，那種日子輕鬆自在，躺下去就睡著了。假如對自己都不嚴格，言語行為做錯一堆事，你半夜睡覺都擔心東、擔心西的。</w:t>
      </w:r>
      <w:r>
        <w:t xml:space="preserve"> </w:t>
      </w:r>
    </w:p>
    <w:p w14:paraId="13F75A6F" w14:textId="77777777" w:rsidR="001945BD" w:rsidRDefault="001945BD">
      <w:pPr>
        <w:pStyle w:val="a3"/>
      </w:pPr>
      <w:r>
        <w:t xml:space="preserve">　　再來，讀書人吃東西都很節儉，吃得很簡單，那是不是很苦？每天大魚大肉多好，錯了，放縱自己的欲望，人生一定要付出代價。現在的文明病是年齡愈來愈提早，我曾經聽過十八歲得中風，我看現在可能有更早的。為什麼十八歲會中風？就是吃得太好，對不對？怎麼會不中風？你說這種日子真好，他後半生跟藥物為伍，這哪是輕鬆的人生？你看我們二三個菜，吃起來，胃的負擔很輕，一吃完馬上「飯後百步走，活到九十九」，是不是？你吃一大堆大魚大肉在那裡消化得很困難，吃太飽。真正嚴以律己的生活是會愈來愈輕鬆，因為你要求自己一段時間之後，你就循規蹈矩，根本不是人家要求你，那種日子可好過了。諸位朋友，我學習聖教六七年，你們看我的臉上有難過嗎？有沒有讀得很苦？沒有。大部分的人都是根本沒有走進門來，然後在外面想一堆，都自己的看法、想法，都說「要吃得好，不要死不吃」，都講那些話，那些話叫自欺欺人，那些話是要掩過飾非，給自己找臺階下，但是那個臺階下來以後，你的人生會愈來愈墮落，沒好處。一個人要突破自己的慣性要下決心，你要有好日子過要下決心。</w:t>
      </w:r>
      <w:r>
        <w:t xml:space="preserve"> </w:t>
      </w:r>
    </w:p>
    <w:p w14:paraId="13550D6C" w14:textId="77777777" w:rsidR="001945BD" w:rsidRDefault="001945BD">
      <w:pPr>
        <w:pStyle w:val="a3"/>
      </w:pPr>
      <w:r>
        <w:t xml:space="preserve">　　就像我們那時候讀物理學，讀理組的舉手，理工科的舉手，這麼少，請放下。那時候不是有讀一個，人要覺悟，覺悟以後，物理、化學都可以拿來用。諸位朋友，我這個因緣生從哪裡來？從物理來的。一顆綠豆的種子叫因，然後遇什麼緣？生命三元素，陽光、空氣、水、土壤，才會結什麼？這一個物理的道理用在人生每一件事都受用，可是我們在這個時代很遺憾，遺憾在哪？讀了一堆的書，連一句都沒有用上，那是什麼時候用上了？你那個考卷給他發下去。我們那時候升學到反射動作，一看到前面那幾個字就知道答案要寫什麼，你們有沒有這種經歷？請問我們變什麼東西了？變機器了。沒有發考卷都不會用，「我有教過嗎？」「我有學過嗎？」萬法因緣生誰沒有學過？每一個人都學過。你們小時候還拿著，鋪了一層棉花有沒有？然後再放幾顆綠豆，每天還要澆水，有沒有？諸位朋友，你澆水了沒有？你人生你澆水了沒有？</w:t>
      </w:r>
      <w:r>
        <w:t xml:space="preserve"> </w:t>
      </w:r>
    </w:p>
    <w:p w14:paraId="40F0AB72" w14:textId="77777777" w:rsidR="001945BD" w:rsidRDefault="001945BD">
      <w:pPr>
        <w:pStyle w:val="a3"/>
      </w:pPr>
      <w:r>
        <w:t xml:space="preserve">　　再來，你人生下的是什麼種？是善的種還是惡的種？那惡的種你可不要拼命澆水，那善的種你可不能讓它乾枯死掉了，你真正學習的態度是學一句做一句，一句話就可以改變你的人生。只是我們現在的學習狀態已經跟學問的修學方法背道而馳，寫考卷是一套，生活又是一套，完蛋了。沒關係，現在把態度轉回來，一句就可以利益你的人生。諸位朋友，回去要記得種好的種，下好的水，好的肥料。回去要不要做？要，要不然你就對不起我。</w:t>
      </w:r>
      <w:r>
        <w:t xml:space="preserve"> </w:t>
      </w:r>
    </w:p>
    <w:p w14:paraId="6BEE0BA1" w14:textId="77777777" w:rsidR="001945BD" w:rsidRDefault="001945BD">
      <w:pPr>
        <w:pStyle w:val="a3"/>
      </w:pPr>
      <w:r>
        <w:t xml:space="preserve">　　當然學問這種事得靠自己，別人強迫不了你的。很多的家長這一點就看不破，就跟他孩子講了半天，硬是要他聽你的話，你就生煩惱，他也不爽，兩個人心情都很差，見了面像什麼？冤仇人，我沒講，你講的。當我看到這種情景我就突然想到一幕，那個兒子坐在方向盤開車，媽媽坐在旁邊，坐在前座，然後說：你右轉，你左轉。兒子說：妳別吵。這個媽媽受不了，就整個人過去抓住方向盤，兩個人在那裡搶方向盤，請問那台車子開去哪裡？三秒鐘以後，碰，來極樂世界就好了，哪有可能去極樂世界？你看看，這種事太多了。當父母的看不破，兒孫自有兒孫福。該教他的時候你沒教，現在在他大了你又硬要教，衝突就來了，要審時度勢，不然你會處處障礙，然後自己在那裡自怨自艾，「唉，天下父母心，我怎麼這麼歹命？」苦都是自己找的，不明理，不了解萬法緣生不可強求。當妳的兒子真的聽不下去妳的話，妳不要坐車上，下來，等他撞了頭破血流回來，「兒子，坐。來，媽媽給你擦藥。你要聽話，不要不聽話，撞得灰頭土臉。好，沒關係，媽媽再買一台車子給你，不過你這一次開要注意哪一些問題，媽媽先提醒你」。</w:t>
      </w:r>
      <w:r>
        <w:t xml:space="preserve"> </w:t>
      </w:r>
    </w:p>
    <w:p w14:paraId="264109D0" w14:textId="77777777" w:rsidR="001945BD" w:rsidRDefault="001945BD">
      <w:pPr>
        <w:pStyle w:val="a3"/>
      </w:pPr>
      <w:r>
        <w:t xml:space="preserve">　　孩子的根性不同，有一些可以講的你就講，有一些必須要跌兩跤的再講你就那時候再講，但是你要了解，他跌完兩跤的時候你有沒有智慧了，假如你還是沒有智慧，他跌完兩跤你還是不能幫他，所以現在啥都不急，急一件事：開智慧。你啥都可以不管，現在固定每一天一定要學習兩個小時，長期薰修智慧才會開，不然你一天當中大部分在打煩惱，你哪來的進步？要理智。現在最重要的是學習，因為「好學近乎智」，你唯有好學才能開智慧。現在你不是沒緣，聖教都已經端到你面前來，你還在打煩惱，當面錯過，那你怨不得誰了，佛菩薩、古聖先賢也算是仁至義盡。人的理智要時時觀照自己，我的起心動念、言語造作是否依循著智慧在走，自己要勘驗。勘驗不是三年再來勘一次，時時觀照自己的想法對不對。</w:t>
      </w:r>
      <w:r>
        <w:t xml:space="preserve"> </w:t>
      </w:r>
    </w:p>
    <w:p w14:paraId="282240D0" w14:textId="77777777" w:rsidR="001945BD" w:rsidRDefault="001945BD">
      <w:pPr>
        <w:pStyle w:val="a3"/>
      </w:pPr>
      <w:r>
        <w:t xml:space="preserve">　　好，我們從言語要求別人來要求自己，你馬上就提升，這很奇怪哦，當你都不要求別人，反躬自省，一來你旁邊的人會說「你沒事吧」，他會很驚訝「這個人怎麼改變這麼多」。我們有一位朋友從新疆去大慶聽課，大慶在黑龍江，在東北的最北邊附近，烏魯木齊在新疆，這個飛要飛好幾千公里，很認真跑到大慶來聽課，諸位朋友，你坐多遠？在桃園我看最遠也才四百公里吧，不超過四百，人家是四千公里。我們這一次上課有超過萬里的，有從美國來的朋友，我們給他們掌聲鼓勵一下。要見賢思齊，要謙卑，不可傲慢，有什麼了不起？那我們就會失去很多緣分，失去很多受教的機會。這一個朋友跟我同年，也是屬牛的，他已經做了一家藝術學校，專門在教古箏，學生也有好幾百，算事業頗有成，但是這個成是假成。什麼叫假成？一束鮮花插在花瓶裡面，你一看鮮艷動人，成了嗎？三天以後怎麼樣？謝了，因為它沒有根。</w:t>
      </w:r>
      <w:r>
        <w:t xml:space="preserve"> </w:t>
      </w:r>
    </w:p>
    <w:p w14:paraId="451D33A5" w14:textId="77777777" w:rsidR="001945BD" w:rsidRDefault="001945BD">
      <w:pPr>
        <w:pStyle w:val="a3"/>
      </w:pPr>
      <w:r>
        <w:t xml:space="preserve">　　我們要冷靜觀世間，現在世間事業做起來的有兩種人，第一種用福報成就的，第二種用德行智慧成就的。因為他有福，祖宗有留遺產，自己的福分又現前，哇，一下子賺很多錢，這種成叫危機四伏，中國話講「少年得志，大不幸」，因為他沒有德行的根本，一有福分之後，財色名食睡統統來，一下子就連根拔起，禍就藏在他的福當中，馬上就現前。這麼講我們好像沒什麼感覺，人警覺性都很差。中小型企業在台灣佔相當大的比例，您知不知道中小型企業的平均壽命有多長？幾年？十三，還有沒有其他的數字？十三是雜誌上報導的嗎？不是，應該沒有超過十年。你看，一個人的成沒有超過十年叫成嗎？叫敗，那個不止是把福敗掉了，甚至於把自己一生的名譽以及家人的名譽統統輸掉，到時候還要父母跟著上法庭，這種例子有沒有？有啊，這哪叫成？我們看事情要看來龍去脈，你可不能看他現在賺很多錢你就很羨慕，一個人的成就要循序漸進穩紮穩打那才是真實的，暴發戶的下場都很慘。但是他有智慧了那就不一樣，他就知道如何讓他的企業長治久安持續興盛下去。我們要冷靜來觀察，我們對世間很多事你才會篤定知道怎麼樣去建立自己的人生才是正確的，才不會患得患失，羨慕來，羨慕去，這世間沒有什麼好羨慕的，命掌握在自己的手上，是</w:t>
      </w:r>
      <w:r>
        <w:t>可以去改命運的。</w:t>
      </w:r>
      <w:r>
        <w:t xml:space="preserve"> </w:t>
      </w:r>
    </w:p>
    <w:p w14:paraId="0C5310BE" w14:textId="77777777" w:rsidR="001945BD" w:rsidRDefault="001945BD">
      <w:pPr>
        <w:pStyle w:val="a3"/>
      </w:pPr>
      <w:r>
        <w:t xml:space="preserve">　　「以恕己之心恕人則全交」，諸位朋友，我們一天原諒自己多少次？十個手指頭都數不完，結果人家犯一次錯誤你就不原諒他，這樣有沒有夭壽？有。人家一輩子二十年都幫你忙，只有一件事沒幫你忙，你就跟他斷絕來往，這種人還不是少數，那真是折壽。你看「夭壽」，這很有道理。做人太過分了，折福又折壽。這個《格言別錄》裡面有一句，你看這些話好不好？我國中讀了三年才學到一句。緣，待會兒我再把我悲慘的過去跟你們講。很多人都問我為什麼有這個動力，因為我有悲慘的過去，不希望我的學生再這麼悲慘。</w:t>
      </w:r>
      <w:r>
        <w:t xml:space="preserve"> </w:t>
      </w:r>
    </w:p>
    <w:p w14:paraId="69B60DA8" w14:textId="77777777" w:rsidR="001945BD" w:rsidRDefault="001945BD">
      <w:pPr>
        <w:pStyle w:val="a3"/>
      </w:pPr>
      <w:r>
        <w:t xml:space="preserve">　　「勿以小嫌疏至親」，很多的言語都比不上閩南話的美感，為什麼？因為它愈沈愈香，它已經好幾千年了，它那種言語的韻味十足又深含人生哲理。所以你看「夭壽」，你用其他的言語來說說看，沒這個味道，真的。你說那聽起來怎麼這麼彆扭，你彆扭你翻翻看，你看台語多美！你其他，北京話才幾百年，你跟不上它的美感。閩南話有押韻的，有八音，你們知不知道八音？「東黨凍督同黨動毒」，普通話才四個音，變化有限。而且閩南話講起來就像唱得一樣，唐詩這樣念念念，你讀漢學，念念念就唱起來了，所以以前人讀書為什麼有韻味，因為是漢學，都是押韻的，都有「平上去入」。</w:t>
      </w:r>
      <w:r>
        <w:t xml:space="preserve"> </w:t>
      </w:r>
    </w:p>
    <w:p w14:paraId="0836CE8F" w14:textId="77777777" w:rsidR="001945BD" w:rsidRDefault="001945BD">
      <w:pPr>
        <w:pStyle w:val="a3"/>
      </w:pPr>
      <w:r>
        <w:t xml:space="preserve">　　入聲字有沒有聽過？入聲字叫「短促急收藏」，竹子的竹就是入聲，那個講下去的時候一下子就不見了。竹，這叫入聲字。還有什麼字是入聲字？雪，白雪，雪就是入聲字。那個唱起歌來韻味就不一樣，比方唱「白日依山盡，黃河入海流。欲窮千里目，更上一層樓」，你若用閩南話來念「白日依山盡」，「日」就是入聲字。所以你在讀的時候，「白日依山盡，黃河入海流」，你看閩南話多好，你邊念就邊唱了。「欲窮千里目」，「目」就是入聲字，「更上一層樓」，後面兩句就是「欲窮千里目，更上一層樓」，所以以前讀書有樂趣。現在讀書都考試，沒什麼樂趣。閩南話都有它的韻腳在，我們要去珍惜自己擁有寶貴的資產，要好好惜福，好好造福。所以我在台灣講學的狀態比大陸還要好，為什麼？對，因為在大陸不能講台語，害我綁手綁腳。</w:t>
      </w:r>
      <w:r>
        <w:t xml:space="preserve"> </w:t>
      </w:r>
    </w:p>
    <w:p w14:paraId="399F0656" w14:textId="77777777" w:rsidR="001945BD" w:rsidRDefault="001945BD">
      <w:pPr>
        <w:pStyle w:val="a3"/>
      </w:pPr>
      <w:r>
        <w:t xml:space="preserve">　　「勿以小嫌疏至親，勿以新怨忘舊恩」。不要因為小小的摩擦就疏遠了自己最親近的親人，不要因為一些不愉快，馬上就把幾十年的恩情、朋友之義統統拋在腦後，這是最損自己福分的態度，而現在這種態度的人太多了，意氣用事。當你照顧一個朋友照顧了幾十年，很用心，突然因為小小的嫌隙疏離你，跟你分開了，你會覺得人情冷暖，「人情似紙，張張薄」，真不厚道。當你有這樣的態度，你這一輩子身旁絕對沒有知己，沒有好朋友，大家看到你就走得像飛一樣，就趕快跑了。好，所以我們要有人生正確的態度，「嚴以律己，寬以待人」。</w:t>
      </w:r>
      <w:r>
        <w:t xml:space="preserve"> </w:t>
      </w:r>
    </w:p>
    <w:p w14:paraId="24C2E889" w14:textId="77777777" w:rsidR="001945BD" w:rsidRDefault="001945BD">
      <w:pPr>
        <w:pStyle w:val="a3"/>
      </w:pPr>
      <w:r>
        <w:t xml:space="preserve">　　那說到這個「緣」字，我們這一次的緣叫「種子教師培訓」，剛剛好講到種綠豆，真是不謀而合。你看到綠豆，你會想到什麼？看到一顆要想到什麼？要把它變成一百顆，變一萬顆，甚至變無量無邊的綠豆，有沒有可能？大自然就是這麼教我們的，「天行健，君子以自強不息」。人應該要成就所有後代的子孫生命，那你這一生沒有白過。種子教師的原因就在我們每一個人都將是一個種子，上面要加一個字，好種子，不好的種子就壞了。很多朋友來聽課，他說「蔡老師，我在聽課那幾天狀態特別好，不過回去以</w:t>
      </w:r>
      <w:r>
        <w:t>後就愈來愈不好」，因為會經過三個階段。這個種子假如沒有通過</w:t>
      </w:r>
      <w:r>
        <w:t>ISO-9002</w:t>
      </w:r>
      <w:r>
        <w:t>認證，有時候會出錯，一開始聽的時候「嚴以律己，寬以待人，真好」，充滿浩然正氣。因為住在高雄，所以開車回去開始想，「老師說什麼我不太記得，是這樣子嗎？」開始霧煞煞，霧開始了。回到家裡冤親債主來了，看到兒子火冒三丈，聖賢學問到哪裡去了？「那都無效」，誤會了，這種種子就麻煩了。</w:t>
      </w:r>
      <w:r>
        <w:t xml:space="preserve"> </w:t>
      </w:r>
    </w:p>
    <w:p w14:paraId="645F9AB2" w14:textId="77777777" w:rsidR="001945BD" w:rsidRDefault="001945BD">
      <w:pPr>
        <w:pStyle w:val="a3"/>
      </w:pPr>
      <w:r>
        <w:t xml:space="preserve">　　好的種子要培養，培養絕對不是幾天課可以成就，一定是要長期的薰習。諸位朋友，人貴自知，我們摸摸自己的良心，我們應該幾年才能成就智慧、開悟，多少年？這是非常嚴肅的問題，也是非常殘酷的事實。你看要幾年？我們還是別討論這個太敏感的問題。重點在哪？「寬為限，緊用功，功夫到，滯塞通」，但要緊用功就要保持薰習不斷，這個很重要，你假如學了六天回去三天不學習，這六天全部一筆勾消。好，這一節課我們先上到這邊，謝謝大家。</w:t>
      </w:r>
    </w:p>
    <w:sectPr w:rsidR="001945B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ABEB" w14:textId="77777777" w:rsidR="001945BD" w:rsidRDefault="001945BD" w:rsidP="00D1368D">
      <w:r>
        <w:separator/>
      </w:r>
    </w:p>
  </w:endnote>
  <w:endnote w:type="continuationSeparator" w:id="0">
    <w:p w14:paraId="2843A700" w14:textId="77777777" w:rsidR="001945BD" w:rsidRDefault="001945BD" w:rsidP="00D13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A92BF" w14:textId="77777777" w:rsidR="001945BD" w:rsidRDefault="001945BD" w:rsidP="00D1368D">
      <w:r>
        <w:separator/>
      </w:r>
    </w:p>
  </w:footnote>
  <w:footnote w:type="continuationSeparator" w:id="0">
    <w:p w14:paraId="5DE2E3D4" w14:textId="77777777" w:rsidR="001945BD" w:rsidRDefault="001945BD" w:rsidP="00D136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368D"/>
    <w:rsid w:val="001945BD"/>
    <w:rsid w:val="007931EE"/>
    <w:rsid w:val="00D136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A0C86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1368D"/>
    <w:pPr>
      <w:tabs>
        <w:tab w:val="center" w:pos="4513"/>
        <w:tab w:val="right" w:pos="9026"/>
      </w:tabs>
      <w:snapToGrid w:val="0"/>
      <w:jc w:val="center"/>
    </w:pPr>
    <w:rPr>
      <w:sz w:val="18"/>
      <w:szCs w:val="18"/>
    </w:rPr>
  </w:style>
  <w:style w:type="character" w:customStyle="1" w:styleId="a5">
    <w:name w:val="页眉 字符"/>
    <w:basedOn w:val="a0"/>
    <w:link w:val="a4"/>
    <w:uiPriority w:val="99"/>
    <w:rsid w:val="00D1368D"/>
    <w:rPr>
      <w:rFonts w:ascii="SimSun" w:eastAsia="SimSun" w:hAnsi="SimSun" w:cs="SimSun"/>
      <w:sz w:val="18"/>
      <w:szCs w:val="18"/>
    </w:rPr>
  </w:style>
  <w:style w:type="paragraph" w:styleId="a6">
    <w:name w:val="footer"/>
    <w:basedOn w:val="a"/>
    <w:link w:val="a7"/>
    <w:uiPriority w:val="99"/>
    <w:unhideWhenUsed/>
    <w:rsid w:val="00D1368D"/>
    <w:pPr>
      <w:tabs>
        <w:tab w:val="center" w:pos="4513"/>
        <w:tab w:val="right" w:pos="9026"/>
      </w:tabs>
      <w:snapToGrid w:val="0"/>
    </w:pPr>
    <w:rPr>
      <w:sz w:val="18"/>
      <w:szCs w:val="18"/>
    </w:rPr>
  </w:style>
  <w:style w:type="character" w:customStyle="1" w:styleId="a7">
    <w:name w:val="页脚 字符"/>
    <w:basedOn w:val="a0"/>
    <w:link w:val="a6"/>
    <w:uiPriority w:val="99"/>
    <w:rsid w:val="00D136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1244</Words>
  <Characters>7097</Characters>
  <Application>Microsoft Office Word</Application>
  <DocSecurity>0</DocSecurity>
  <Lines>59</Lines>
  <Paragraphs>16</Paragraphs>
  <ScaleCrop>false</ScaleCrop>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