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C1516" w14:textId="77777777" w:rsidR="004452B4" w:rsidRDefault="004452B4">
      <w:r>
        <w:t xml:space="preserve">幸福人生講座（第四梯次）　　蔡禮旭老師主講　　（第十二集）　　</w:t>
      </w:r>
      <w:r>
        <w:t>2005/8/10</w:t>
      </w:r>
      <w:r>
        <w:t xml:space="preserve">　　台灣中壢善果林　　檔名：</w:t>
      </w:r>
      <w:r>
        <w:t xml:space="preserve">52-138-0012 </w:t>
      </w:r>
    </w:p>
    <w:p w14:paraId="1181DFC9" w14:textId="77777777" w:rsidR="004452B4" w:rsidRDefault="004452B4">
      <w:pPr>
        <w:pStyle w:val="a3"/>
      </w:pPr>
      <w:r>
        <w:t xml:space="preserve">　　諸位朋友大家下午好！</w:t>
      </w:r>
      <w:r>
        <w:t xml:space="preserve"> </w:t>
      </w:r>
    </w:p>
    <w:p w14:paraId="3E72DFFC" w14:textId="77777777" w:rsidR="004452B4" w:rsidRDefault="004452B4">
      <w:pPr>
        <w:pStyle w:val="a3"/>
      </w:pPr>
      <w:r>
        <w:t xml:space="preserve">　　老師好！</w:t>
      </w:r>
      <w:r>
        <w:t xml:space="preserve"> </w:t>
      </w:r>
    </w:p>
    <w:p w14:paraId="5807A8B4" w14:textId="77777777" w:rsidR="004452B4" w:rsidRDefault="004452B4">
      <w:pPr>
        <w:pStyle w:val="a3"/>
      </w:pPr>
      <w:r>
        <w:t xml:space="preserve">　　早上我們在黑板上寫了幾句話，有寫到「真龍得一滴水，可以遍雨世界；泥龍縱泡水之中，也不免喪身之禍」。我們只要得到了一句善言能夠拳拳服膺去奉行，那將讓生命整個質量提升起來。學習重在要去落實，而不是學一堆不消化。我們回想這幾天課程當中每一句道理對生命的影響大不大？大不大？你看，這幾天課當中我們提到哪一些觀念？「行有不得，反求諸己」，「態度決定成功，而不是成功以後才來改變態度」，這一些心態你真正去落實了，確實可以自行化他，而假如都不去做，就好像泥龍（用泥做的龍）泡在水裡遲早就要解體了，所謂泥菩薩過江自身都難保。好。</w:t>
      </w:r>
      <w:r>
        <w:t xml:space="preserve"> </w:t>
      </w:r>
    </w:p>
    <w:p w14:paraId="38DFD948" w14:textId="77777777" w:rsidR="004452B4" w:rsidRDefault="004452B4">
      <w:pPr>
        <w:pStyle w:val="a3"/>
      </w:pPr>
      <w:r>
        <w:t xml:space="preserve">　　那我們看了影帶，影帶中的哪一句話以至於哪一個態度觀念，您現在還歷歷在目的，有沒有？你們看「牽手人生」有沒有掉眼淚？好，感動。有沒有感覺到「人之初，性本善」？對啊。你認知到這個真理對你的生命有沒有很大的影響？哇，那會相當大。當我們在掉眼淚的時候，是被馬老師他那一份教育學生的愛心所感動，這就是生命的意義所在。當我們所作所為都能讓人家留下感動的眼淚，代表你的事情做對了。「生命的意義在創造宇宙繼起之生命」。你這一生的價值在什麼時候看得出來？當我們要離開這個世間，很多親朋好友來給我們告別，當他們的心中覺得很緬懷、很感恩你，那你這一生過得很有意義。假如我們離去的時候很少人來給你告別，甚至於私底下他會說死得好，那代表你的人生怎麼樣？很沒意義，甚至於是這個社會的，敗類喔，這樣比較嚴重一點。諸位朋友，是不是要等到我們離開這個世間才來做這樣的思考，才來做這樣的觀照？不用，現在想想你離開以後是一堆人感傷的掉淚，還是一堆人站起來鼓掌叫好，你現在就要活得明白，你現在就要調整對人生的價值方向去走。</w:t>
      </w:r>
      <w:r>
        <w:t xml:space="preserve"> </w:t>
      </w:r>
    </w:p>
    <w:p w14:paraId="7E9F7B77" w14:textId="77777777" w:rsidR="004452B4" w:rsidRDefault="004452B4">
      <w:pPr>
        <w:pStyle w:val="a3"/>
      </w:pPr>
      <w:r>
        <w:t xml:space="preserve">　　諸位朋友看了「孔子傳」，腦子裡留下什麼深刻的印象？學習是時時刻刻都在，假如我們一天沒有遷善、沒有改過，一天就浪費掉了，去對照我們跟聖賢的距離，趕快努力去邁進。「一日不知非，則一日安於自是」，「一日無過可改」代表我們「一日無步可進」。你今天沒有往前邁一步代表什麼？你已經後退了，因為「學如逆水行舟，不進則退」，人要明明白白自己現在是處於進還是退的狀態。我們看了第一集，孔夫子小時候十幾歲，你印象最深刻的是什麼？母親。他母親偉大在哪？對，重視小孩的教育，其他的名利都可以放下，而且夫子他母親抓住了很多重要的教育機會點。你看當夫子小時候在那裡吵著我要去拿回那些東西，那些財產都是我的，你看他母親當下怎麼樣？啪。諸位朋友，巴掌不可以亂打，你要有把握打下去會把他打醒才打哦，假如這一巴掌打下去他會跟你結怨那你也不可以亂打。現在的小孩，啪，他會怎麼樣？我死給你看。你看夫子那一巴掌打下去，他當下的念頭是什麼？他當下的念頭是我讓母親生氣了，慚愧，不孝，他馬上就頭就低下來了。</w:t>
      </w:r>
      <w:r>
        <w:t xml:space="preserve"> </w:t>
      </w:r>
    </w:p>
    <w:p w14:paraId="47507C0A" w14:textId="77777777" w:rsidR="004452B4" w:rsidRDefault="004452B4">
      <w:pPr>
        <w:pStyle w:val="a3"/>
      </w:pPr>
      <w:r>
        <w:t xml:space="preserve">　　夫子母親那一巴掌的背後是十幾年來對他正確的人格教育，我們要看得懂。現在十幾歲的孩子你打他一巴掌看有沒有這個效果？而在那個當下，他的母親給了他人生非常重要的啟示，在你的父親面前立誓，從今以後要憑著自己的能力做人，不依靠任</w:t>
      </w:r>
      <w:r>
        <w:lastRenderedPageBreak/>
        <w:t>何他人的幫助，你看，在那個當下他的人生態度是不去攀求這些名聞利養財富的東西。現在的家長是不是這樣教？不是。很多孩子五六歲、七八歲坐在車上，剛好開過他們買的房子，他會馬上說「媽，那一棟房子以後就是我的」，爸爸媽媽還覺得很高興，這個孩子反應真好，這些家長都沒有敏感度，可能他們以後老了不知道有沒有得住還是個問題。真正會教孩子的父母會不會把遺產留給孩子？你看現在家長在努力工作的背後動力，是要多給孩子一間房子、一臺車子，累了半死不只沒有幫孩子，害了孩子，因為他依賴。</w:t>
      </w:r>
      <w:r>
        <w:t xml:space="preserve"> </w:t>
      </w:r>
    </w:p>
    <w:p w14:paraId="75B3768D" w14:textId="77777777" w:rsidR="004452B4" w:rsidRDefault="004452B4">
      <w:pPr>
        <w:pStyle w:val="a3"/>
      </w:pPr>
      <w:r>
        <w:t xml:space="preserve">　　古代人對金錢看得非常清晰，這個錢怎麼寫？你看我們中國人造字有沒有智慧？早就提醒你了。跟金錢有關係會怎麼樣？兩隻刀，兄弟之間都會相殘，父子都會相殘，錢要小心，用得不好災害就來，所以有一句話提到「賢而多財，則損其志；愚而多財，益增其過」。你的孩子天性比較賢良，然後從小又很有錢，你又給他很多錢，他本有的志向會怎麼樣？反正都準備好了，我還有什麼好努力的，他的志氣都被消磨掉了，「損其志」。假如我們的後代比較愚昧，你又給他很多錢，會怎麼樣？讓他有很多壞習性以至於往後犯法作奸犯科都出來，「益其過」，幾個人能看到這麼深遠的地方去？</w:t>
      </w:r>
      <w:r>
        <w:t xml:space="preserve"> </w:t>
      </w:r>
    </w:p>
    <w:p w14:paraId="00D80726" w14:textId="77777777" w:rsidR="004452B4" w:rsidRDefault="004452B4">
      <w:pPr>
        <w:pStyle w:val="a3"/>
      </w:pPr>
      <w:r>
        <w:t xml:space="preserve">　　在漢朝時候，開國三個功臣之一：蕭何，蕭何很聰明，漢朝初年很多的政府的制度都是他設計出來。那時候全漢朝分封了一百多個功臣，一百多個都有他們分到的土地，管轄的地方，蕭何是相當大的功臣，他沒有去要黃金地段，肥沃的地方，他要的是一塊比較貧瘠的土地，所有人覺得很納悶，怎麼好的不要，要個普通的？一百年之後，漢朝的史學家把這一百多個功臣的子孫做研究，看他們這些王公貴戚現在生活得如何，研究情況讓史學家相當的驚訝，這一百多個家族大部分都已經沒落了，而且還有一些家族已經淪為賤民，淪為乞丐了，才一百年。本來是一百多個大功臣都分封到封地了，怎麼短短一百年統統敗掉了？就是太安逸的生活，好逸就惡勞。蕭何的子孫沒有敗，因為他要那個地方，他們假如不努力工作就沒飯吃，後代都很勤儉，家風保持得還很良好，蕭何的見地看得夠深遠。</w:t>
      </w:r>
      <w:r>
        <w:t xml:space="preserve"> </w:t>
      </w:r>
    </w:p>
    <w:p w14:paraId="7A96DD18" w14:textId="77777777" w:rsidR="004452B4" w:rsidRDefault="004452B4">
      <w:pPr>
        <w:pStyle w:val="a3"/>
      </w:pPr>
      <w:r>
        <w:t xml:space="preserve">　　現在真正你學會了把孩子教好的方法，你真的會變成希有動物。像盧叔叔在二十多年前教他的小孩，都依照《弟子規》、依照《朱子治家格言》的這些道理。他的父母責備他，你教小孩這樣太嚴格了，他的兄弟姐妹取笑他，什麼時代了還有人像你這麼嚴格在教。等過了十多年，他的小孩都十多歲了，他的父母改口了，哇，這個孫子、孫女都很乖，看到我都懂得給我按摩，給我打掃房間，還會煮飯給我吃，讚歎得不得了，你看本來是責罵，現在是歡喜。諸位朋友，做對的事要堅持，在這個時代錯的人多，對的人少，你要做對事不要求有掌聲，不容易有掌聲，可是當你把效果做出來，你的影響、良性的循環就會轉動。他的兄弟姐妹因為孩子沒有好好教，都已經出了一些狀況，給他們要錢，他們找不到地方躲了，來跟盧叔叔求救，希望他能夠有一些好的建議幫他化解。十多年前取笑別人，十多年後來求救，人到底活得清不清晰，活得明不明白？</w:t>
      </w:r>
      <w:r>
        <w:t xml:space="preserve"> </w:t>
      </w:r>
    </w:p>
    <w:p w14:paraId="08ACECF1" w14:textId="77777777" w:rsidR="004452B4" w:rsidRDefault="004452B4">
      <w:pPr>
        <w:pStyle w:val="a3"/>
      </w:pPr>
      <w:r>
        <w:t xml:space="preserve">　　盧叔叔從小時候就跟他的孩子講，我的錢取之社會要用之社會，所以錢我一分都不會留給你們，但是你們這一輩子有一個最大的財富，就是父母給你正確的人生態度，就是我們的家教。他也跟孩子講，你們假如很用功念書，父母一定竭盡全力栽培你們。當我們跟孩子講，我們要取之社會、用之社會，他年紀才三歲、五歲，他聽到這樣的言語對他的內心有什麼影響？諸位朋友，你們都沒有聽過這樣的話是不是？小</w:t>
      </w:r>
      <w:r>
        <w:lastRenderedPageBreak/>
        <w:t>孩子聽到這種德行的言語都會非常的佩服，他會尊重你，會肅然起敬。假如你的兒子已經二十歲了，然後你這一次上完課回去跟他講，我的財產一分錢都不留給你，他馬上會到廚房去找一個東西，我不知道找什麼了，然後他會跟你講，你到底這幾天去上什麼課，怎麼會變成這樣？這時候你不能跟他說上蔡老師的課，不然有一天我走在街上會怎麼樣？有一個人拿著一把刀跑過來，你是不是蔡禮旭？我說不是，我是他弟弟。幸好</w:t>
      </w:r>
      <w:r>
        <w:t>VCD</w:t>
      </w:r>
      <w:r>
        <w:t>看起來比較胖，本人比較瘦，還可以變通一下。要循序漸進，他已經大了，你可不能一次變化太快，他會受不了，要一步一步慢慢把它轉過來。假如孩子還小那特別好教，你教他一就是一，教他二就是二。為什麼教育要趁早？因為「少成若天性，習慣成自然」。好。人要有這種判斷力你才能教出好的下一代，好的下一代不是求來的，不是去念觀世音菩薩念個十萬聲就來了。</w:t>
      </w:r>
      <w:r>
        <w:t xml:space="preserve"> </w:t>
      </w:r>
    </w:p>
    <w:p w14:paraId="6D0A84EF" w14:textId="77777777" w:rsidR="004452B4" w:rsidRDefault="004452B4">
      <w:pPr>
        <w:pStyle w:val="a3"/>
      </w:pPr>
      <w:r>
        <w:t xml:space="preserve">　　盧叔叔的孩子後來到美國去念書，那個錢都給他算好好的，說你假如出去了亂花自己負責任，還有話講在前頭，你假如出去了給我帶個黑人回來還是帶個白人回來，我跟你斷絕父子關係，這兒子知道父親言出什麼？「必行。」他不敢。其實這不叫種族歧視，大家不要誤會，重點在哪？讓他專心致志把學問求好，學業成就了。後來他兒子要回台灣了，打了一通電話給他媽媽說「媽，我沒錢坐飛機回來，你幫我寄一些過來」。他媽媽一聽兒子沒錢，心都慌了。這個世界誰最好騙？「媽媽。」你們怎麼這麼有經驗。就是父母跟老師最好騙，那父母當中又以母親最好騙。就很著急要去幫他兒子匯錢，盧叔叔馬上「等一下，來來來，過來坐，過來坐，我算給妳看，兒子現在還剩多少錢，他現在剩的錢差不多剛好可以買機票了」。但是他很了解他老爸，因為他老爸，他一回來一定告訴他，你已經學成歸國，你已經長大了，你要獨立，爸爸不養你了，他知道爸爸一定會出這一招，所以想先留一手，這樣比較寬裕一點，所以你看這個父子之間在鬥智慧。他說「我們不用匯了，他過沒多久就回來了」。後來又打了二三通電話，都沒給他匯，他就回來了。</w:t>
      </w:r>
      <w:r>
        <w:t xml:space="preserve"> </w:t>
      </w:r>
    </w:p>
    <w:p w14:paraId="479AA52F" w14:textId="77777777" w:rsidR="004452B4" w:rsidRDefault="004452B4">
      <w:pPr>
        <w:pStyle w:val="a3"/>
      </w:pPr>
      <w:r>
        <w:t xml:space="preserve">　　果不其然，他爸爸真的把他趕出去，自己自力更生，二十多歲的孩子，你捨得嗎？我看沒幾個做得出來。台北的物價貴不貴？貴。好。趕出來以後自己去找工作，找了一份連鎖的教育集團，他去應徵董事長祕書，本來有很多人去應徵，後來應徵到他，講了好久，後面的也都沒應徵了，因為他拿上去的企畫案董事長很驚訝，他說你一個剛剛研究所畢業的人能夠寫出這樣的企畫案，他不相信，然後就針對這個企畫案的內容問他，他自己寫的對答如流。請問這個孩子有這樣的能力，誰幫他磨出來的？對，你幫他做愈多他學得愈少。面試完之後，老闆跟他講，你薪水要多少你自己開。你希不希望你兒子去應徵的時候，老闆跟他說薪水多少你自己開，希不希望？希望，希望有這個結果現在要種什麼因？要嚴加管教，要鍛鍊、歷練他。</w:t>
      </w:r>
      <w:r>
        <w:t xml:space="preserve"> </w:t>
      </w:r>
    </w:p>
    <w:p w14:paraId="12BFC655" w14:textId="77777777" w:rsidR="004452B4" w:rsidRDefault="004452B4">
      <w:pPr>
        <w:pStyle w:val="a3"/>
      </w:pPr>
      <w:r>
        <w:t xml:space="preserve">　　教育就是要先嚴後寬，能念其惠。你很嚴格了，他的能力、規矩形成了，你慢慢放鬆，他的記憶當中都是最近的，爸爸真好商量，其實以前嚴格他都忘記了。可是現在的父母犯什麼錯？先寬後嚴，一看苗頭不對，十多歲花錢花成這樣，止住，不給你錢，你以後給我怎麼做，那一定無法辦到。</w:t>
      </w:r>
      <w:r>
        <w:t xml:space="preserve"> </w:t>
      </w:r>
    </w:p>
    <w:p w14:paraId="62285E94" w14:textId="77777777" w:rsidR="004452B4" w:rsidRDefault="004452B4">
      <w:pPr>
        <w:pStyle w:val="a3"/>
      </w:pPr>
      <w:r>
        <w:t xml:space="preserve">　　在大陸有一個很有錢的生意人，他的孩子花錢花得可凶，後來他實在受不了，把他兒子送去西藏當兵，當了兩年兵回來，奢侈的習慣還是改不了，他給他兒子講，從今天開始我不錢給你。他的兒子去雇了殺手在他們家的門口等候，當他父親走了出來，他開始跟那個殺手說，我的父親會走到哪去，然後這個家裡面的情況是如何，講得一清二楚，這個殺手很驚訝，「這個人是誰？」他說「這是我爸，然後你進去以後，那個人是我媽」，後來父母都被他殺掉了。你看這麼有錢，下一代出了不肖子、敗家子，這個人生是全盤皆輸。</w:t>
      </w:r>
      <w:r>
        <w:t xml:space="preserve"> </w:t>
      </w:r>
    </w:p>
    <w:p w14:paraId="41C13A58" w14:textId="77777777" w:rsidR="004452B4" w:rsidRDefault="004452B4">
      <w:pPr>
        <w:pStyle w:val="a3"/>
      </w:pPr>
      <w:r>
        <w:t xml:space="preserve">　　「先嚴後寬，能念其惠」，只記得你後面很寬容，很喜歡你，很感恩你。「先寬後嚴，人記其酷」，人家只記得你非常殘酷的面容，你之前對他的寬厚他完全忘記，所以人性要順勢而為，不然你會吃力不討好。好。</w:t>
      </w:r>
      <w:r>
        <w:t xml:space="preserve"> </w:t>
      </w:r>
    </w:p>
    <w:p w14:paraId="2CE80EFF" w14:textId="77777777" w:rsidR="004452B4" w:rsidRDefault="004452B4">
      <w:pPr>
        <w:pStyle w:val="a3"/>
      </w:pPr>
      <w:r>
        <w:t xml:space="preserve">　　他的孩子很順利找到了一份好的工作，薪水也還不錯，但是第一個月就自己生活，其實是撐不過來，盧叔叔知不知道？知道，他知道一定不夠。他去吩咐，因為他有很多年輕人跟著他學習，跟著他爬山，而這一些年輕人跟他的孩子也認識，都稱呼他們是大哥哥、大姐姐。他吩咐這些大哥哥、大姐姐，我兒子假如跟你借錢，你可以借他，但是不可以借太多，最多借一萬，再多就不行，然後你借給他以後，他領薪水那一天，他答應要還你那一天，你趕快打電話給他要，不可以給他拖。結果兒子去跟兩個人借了各五千塊，借了一萬，到那一天很主動就把錢都還人家，第一個月撐過去了，之後就一帆風順。你看他把他經濟抓得這麼緊，不給他錢，他已經有能力自己獨立生活，當你的孩子能獨立生活，你的後半輩子怎麼樣？輕鬆愉快。教孩子要有智慧。</w:t>
      </w:r>
      <w:r>
        <w:t xml:space="preserve"> </w:t>
      </w:r>
    </w:p>
    <w:p w14:paraId="5D941BFC" w14:textId="77777777" w:rsidR="004452B4" w:rsidRDefault="004452B4">
      <w:pPr>
        <w:pStyle w:val="a3"/>
      </w:pPr>
      <w:r>
        <w:t xml:space="preserve">　　抉擇如何教子，大半的家長把孩子推上升學主義，你就是書念好就好了，其他你都不用管，這一句話好常見，請問這一句話出來了什麼人才？出來了高學歷、高離婚率，出來了高學歷然後生活能力很低，現在很多大專院校很多學生去念書沒多久被退學回來，因為生活能力太差了。那我們再分析一下，從這一個升學主義出來的大學生、碩士、博士生，工作好不好找？他們的失業率更高哦。好，每一年從大學出來的人這麼多，結果企業家說，找不找得到人才？找不到人才。那工廠一直出產產品出來，然後商家說我都找不到好商品可以賣，這有沒有矛盾？對啊。未來的社會到底需要什麼樣的人才？你不要一窩蜂的把孩子都往這一條路上擠，擠出來不見得是好事，要冷靜，要看得深遠。</w:t>
      </w:r>
      <w:r>
        <w:t xml:space="preserve"> </w:t>
      </w:r>
    </w:p>
    <w:p w14:paraId="16027A1A" w14:textId="77777777" w:rsidR="004452B4" w:rsidRDefault="004452B4">
      <w:pPr>
        <w:pStyle w:val="a3"/>
      </w:pPr>
      <w:r>
        <w:t xml:space="preserve">　　為什麼企業家說找不到人才？你去問問企業家，他要的是有哪一些能力的人才？哪一些態度的人才？你們現在搖身一變變企業家，來，你說說你要什麼人才？他要具備哪些能力？誠實，責任感。再來，有智慧，現在的大學生說智慧兩個字有點遙遠。來，再來，人際關係，與人相處的能力，做人的能力，現在都講團隊合作，他與人不能相處了，搞得團體雞飛狗跳。再來，忠、誠信。再來，謙虛。你們現在講的這個是經理人才，總經理人才。好，大學文憑有沒有？對啊。這一條升學的路出不了真人才，可是我們統統都把孩子往這裡送，教出來的甚至於是著名大學的高材生，朋友去找他，朋友要回去了，他坐在那裡一動也不動，不知道要送客人。他的父親罵他，你不會送一下？愣了一下，哦哦哦，然後再送客人走。這樣的人你敢給他辦大事嗎？對啊。不要讓孩子輸在起跑點，你要看得深遠他就不會輸在起跑點。</w:t>
      </w:r>
      <w:r>
        <w:t xml:space="preserve"> </w:t>
      </w:r>
    </w:p>
    <w:p w14:paraId="7812EBF8" w14:textId="77777777" w:rsidR="004452B4" w:rsidRDefault="004452B4">
      <w:pPr>
        <w:pStyle w:val="a3"/>
      </w:pPr>
      <w:r>
        <w:t xml:space="preserve">　　企業已經開始在變化了，在這幾十年的企業文化當中最重視的是</w:t>
      </w:r>
      <w:r>
        <w:t>TQM</w:t>
      </w:r>
      <w:r>
        <w:t>，全面品質管制，什麼品質管制？商品。他覺得把這個商品能做好，讓消費者愛用，我的事業就做成功了，專注點都在把產品做好。但是這一、二十年企業發生很多的風暴，在台灣好像很明顯，聽說那個大哥大，台灣大哥大是不是？你們都不知道啊？不會我在大陸知道你們在這裡不知道吧。虧了幾億，哇，太多了，幾十億都有，被幹部拿走了，一個這麼大的企業就垮下來了。一九九五年，英國一家兩百多年的銀行，霸菱銀行，全世界都有分公司，因為新加坡一個期貨員挪用公款，兩百多年的基業宣布破產，全球性的，被一個員工搞垮了。二００一年，美國的安龍集團，它是全世界第七大企業，每一年的營業額數千億美金，天文數字，也因為兩個主管在會計帳上動手腳，這麼大的公司倒閉了。企業家醒過來，還有一個比商品更重要的東西，就是員工的素質、員工的品德，從品質管制進入全面倫理道德的管理，這個</w:t>
      </w:r>
      <w:r>
        <w:t>E</w:t>
      </w:r>
      <w:r>
        <w:t>是</w:t>
      </w:r>
      <w:r>
        <w:t>ETHICS</w:t>
      </w:r>
      <w:r>
        <w:t>。很多全球性的大企業現在用員工都試用期，然後進來先上課，上道德的課，觀察好這個人才敢用他。假如你的孩子從小就學《弟子規》，他大學還沒畢業會有什麼情況？一大堆的人要來請他去工作。你們相不相信我現在去找工作還算找得到？是不是？你的孩子有品德又肯認真做事，你還擔心他找不到工作，那叫杞</w:t>
      </w:r>
      <w:r>
        <w:t>人憂天。現在老闆要找個可以信任的年輕人都找半天，很煩惱。你的孩子現在就在做準備了，你還擔心他以後在社會上沒有好的發展嗎？要看得深遠才能抉擇好教孩子的方法。</w:t>
      </w:r>
      <w:r>
        <w:t xml:space="preserve"> </w:t>
      </w:r>
    </w:p>
    <w:p w14:paraId="08F36F99" w14:textId="77777777" w:rsidR="004452B4" w:rsidRDefault="004452B4">
      <w:pPr>
        <w:pStyle w:val="a3"/>
      </w:pPr>
      <w:r>
        <w:t xml:space="preserve">　　再來，人生還有哪一些抉擇？人生最難的不是奮鬥，是抉擇。抉擇對了，目標方向才對。抉擇錯了，縱使你很努力，有可能跟目標背道而馳。擇念是最後。我們常常都在抉擇，擇言，言語要謹慎，要慎言，不能講錯話，一言興邦，一言可喪邦；一言可以讓家庭和樂，一言也可以讓家庭分崩離析，擇言。再來要擇什麼？擇友、擇書，「勿看無益身心之書，勿交無益身心之友，勿說無益身心之言，勿入無益身心之境」，這個境包含就廣了。孩子成長的環境，我們工作的環境，還有我們社交的環境，都在影響我們，你懂不懂得去抉擇？「昔孟母，擇鄰處」，選在一個很有文化、很有學習氣氛的環境當中，孩子很自然就潛移默化，這些都要靠你的判斷能力才行。擇友再延伸，擇偶，擇友當中到時候還要擇事業的夥伴，這都是慢慢延伸出來。我們人生能下對這些抉擇了嗎？自己要好好反思，我們具足了這些智慧了沒有。</w:t>
      </w:r>
      <w:r>
        <w:t xml:space="preserve"> </w:t>
      </w:r>
    </w:p>
    <w:p w14:paraId="7E0D06A3" w14:textId="77777777" w:rsidR="004452B4" w:rsidRDefault="004452B4">
      <w:pPr>
        <w:pStyle w:val="a3"/>
      </w:pPr>
      <w:r>
        <w:t xml:space="preserve">　　你人生假如往後都能下對抉擇，你會愈走愈輕鬆，假如不能下對抉擇，人生會愈走愈沉重，而在下對這所有的抉擇當中還有一個最根本的問題，擇念，抉擇你的思想觀念，透過你的思想觀念才會有這些行為產生。我們要思考一下我們現在的思想觀念正不正確，因為思想決定行為，行為造成習慣，習慣形成性格，性格形成命運，一個人的思想決定了他一個人的命運。一對父母的思想決定了一個家庭的造化，一個社會人的思想也決定了一個社會的趨勢發展。諸位朋友，我們要思考一個問題，你覺得你的家風是會興還是衰？我們覺得往後的社會是會墮落還是會提升？現在能不能斷得出來？斷不斷得出來？都可以稍微推得出來。</w:t>
      </w:r>
      <w:r>
        <w:t xml:space="preserve"> </w:t>
      </w:r>
    </w:p>
    <w:p w14:paraId="54C4950C" w14:textId="77777777" w:rsidR="004452B4" w:rsidRDefault="004452B4">
      <w:pPr>
        <w:pStyle w:val="a3"/>
      </w:pPr>
      <w:r>
        <w:t xml:space="preserve">　　我們古代聖哲人非常有智慧，他光看你一個態度就可以斷你是吉是凶。在《易經》裡面有一卦叫「節卦」，節儉的節，在這個卦相當中有一個爻叫甘節，甘之如飴的節儉，他節儉的時候很歡喜。他在洗手，水開得很小，不會很浪費，然後關起來他很高興，因為這個水源要給後代子子孫孫用，我應該節儉，他很高興，他自己在立身行道。吃飯的時候，一粒飯粒他也給它吃得乾乾淨淨，然後口裡還講「誰知盤中飧，粒粒皆辛苦」，來，這個孩子會怎麼樣？大吉。再來，安節，可以安於節儉，亨，還不錯，但是沒有吉這麼好。父母賺錢不容易，我們就省點花，安節。最後，在節儉的時候怎麼樣？很苦，我受不了，我要去買新衣，我要大吃大喝，受不了，不能節儉，未來的人生怎麼樣？凶。你看我們的下一代是在甘節還是在安節，還是在苦節？對啊。這一代的孩子從小就大花自己的福報，能力又沒有上一代強，我們這一代的晚年不堪設想。好，那我們省思以後，「亡羊補牢，猶未晚矣」。現在的根源在思想錯誤，而且不是少數人思想錯誤，是佔了大的比例的人思想觀念錯誤，我們來看看我們自己的思想是在對的方向還是在危險的方向。</w:t>
      </w:r>
      <w:r>
        <w:t xml:space="preserve"> </w:t>
      </w:r>
    </w:p>
    <w:p w14:paraId="1496D4B0" w14:textId="77777777" w:rsidR="004452B4" w:rsidRDefault="004452B4">
      <w:pPr>
        <w:pStyle w:val="a3"/>
      </w:pPr>
      <w:r>
        <w:t xml:space="preserve">　　諸位朋友，我們現在的思想是中國人的思想嗎？是不是？我常常都會跟聽課的人問他，你是炎黃子孫嗎？我也問你們一下，你是炎黃子孫嗎？「是。」怎麼那麼小聲？你是炎黃子孫嗎？「是。」不是大聲就是，重實質不重形式。來，我們來看看，什麼樣的思想才是炎黃子孫？什麼樣的思想是隨波逐流？現在的思想主流叫功利主義，你看這個功利主義厲不厲害，以前讀書人還有點基礎還可以跟它撐一下，現在人都沒讀聖賢書，兵敗如山倒。功利主義的本質以自我為中心，再講白一點叫自私。我們前幾天講課已經提到了，拿到一顆最好吃的糖果先給誰吃？趕快吃下去，年輕人的想法，包含現在小孩都是這樣。</w:t>
      </w:r>
      <w:r>
        <w:t xml:space="preserve"> </w:t>
      </w:r>
    </w:p>
    <w:p w14:paraId="796A29EB" w14:textId="77777777" w:rsidR="004452B4" w:rsidRDefault="004452B4">
      <w:pPr>
        <w:pStyle w:val="a3"/>
      </w:pPr>
      <w:r>
        <w:t xml:space="preserve">　　自私的態度提升起來變什麼？變競爭，都要自己好，不願意給別人。競爭再提升變什麼？鬥爭。鬥爭再提升，戰爭。戰爭再提升，末日。諸位朋友，你走在大街小巷有沒有看到柱子上面貼了四個字？末日到了，到了沒有？你們有感覺了，那你們還算明白人，還沒有到麻木不仁。什麼叫末日？是不是原子彈炸下來叫末日？原子彈炸下來還好辦，十八年之後又是一條好漢，那不苦，只是換件衣服而已。真正的苦，中國話講的「生不如死」，中國話很多很難聽，可是又很實在，你看中國話罵人「不見棺材不掉淚」，這句話現在已經不是罵人了，是什麼？人往往就是已經犯了大錯才開始有點想法，孔子講得好像不錯，孟夫子有點道理，那時候都很辛苦了，「不聽老人言，吃虧在眼前」。還有一句話叫「不得好死」，以前叫罵人，現在是什麼？你看我們小時候早上起來，某某人的爺爺昨天睡覺走了，某某人的奶奶昨天睡覺也去了，我們還去幫他送終，那時候大家都是互相幫忙，縱使是別人家有喪事我們也去湊熱鬧，幫忙幹些事兒。你現在這一年有沒有聽說哪一個人家裡的長輩睡覺睡到半夜無疾而終？多不多，幾乎快沒有了，除非他念佛，不然都是死在哪裡？很多都是癌症、慢性病，在死掉以前都有一段長時間的痛苦折騰。人現在都活在虛幻、面子當中</w:t>
      </w:r>
      <w:r>
        <w:t>，人在那裡很高興，你看我們的壽命延長了，什麼叫壽命延長？苟延殘喘的時間延長了。透過醫學在那裡最後一口氣給你撐好幾個月都死不了，那樣的福分你要不要享？那哪叫福！那叫活受罪。</w:t>
      </w:r>
      <w:r>
        <w:t xml:space="preserve"> </w:t>
      </w:r>
    </w:p>
    <w:p w14:paraId="78D70F3C" w14:textId="77777777" w:rsidR="004452B4" w:rsidRDefault="004452B4">
      <w:pPr>
        <w:pStyle w:val="a3"/>
      </w:pPr>
      <w:r>
        <w:t xml:space="preserve">　　而我們冷靜思考一個人為什麼可以無疾而終？而現在的人為什麼這麼痛苦的死去？身體的疾病根源在哪？在心。癌症的根源在長期心理的失調，長期心理有無法釋懷的痛苦，這很多癌症專家研究出來，都是在人生十年前、十五年前這一段時間當中發生了自己無法接受的事情，然後那一份鬱悶、那一份痛苦就一直放在心裡，久了之後，心理影響整個生理狀態，細胞就病變。癌症的數字攀升了，憂鬱症的數字一直在上升，自殺率，這都是事實，人的日子是愈來愈痛苦，不要再打腫臉充胖子了，我過得還不錯了，要冷靜下來。這些數字都在告訴我們，我們的人生方向以至於整個社會、整個世界的方向偏差了、失調了。</w:t>
      </w:r>
      <w:r>
        <w:t xml:space="preserve"> </w:t>
      </w:r>
    </w:p>
    <w:p w14:paraId="6D705C2B" w14:textId="77777777" w:rsidR="004452B4" w:rsidRDefault="004452B4">
      <w:pPr>
        <w:pStyle w:val="a3"/>
      </w:pPr>
      <w:r>
        <w:t xml:space="preserve">　　除了這一些數字以外，我們冷靜來看看，這些競爭、鬥爭、戰爭每天在報紙上有沒有看到？幾乎每天都有。而這競爭、戰爭、鬥爭不只在國與國之間，團體與團體之間，現在已經到哪裡了？到家裡面去了。一個禮拜，全世界可能發生好幾件殺父害母，殺兒子、殺兒女。我們上一次去法國，有一個十二歲的男孩殺了他十七歲的哥哥，還把他哥哥的屍體用電鑽都把它分屍掉，這種天倫的悲劇愈來愈多，我不知道台灣發生了哪些事，大陸這樣的例子太多了。我記得在十年前左右，台灣就出現一次，有一對很有錢的夫婦被他的兒子殺了，因為他兒子跟他要一臺車，名牌跑車，他不給，找了幾個同學把父母都殺了，你們記不記得？後來在法院接受審判，他的臉上沒有任何的慚愧，對著那些記者破口大罵，拍什麼拍！有什麼好拍！我的記憶終身不忘。當我們看到這樣的小孩出現，請問你要怪誰？要怪誰？你說這樣的人死了好，他才十幾歲，他懂什麼？他還沒受社會污染就變成這樣了。家庭要深思，社會要深思了。早知今日，何必當初，從小慣壞了才會造成這個結果。</w:t>
      </w:r>
      <w:r>
        <w:t xml:space="preserve"> </w:t>
      </w:r>
    </w:p>
    <w:p w14:paraId="0A8CC2B4" w14:textId="77777777" w:rsidR="004452B4" w:rsidRDefault="004452B4">
      <w:pPr>
        <w:pStyle w:val="a3"/>
      </w:pPr>
      <w:r>
        <w:t xml:space="preserve">　　現在這些天倫的悲劇一個禮拜可以出二三件，諸位朋友，十年以後，一個禮拜會出二三十件。二十年之後，一個禮拜會出幾件？上百件。假如二十年是這樣的社會，你活著會快樂嗎？但是諸位朋友，要扭轉往後這個社會現象，現在你就必須做，假如這五年你不做，以後有沒有機會做？沒機會了。「國家興亡，匹夫有責」，從我們自己開始不要再走這個錯誤的方向。好，這一節課我們先上到這邊，謝謝。</w:t>
      </w:r>
    </w:p>
    <w:sectPr w:rsidR="004452B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15E0C" w14:textId="77777777" w:rsidR="004452B4" w:rsidRDefault="004452B4" w:rsidP="00477C64">
      <w:r>
        <w:separator/>
      </w:r>
    </w:p>
  </w:endnote>
  <w:endnote w:type="continuationSeparator" w:id="0">
    <w:p w14:paraId="2C852E99" w14:textId="77777777" w:rsidR="004452B4" w:rsidRDefault="004452B4" w:rsidP="00477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E9B85" w14:textId="77777777" w:rsidR="004452B4" w:rsidRDefault="004452B4" w:rsidP="00477C64">
      <w:r>
        <w:separator/>
      </w:r>
    </w:p>
  </w:footnote>
  <w:footnote w:type="continuationSeparator" w:id="0">
    <w:p w14:paraId="55F25276" w14:textId="77777777" w:rsidR="004452B4" w:rsidRDefault="004452B4" w:rsidP="00477C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7C64"/>
    <w:rsid w:val="004452B4"/>
    <w:rsid w:val="00477C64"/>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28034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77C64"/>
    <w:pPr>
      <w:tabs>
        <w:tab w:val="center" w:pos="4513"/>
        <w:tab w:val="right" w:pos="9026"/>
      </w:tabs>
      <w:snapToGrid w:val="0"/>
      <w:jc w:val="center"/>
    </w:pPr>
    <w:rPr>
      <w:sz w:val="18"/>
      <w:szCs w:val="18"/>
    </w:rPr>
  </w:style>
  <w:style w:type="character" w:customStyle="1" w:styleId="a5">
    <w:name w:val="页眉 字符"/>
    <w:basedOn w:val="a0"/>
    <w:link w:val="a4"/>
    <w:uiPriority w:val="99"/>
    <w:rsid w:val="00477C64"/>
    <w:rPr>
      <w:rFonts w:ascii="SimSun" w:eastAsia="SimSun" w:hAnsi="SimSun" w:cs="SimSun"/>
      <w:sz w:val="18"/>
      <w:szCs w:val="18"/>
    </w:rPr>
  </w:style>
  <w:style w:type="paragraph" w:styleId="a6">
    <w:name w:val="footer"/>
    <w:basedOn w:val="a"/>
    <w:link w:val="a7"/>
    <w:uiPriority w:val="99"/>
    <w:unhideWhenUsed/>
    <w:rsid w:val="00477C64"/>
    <w:pPr>
      <w:tabs>
        <w:tab w:val="center" w:pos="4513"/>
        <w:tab w:val="right" w:pos="9026"/>
      </w:tabs>
      <w:snapToGrid w:val="0"/>
    </w:pPr>
    <w:rPr>
      <w:sz w:val="18"/>
      <w:szCs w:val="18"/>
    </w:rPr>
  </w:style>
  <w:style w:type="character" w:customStyle="1" w:styleId="a7">
    <w:name w:val="页脚 字符"/>
    <w:basedOn w:val="a0"/>
    <w:link w:val="a6"/>
    <w:uiPriority w:val="99"/>
    <w:rsid w:val="00477C6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1322</Words>
  <Characters>7536</Characters>
  <Application>Microsoft Office Word</Application>
  <DocSecurity>0</DocSecurity>
  <Lines>62</Lines>
  <Paragraphs>17</Paragraphs>
  <ScaleCrop>false</ScaleCrop>
  <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2026-08-12T23:18:00Z</dcterms:created>
  <dcterms:modified xsi:type="dcterms:W3CDTF">2026-08-12T23:18:00Z</dcterms:modified>
</cp:coreProperties>
</file>