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3BAA" w14:textId="77777777" w:rsidR="005E5272" w:rsidRDefault="005E5272">
      <w:r>
        <w:t>2005</w:t>
      </w:r>
      <w:r>
        <w:t xml:space="preserve">吉隆坡幸福人生講座　　蔡禮旭老師主講　　（第一集）　　</w:t>
      </w:r>
      <w:r>
        <w:t>2005/10/20</w:t>
      </w:r>
      <w:r>
        <w:t xml:space="preserve">　　馬來西亞吉隆坡綠野國際會議中心　　檔名：</w:t>
      </w:r>
      <w:r>
        <w:t xml:space="preserve">52-141-0001 </w:t>
      </w:r>
    </w:p>
    <w:p w14:paraId="1712CF56" w14:textId="77777777" w:rsidR="005E5272" w:rsidRDefault="005E5272">
      <w:pPr>
        <w:pStyle w:val="a3"/>
      </w:pPr>
      <w:r>
        <w:t xml:space="preserve">　　諸位法師，諸位朋友，大家早上好！人生很多的道理，是要透過自己去經歷、去感受、去印證。《論語》裡面有講到「德不孤，必有鄰，四海之內皆兄弟也」，這次來到吉隆坡，參與這場演講會，就可以深刻感覺到，聖人所有的言教確實是真實不虛。也印證了「人之初，性本善」，當我們遇到聖賢的教誨，都能喚醒我們內心那分純淨純善。昨天，剛下飛機之後，工作人員帶楊老師及我到了會場。我們了解到這場會議總共有兩千多位義工朋友的服務，才得以成就。兩千多個義工的發心付出，確實可以說是我們炎黃子孫非常殊勝的一個會議。</w:t>
      </w:r>
      <w:r>
        <w:t xml:space="preserve"> </w:t>
      </w:r>
    </w:p>
    <w:p w14:paraId="47A8E345" w14:textId="77777777" w:rsidR="005E5272" w:rsidRDefault="005E5272">
      <w:pPr>
        <w:pStyle w:val="a3"/>
      </w:pPr>
      <w:r>
        <w:t xml:space="preserve">　　我在去年三月中到深圳講課，深圳有個信德圖書館，裡面供奉著萬姓宗祠。我一開始走進去，就看到了三皇五帝的靈位，接著每一面牆都是我們炎黃子孫老祖宗的靈位。三皇五帝是我們炎黃子孫的共祖，諸位朋友，假如能夠查到你們最早的族譜，很有可能我們這一堆是堯帝的後代，這一群是舜帝的後代，以至於這一群朋友是文王、武王的後代。《弟子規》這一句「兄道友，弟道恭」，我們假如追本溯源上去，確實沒有一個不是我們的兄弟姐妹。有一位朋友他姓陳，他了解到他是大舜的後代，突然整個人變得很有精神，抬頭挺胸，彷彿舜帝的精神，在那個當下就融入在他的心田之中。老祖宗的期許一定是一代要比一代更強，而確實我們老祖宗都是用這個存心把他的智慧無私的全盤托出，記錄在我們歷代的經典之中，我們一定有責任要來承傳。在還沒有接觸經典以前，沒有這麼深的感受，接觸完以後，句句都含有無盡的智慧，以及無盡的提攜、祝福在其中。</w:t>
      </w:r>
      <w:r>
        <w:t xml:space="preserve"> </w:t>
      </w:r>
    </w:p>
    <w:p w14:paraId="35239D6B" w14:textId="77777777" w:rsidR="005E5272" w:rsidRDefault="005E5272">
      <w:pPr>
        <w:pStyle w:val="a3"/>
      </w:pPr>
      <w:r>
        <w:t xml:space="preserve">　　看著圖書館裡面每一面牆上面祖宗的靈位，我不由自主向每一面牆行三跪九叩首的禮。感謝他們用生命流血流汗積累的智慧，來成就後代子孫的人生。突然有一種感受很強烈，我們救駕來遲。我是二十多歲才深入中國文化，二十多年來，因為沒有智慧，不知道說錯了多少話，做錯了多少事情。人生繞了彎路不打緊，在這個繞彎路的過程，不知傷了多少愛護我們、提攜我們的長者以及朋友的心。而這些是人生的遺憾，人生很難再去改變的事實，這個遺憾絕對不要在我們的下一代繼續發生。</w:t>
      </w:r>
      <w:r>
        <w:t xml:space="preserve"> </w:t>
      </w:r>
    </w:p>
    <w:p w14:paraId="325AD30F" w14:textId="77777777" w:rsidR="005E5272" w:rsidRDefault="005E5272">
      <w:pPr>
        <w:pStyle w:val="a3"/>
      </w:pPr>
      <w:r>
        <w:t xml:space="preserve">　　不只我們沒有回報父母的恩德，俗話講「樹欲靜而風不止，子欲養而親不待」，這個親不待絕對不是說父母去世後才親不待。當我們晚一天覺醒，晚一天懂得孝敬，我們的父母就必須等待一天，必須憂愁一天；我們假如過了十年才覺醒，那父母就多辛勞、多憂慮了十年。從父母，我們再延伸到我們炎黃子孫，所有的祖宗他們不知道已經等待多少年；我們不知道有沒有聽到祖宗們掉眼淚的聲音，那是一種惋惜、一種心痛。而今天我們在吉隆坡，有這麼多的華人共同來參與中國文化的課程，我個人感受到老祖宗依然在掉眼淚。但是這個眼淚已經不一樣，已經從傷心的眼淚轉變成感動的淚水。他們終於可以看到子孫懂得珍惜他們的教誨，他們終於感受到子孫可以一代比一代更好、更安樂。</w:t>
      </w:r>
      <w:r>
        <w:t xml:space="preserve"> </w:t>
      </w:r>
    </w:p>
    <w:p w14:paraId="615FC156" w14:textId="77777777" w:rsidR="005E5272" w:rsidRDefault="005E5272">
      <w:pPr>
        <w:pStyle w:val="a3"/>
      </w:pPr>
      <w:r>
        <w:t xml:space="preserve">　　人生最重要的是求個問心無愧，得來的東西愈容易反而可能不知道珍惜。很多人覺得中國文化承傳四、五千年，那是很自然的事情。其實我們放眼整個世界，在幾千年的洪流之中，出現了不少文化，但至今能夠綿延幾千年而不衰的只剩中國文化。而五千年的文化能承傳下來，那是代表著每一代的人都知道擔負起承傳的使命。假如有一代的人，他忽略掉自己的本分，他不願意遵守老祖宗教誨的真理，中國文化就可能</w:t>
      </w:r>
      <w:r>
        <w:lastRenderedPageBreak/>
        <w:t>在這個過程當中斷掉了。當文化斷掉以後，我們將對不起幾千年的聖賢相繼，幾千年祖宗的恩澤，就相當對不起了。我們也無法向往後的子子孫孫做交代，我們將有可能成為幾千年當中會被後代子孫罵得最慘的一代。他們會覺得怎麼教給我這些都會讓人起衝突的思想，都會讓人痛苦的思想？怎麼留給我這麼污濁的空氣，這麼骯髒的水源？我們絕對不願意後代子孫這樣責備我們，我們提起承先啟後的使命。</w:t>
      </w:r>
      <w:r>
        <w:t xml:space="preserve"> </w:t>
      </w:r>
    </w:p>
    <w:p w14:paraId="3188E6BF" w14:textId="77777777" w:rsidR="005E5272" w:rsidRDefault="005E5272">
      <w:pPr>
        <w:pStyle w:val="a3"/>
      </w:pPr>
      <w:r>
        <w:t xml:space="preserve">　　中國文化的核心在孝道、在師道，而師道又建立在孝道的基礎之上，所以只要孝道沒有承傳，中國文化就岌岌可危。我們現在冷靜來觀察一下，現在孝道承傳的情況如何？記得小時候，在吃晚餐的時間，都是由我姐姐或者是我，到家門外去找我的爺爺，找他老人家回來吃飯。祖孫二人也很有默契，都能了解到爺爺可能在哪些地方跟人家談話，跟人家下棋。當遠遠看到爺爺，招呼爺爺吃飯的聲音傳到了其他的長者耳中，雖然不是叫他們吃飯，他們也都露出很歡喜的微笑。當我在做這個動作的時候，也會覺得很有喜悅感。為什麼所有聽到孫子叫祖父吃飯的聲音，他們都會微笑？因為孝道與人的本善完全相應，他們也心生歡喜。而現在的小孩，吃晚飯的時候，不是去叫爺爺奶奶吃飯，現在是什麼樣的情況？現在是爺爺奶奶要到處找人，找小孩，請他們回來吃飯。</w:t>
      </w:r>
      <w:r>
        <w:t xml:space="preserve"> </w:t>
      </w:r>
    </w:p>
    <w:p w14:paraId="6C08F371" w14:textId="77777777" w:rsidR="005E5272" w:rsidRDefault="005E5272">
      <w:pPr>
        <w:pStyle w:val="a3"/>
      </w:pPr>
      <w:r>
        <w:t xml:space="preserve">　　《大學》裡有句話相當的重要，「知所先後，則近道矣」。人生的智慧就在懂得、清楚，什麼事情應該先做，什麼事情應該後做，什麼事是事務的根本，什麼事是枝末；本末先後、輕重緩急能夠取捨清楚，這是智慧。先叫爺爺吃飯，成就了孝道；爺爺去叫小孩吃飯，孝道不只沒有成就，還成就了孩子當小皇帝，成就孩子的傲慢。接著吃飯，誰先上桌也是大道理。假如是爺爺奶奶先上桌，小孩懂得把碗筷排好，懂得幫爺爺奶奶盛飯，那孩子從小的恭敬心也可以在生活的點滴當中成就起來。</w:t>
      </w:r>
      <w:r>
        <w:t xml:space="preserve"> </w:t>
      </w:r>
    </w:p>
    <w:p w14:paraId="2E702FE3" w14:textId="77777777" w:rsidR="005E5272" w:rsidRDefault="005E5272">
      <w:pPr>
        <w:pStyle w:val="a3"/>
      </w:pPr>
      <w:r>
        <w:t xml:space="preserve">　　小地方都有大學問，而我們現在缺乏對這些行為的觀照能力，缺乏對每個動作之後對於孩子一生有什麼深遠的影響，我們推演不到。所謂「人不學，不知道」，假如沒有這些經典的提醒，我們很容易忽略，原來人生的道理都在生活的點點滴滴當中。就像《弟子規》第一句講到，「父母呼，應勿緩」，雖然只是生活當中一個動作，但是假如孩子能夠遵守，他就在每個動作當中成就他的恭敬之心。恭敬心的成就，他就懂得敬人，懂得對事情負責任；恭敬心沒有成就，那往後的人生處處會跟人起磨擦，對人失禮，處處可能都是障礙。</w:t>
      </w:r>
      <w:r>
        <w:t xml:space="preserve"> </w:t>
      </w:r>
    </w:p>
    <w:p w14:paraId="20E9D86E" w14:textId="77777777" w:rsidR="005E5272" w:rsidRDefault="005E5272">
      <w:pPr>
        <w:pStyle w:val="a3"/>
      </w:pPr>
      <w:r>
        <w:t xml:space="preserve">　　我們常常會問小朋友，當父母叫你的時候，你都是怎麼回應？而大半的答案都讓我們覺得不甚理想，最高的就是「幹嘛！」當孩子無禮，它是一個結果，我們成人應該更懂得回光返照，懂得反省。孩子無禮是個結果，它的根源在哪裡？很多家長跟我們接觸都會提到，孩子學了以後沒什麼變化。從家長的回答當中我們可以了解到，他覺得學習《弟子規》是小孩要好好學，卻沒有再進一步思考，家庭教育的核心，是父母要給小孩當好榜樣。而小孩最強的能力就是模仿，當我們每一位為人長者的人，在一開始學習《弟子規》，是先要求自己來做到，要求自己先力行，而不是先把注意力都盯著看孩子。假如是這樣，很有可能我們從當父母就變成當警察。</w:t>
      </w:r>
      <w:r>
        <w:t xml:space="preserve"> </w:t>
      </w:r>
    </w:p>
    <w:p w14:paraId="4620B9F2" w14:textId="77777777" w:rsidR="005E5272" w:rsidRDefault="005E5272">
      <w:pPr>
        <w:pStyle w:val="a3"/>
      </w:pPr>
      <w:r>
        <w:t xml:space="preserve">　　以身作則是教育孩子最重要的一個態度。而很多的家長他在引導孩子學《弟子規》當中，愈小的孩子愈快能夠依教去奉行，反而十多歲、二十多歲的孩子，父母都覺得困難度很大。那我們要冷靜想一下，孩子已經十多歲、二十多歲，冰凍三尺，非一日之寒。我跟家長提到，萬物都有個慣性，今天這杯水放在這裡，我要把它推動，</w:t>
      </w:r>
      <w:r>
        <w:lastRenderedPageBreak/>
        <w:t>都先要突破它的慣性。當我推它的時候，其實我已經在出力了，但是它並沒有動，必須把力氣推到超過它的慣性，它才能夠移動。我們教育孩子也要有耐性，突破他原有的慣性，這是第一點。</w:t>
      </w:r>
      <w:r>
        <w:t xml:space="preserve"> </w:t>
      </w:r>
    </w:p>
    <w:p w14:paraId="708A456A" w14:textId="77777777" w:rsidR="005E5272" w:rsidRDefault="005E5272">
      <w:pPr>
        <w:pStyle w:val="a3"/>
      </w:pPr>
      <w:r>
        <w:t xml:space="preserve">　　第二點，還有另外一個慣性，就是我們的孩子已經比較大了，他的腦海裡有個印象，就是「我爸爸是什麼樣的人，我早就一清二楚」。當他對我們是這種認知，就很難一開始就能接受我們給他教導的這些《弟子規》的教誨，這是第二個要突破的慣性。接著還有第三個慣性，就是我們自己的習慣，我們要做「父母呼，應勿緩」給孩子看才行。要把《弟子規》落實在家庭，成為家風、家規，其實第一步首先要從自己做起才對。態度決定事情的成敗，而不是成功以後才來調整態度。</w:t>
      </w:r>
      <w:r>
        <w:t xml:space="preserve"> </w:t>
      </w:r>
    </w:p>
    <w:p w14:paraId="0395DECF" w14:textId="77777777" w:rsidR="005E5272" w:rsidRDefault="005E5272">
      <w:pPr>
        <w:pStyle w:val="a3"/>
      </w:pPr>
      <w:r>
        <w:t xml:space="preserve">　　我們現在在學習中國文化，當聽每一場演講的當下，應該是想到我如何去落實？如何去當榜樣？絕對不能我們在聽課的當下都一直在想，這句話我先生該聽，又聽到另外一句，這個要把我兒子拉來聽。這樣的態度，我們在當下學習的因緣就無法全神貫注。我們要了解到「教兒教女，先教自己」，從自己開始學起。當我們能建立理智、建立智慧，才能夠在教育孩子的人生過程當中下對決擇，該說什麼話，該做什麼事。而理智的建立就從當下，自己先學，自己先修身，自自然然能達到齊家、治國、平天下的效應。</w:t>
      </w:r>
      <w:r>
        <w:t xml:space="preserve"> </w:t>
      </w:r>
    </w:p>
    <w:p w14:paraId="279162DF" w14:textId="77777777" w:rsidR="005E5272" w:rsidRDefault="005E5272">
      <w:pPr>
        <w:pStyle w:val="a3"/>
      </w:pPr>
      <w:r>
        <w:t xml:space="preserve">　　要觀照自己人生有沒有理智，其實並不困難。我們可以觀照自己一天二十四小時所想的事，有多少跟經典是相應的。假如只有一個小時跟經典相應，其他十幾個小時都不相應，那我們就很可能常常會意氣用事。我們也多觀照一下自己，我們常常腦子裡想的，是可以在當下去提升自己，去幫助家人的一些好的知見；還是我們常常都把思緒放在過去的遺憾裡面，或是煩惱未來還沒發生的事情，假如是這樣的話，那也不夠理智。</w:t>
      </w:r>
      <w:r>
        <w:t xml:space="preserve"> </w:t>
      </w:r>
    </w:p>
    <w:p w14:paraId="0F8ADD48" w14:textId="77777777" w:rsidR="005E5272" w:rsidRDefault="005E5272">
      <w:pPr>
        <w:pStyle w:val="a3"/>
      </w:pPr>
      <w:r>
        <w:t xml:space="preserve">　　《大學》這篇經文雖然短短的，但每一句當中都有很深的義理在其中。它告訴我們「自天子以至於庶人，壹是皆以修身為本」。這句話就是說，不管你是從事於任何一個行業，你扮演的是什麼樣角色，你希望把家庭興旺，把你的事業做很好的發展，第一步都是要從修養自己開始下手。我們有這樣的態度，才是真正往理智的路上邁出了一大步。剛剛主持人也有提到，我們有了正確的思想，才會有正確的行為、習慣、性格，以至於命運。一個人的思想決定一個人的命運，一個家的思想就決定一個家的命運；再推而廣之，一個國家以至於整個天下，無不如是。我們要觀照一下，我們現在家庭裡面每個人的思想是什麼樣的狀態；我們也可以觀察一下，現在整個天下人的想法是如何？</w:t>
      </w:r>
      <w:r>
        <w:t xml:space="preserve"> </w:t>
      </w:r>
    </w:p>
    <w:p w14:paraId="5D57C595" w14:textId="77777777" w:rsidR="005E5272" w:rsidRDefault="005E5272">
      <w:pPr>
        <w:pStyle w:val="a3"/>
      </w:pPr>
      <w:r>
        <w:t xml:space="preserve">　　中國文化綿延幾千年，很多的家庭做出了榜樣，很多的朝代也做出了印證。在宋朝時候有個名相范仲淹，他一生抱持著「人飢己飢，人溺己溺」的處世態度。在他讀書的過程當中，他也非常的節儉，我們成語裡面有一句「饘粥餬口」，就是在講范仲淹。他那時候很貧窮，在佛寺裡面讀書，每天燒一鍋粥，燒得很濃稠，之後結成塊，把它切開來，一餐吃一塊。他的同學看了之後不忍心，就準備了些很好的飯菜要請他吃，還送到他的房間裡去。後來他的朋友再去看的時候，發現范仲淹一口都沒有吃，就好奇的問他。范仲淹就說到，假如我吃這些美味的食物，那我以後就再也吃不下這些比較簡陋的食物，我不希望增長我的貪心。由於有這分克己的態度，范仲淹也很順利的考上進士。他有句名言，「先天下之憂而憂，後天下之樂而樂」，也確實在他從政的過程當中盡心盡力在做到。</w:t>
      </w:r>
      <w:r>
        <w:t xml:space="preserve"> </w:t>
      </w:r>
    </w:p>
    <w:p w14:paraId="0B43C856" w14:textId="77777777" w:rsidR="005E5272" w:rsidRDefault="005E5272">
      <w:pPr>
        <w:pStyle w:val="a3"/>
      </w:pPr>
      <w:r>
        <w:t xml:space="preserve">　　他的孩子出門，只有一件完整的衣服。好幾個兄弟都是穿破衣，等要出門了，就換上那件完整的衣服才出去。都是盡心盡力把更多的錢財來周濟他的鄰里鄉黨，我們在文章中也看過「義田記」，就是敘述范仲淹以他的薪資奉養了幾百戶的鄰里鄉黨。范仲淹為他的孩子取名，其中有一個孩子叫范純仁。這個「仁」字是會意字，我們看左邊一個「人」，右邊一個「二」，兩個人，告訴我們一個是自己，一個是他人，想到自己就能想到別人。期許他的孩子能一生以一個仁厚之心去待人，而他的孩子確實沒有辜負他的期望。</w:t>
      </w:r>
      <w:r>
        <w:t xml:space="preserve"> </w:t>
      </w:r>
    </w:p>
    <w:p w14:paraId="4269519A" w14:textId="77777777" w:rsidR="005E5272" w:rsidRDefault="005E5272">
      <w:pPr>
        <w:pStyle w:val="a3"/>
      </w:pPr>
      <w:r>
        <w:t xml:space="preserve">　　有一次他交代范純仁要把五百斗的麥子運回江蘇的老家，在運送的過程裡面，范純仁遇到一位他父親的故友。這位長者家裡非常的窮困，父母去世了不能安葬，因為沒有錢，女兒已經大了也沒有嫁。范純仁馬上把五百斗麥子賣掉，後來錢還是不夠，范純仁又把運送的船隻也賣了，這樣錢才足夠。後來回到京城，跟他父親報告這件事情，講到一半的時候，范純仁說：父親，因為這位長者很困難，我把五百斗的麥子賣了，錢還是不夠。父親抬起頭來對他說，假如不夠的話，那你把船也給賣了。范純仁對父親講：父親，船我已經賣掉了。從這個對話當中我們可以深刻體會到，范家承傳最重要的一個人生價值觀，就是一個仁慈之心。</w:t>
      </w:r>
      <w:r>
        <w:t xml:space="preserve"> </w:t>
      </w:r>
    </w:p>
    <w:p w14:paraId="5D6C49ED" w14:textId="77777777" w:rsidR="005E5272" w:rsidRDefault="005E5272">
      <w:pPr>
        <w:pStyle w:val="a3"/>
      </w:pPr>
      <w:r>
        <w:t xml:space="preserve">　　范純仁在歷史上，德行不亞於范仲淹，確實家道的承傳相當的紮實。范純仁在父親還沒有去世那幾十年當中，都不願意離開故鄉去當官，一定是堅持奉養父母到終老。當范仲淹去世以後，范純仁不只擔負家族的一些使命，他面對他的兄長范純佑，也如父親一般的恭敬、孝敬。等父親、兄長都去世以後，他才接受一些離開家鄉的官職去服務，確實把孝悌做得相當的紮實。當他在某個縣城當縣令的時候，有一次因為天災的關係，人民沒有飯吃。而要開倉救濟人民必須要有朝廷的命令才可以開，不然是觸犯了法令。但是假如真的等朝廷的命令下來，可能就有成千的災民要餓死。在那個當下，殺身成仁，不管自己的功名，一心一意只想救濟，想救活他的縣民，就把糧倉打開了。</w:t>
      </w:r>
      <w:r>
        <w:t xml:space="preserve"> </w:t>
      </w:r>
    </w:p>
    <w:p w14:paraId="1E5CDFCB" w14:textId="77777777" w:rsidR="005E5272" w:rsidRDefault="005E5272">
      <w:pPr>
        <w:pStyle w:val="a3"/>
      </w:pPr>
      <w:r>
        <w:t xml:space="preserve">　　因為在朝廷之中有人嫉妒他，就跟皇上稟報這件事，皇上就特別派人要來調查，范純仁是不是有違法開倉的罪行。這些調查的官員都還沒有到以前，這些消息已經傳到他們縣裡面，整個縣的人民把家裡有的糧食統統拿出來，堆回去倉庫裡，不只沒有少，還比原來倉庫裡的東西還多出來。這顆仁慈之心救活了人民，也贏得眾人對他的愛戴，而這個仁慈之風，在這一千多年都沒有斷過。我們從范仲淹這個模範、榜樣，也應該起而來效法，效法他的思想，就可以走出家風承傳千年的家運。</w:t>
      </w:r>
      <w:r>
        <w:t xml:space="preserve"> </w:t>
      </w:r>
    </w:p>
    <w:p w14:paraId="6C02284A" w14:textId="77777777" w:rsidR="005E5272" w:rsidRDefault="005E5272">
      <w:pPr>
        <w:pStyle w:val="a3"/>
      </w:pPr>
      <w:r>
        <w:t xml:space="preserve">　　天下亦如此，中國歷代的盛世，都是懂得以仁慈之心對待他人。前德國總理史密特先生在接受記者訪問當中有提到，中國幾千年的歷史當中，從來沒有對外發動過戰爭。這也代表中國人的思想裡面覺得欺負他人是很可恥的，應該效法天地日月，「天同覆，地同載」，那分無私的心來對待天下人。當歷代中國比較強盛的時候，都可以發現這些鄰國都會主動來跟我們學習，都會受到我們的照顧、庇蔭。我們冷靜觀察現在的家庭以及社會國家的情況，會發現有很多衝突產生。我們剛剛提到，要有理智才能下對人生的判斷跟抉擇，為什麼現在家庭衝突的比例愈來愈高？</w:t>
      </w:r>
      <w:r>
        <w:t xml:space="preserve"> </w:t>
      </w:r>
    </w:p>
    <w:p w14:paraId="29D08BE8" w14:textId="77777777" w:rsidR="005E5272" w:rsidRDefault="005E5272">
      <w:pPr>
        <w:pStyle w:val="a3"/>
      </w:pPr>
      <w:r>
        <w:t xml:space="preserve">　　在清朝時期，曾經發生過兒子殺父親，這件事情震動了整個國家，皇帝下令，總督、巡撫記過，縣太爺撤職查辦。諸位朋友，兒子殺父親，為什麼縣太爺要撤職查辦？因為縣太爺在人民當中是當父母看，所謂父母官。而縣太爺要負責整個縣的教育，他這個縣出現了一個大逆不道的孩子，他當然有責任要承擔。結果我們現在社會當中，常常看到兒子殺父親，卻沒有一個官員站出來說這是我的錯誤。世風日下，人心不古，天下、家庭的盛衰，都是為人父母以及領導者他的存心在決定。</w:t>
      </w:r>
      <w:r>
        <w:t xml:space="preserve"> </w:t>
      </w:r>
    </w:p>
    <w:p w14:paraId="409401D9" w14:textId="77777777" w:rsidR="005E5272" w:rsidRDefault="005E5272">
      <w:pPr>
        <w:pStyle w:val="a3"/>
      </w:pPr>
      <w:r>
        <w:t xml:space="preserve">　　前一陣子有一群韓國的讀書人，到祖宗的靈前去懺悔。懺悔韓國最近的社會風氣愈來愈墮落，他們覺得很慚愧，因為讀書人擔負起教化人民的責任。這樣的情景我們看了很感動，他們懂得知恥，懂得反省。在我們炎黃子孫的土地上，讀書人是否有這樣反思，這樣的反省態度？現在所謂知識分子，好像學歷高就是知識分子。在歷代的歷史當中，知識分子代表著要維繫一個社會國家正確的思想觀念的責任。而不是學歷高，我們只想著以後有比較好的薪水，這樣而已。假如是這樣的心態，我們就對不起知識分子這樣的一個稱謂。</w:t>
      </w:r>
      <w:r>
        <w:t xml:space="preserve"> </w:t>
      </w:r>
    </w:p>
    <w:p w14:paraId="0917AF03" w14:textId="77777777" w:rsidR="005E5272" w:rsidRDefault="005E5272">
      <w:pPr>
        <w:pStyle w:val="a3"/>
      </w:pPr>
      <w:r>
        <w:t xml:space="preserve">　　在清朝發生這樣的事，是天下少有，皇帝下令將這個縣城去掉一個角。為什麼去一個角？希望整個縣的人民要引以為恥，你們這個縣出現這樣大逆不道的人，你們要好好反省才是。而現在全世界，我們每天打開報紙來看，可能在一個月之內看到殺父害母的例子都有好幾件。這是結果，我們要用理智把原因找出來。原因就在根本思想錯誤。這個時代因為受到功利主義的影響，人的存心是以自我為中心，自我為中心就會自私自利，自私自利再發展就會競爭、會鬥爭，更嚴重的會有衝突、戰爭，甚至於是達到世界末日的情況。我們擔心世界末日沒有用，更重要的是要把問題的根源找出來，就是在自私。當孩子從小自私，他會跟誰競爭，會跟誰鬥爭、戰爭？在家庭裡，就會跟父母發生這些情況，等出社會以後，就會跟同事，甚至於是團體與團體，國與國之間，會愈演愈烈。</w:t>
      </w:r>
      <w:r>
        <w:t xml:space="preserve"> </w:t>
      </w:r>
    </w:p>
    <w:p w14:paraId="6CA1BD03" w14:textId="77777777" w:rsidR="005E5272" w:rsidRDefault="005E5272">
      <w:pPr>
        <w:pStyle w:val="a3"/>
      </w:pPr>
      <w:r>
        <w:t xml:space="preserve">　　所有複雜的事情它的根源其實是很簡單的，我們能從一念自私回到像范仲淹承傳家風一樣那分仁慈之心來待人。仁慈之心發展就能懂得互助互愛，之後邁向家庭社會的共存共榮。從末日走向大同世界需要多少時間？只要這一念能轉得過來，相信會很快的轉變過來。</w:t>
      </w:r>
      <w:r>
        <w:t xml:space="preserve"> </w:t>
      </w:r>
    </w:p>
    <w:p w14:paraId="13DCFB67" w14:textId="77777777" w:rsidR="005E5272" w:rsidRDefault="005E5272">
      <w:pPr>
        <w:pStyle w:val="a3"/>
      </w:pPr>
      <w:r>
        <w:t xml:space="preserve">　　信心是成就一件事情的根源所在，假如我們能相信《弟子規》所講的每一句，紮紮實實去做，你的家庭轉變就會相當的快；假如我們在做的當下信心不足，效果就會比較不如意。當事情不如意，絕對不能把責任推到別人身上，甚至於推到古聖先賢的經典上去，「行有不得，反求諸己」，要先反省自己。人生這些理智確實都是因為有讀經才提得起來，我們回想以前的人生，遇到不如意的事，第一個念頭往往都是先怪別人。夫子在《中庸》裡面提到，「射有似乎君子」，射箭就好像君子之道。「失諸正鵠」，我們把箭射出去以後，這枝箭沒有射到目標，我們下一個念頭是什麼？下一個念頭是說，這枝箭是吉隆坡出產的，品質比較差，所以射不好；或者說這隻弓是古晉生產的，所以讓我沒有辦法射好。</w:t>
      </w:r>
      <w:r>
        <w:t xml:space="preserve"> </w:t>
      </w:r>
    </w:p>
    <w:p w14:paraId="1FA553B2" w14:textId="77777777" w:rsidR="005E5272" w:rsidRDefault="005E5272">
      <w:pPr>
        <w:pStyle w:val="a3"/>
      </w:pPr>
      <w:r>
        <w:t xml:space="preserve">　　我們思考一下，為什麼人第一個念頭都會想著要把責任推出去，而不是馬上反省自己？根源就在我們在人生的過程當中染上了好面子，射不好讓人家看了自己很不舒服，還要掩飾一下。但是愈掩飾，不但不能贏得別人對我們的尊重，甚至於讓人家更瞧不起。當我們做錯事找藉口，不只朋友會瞧不起我們，連我們的孩子都有可能會瞧不起我們。所以人生的理智當中要常常反省，「行有不得，反求諸己」。</w:t>
      </w:r>
      <w:r>
        <w:t xml:space="preserve"> </w:t>
      </w:r>
    </w:p>
    <w:p w14:paraId="24888CC3" w14:textId="77777777" w:rsidR="005E5272" w:rsidRDefault="005E5272">
      <w:pPr>
        <w:pStyle w:val="a3"/>
      </w:pPr>
      <w:r>
        <w:t xml:space="preserve">　　有一個母親，她的孩子四歲，這個孩子在兩歲的時候，從小脾氣就很大。七、八個月的時候有一次發脾氣，氣到整個臉都發紫，就可以看得出來小女孩的脾氣有多大。在這三、五個月的過程，她的女兒開始學習《弟子規》，母親在每次父親要出門的時候，都會帶著她送父親出門。有一次剛好早上才五點多，她的父親就要出門去了，因為她的先生是當警察的。她就把孩子從睡夢當中叫醒，還是依然送她的父親出門。諸位朋友，假如是你的孩子，你會不會做這個動作？是會讓女兒多睡半個小時、一個小時，還是會把她叫起來？多睡半個小時、一個小時，對她的人生不會有太大的影響，但是把她叫起來以後，會成全她做到了對父親的那片孝心，那分恭敬之心，而這個孝心、恭敬心將是影響她一生。</w:t>
      </w:r>
      <w:r>
        <w:t xml:space="preserve"> </w:t>
      </w:r>
    </w:p>
    <w:p w14:paraId="258CD80D" w14:textId="77777777" w:rsidR="005E5272" w:rsidRDefault="005E5272">
      <w:pPr>
        <w:pStyle w:val="a3"/>
      </w:pPr>
      <w:r>
        <w:t xml:space="preserve">　　這個孩子學《弟子規》以後，每天都幫家裡人做家事。有一次從外婆家回來已經晚上十點多了，本來父母也想時間比較晚了，就要直接抱她上床睡覺。一進門，把她放下來以後，還有點睡眼惺忪，這個孩子馬上打起精神，跟她母親說道：媽媽，我今天還沒有幫妳做家事。就自己找活幹，把桌子擦一擦，到廚房幫忙一些活。做完以後，這個孩子跟媽媽說晚安，這才很安心的去睡覺。一個四歲的小孩，可以從脾氣這麼不好，透過《弟子規》的教導有這麼大的轉變。這是說明了人雖然有習性，但是他的本性沒有一絲一毫的減損。人生總在遇緣不同，只要我們把聖賢教誨的緣，讓我們的孩子能夠接得上，那孩子的變化以至於家庭的變化就會很快，這也是來自於信心。</w:t>
      </w:r>
      <w:r>
        <w:t xml:space="preserve"> </w:t>
      </w:r>
    </w:p>
    <w:p w14:paraId="274941F1" w14:textId="77777777" w:rsidR="005E5272" w:rsidRDefault="005E5272">
      <w:pPr>
        <w:pStyle w:val="a3"/>
      </w:pPr>
      <w:r>
        <w:t xml:space="preserve">　　這個孩子今年生日，剛好晚上母親還要去晚自習，她母親是高中老師。母親就問小孩，你今天生日，還要跟媽媽去上班嗎？小孩說要多陪陪媽媽，就跟著去陪大哥哥、大姐姐一起上晚自習。後來這個孩子上台去，跟這些哥哥、姐姐講了一下她今天生日是怎麼過的。當孩子提到今天她幫媽媽做了多少家事，還親手幫媽媽洗腳。講完以後，整班高中生本來頭都抬得很高，聽完以後都露出慚愧的表情出來。</w:t>
      </w:r>
      <w:r>
        <w:t xml:space="preserve"> </w:t>
      </w:r>
    </w:p>
    <w:p w14:paraId="40737E83" w14:textId="77777777" w:rsidR="005E5272" w:rsidRDefault="005E5272">
      <w:pPr>
        <w:pStyle w:val="a3"/>
      </w:pPr>
      <w:r>
        <w:t xml:space="preserve">　　確實「人不學，不知道」，四歲的孩子學了以後，也可以變得很懂事。昨天師長也提到「三歲看八十，七歲看到老」，孩子的眼睛張開來，無時無刻都是在學習，在效法大人。孩子孝心開了，很多德行很自然也會跟著打開。剛剛我們提到，人生要懂得輕重緩急的重要性，而教孝是最刻不容緩的一件事。這個女孩到她阿姨家，看到一隻母貓生了一窩小貓，所有的小貓因為長得很可愛，都被抱走了，抱到只剩下一隻。她阿姨就跟她講：妳看這隻小貓很可愛，妳要不要抱回去？小女孩搖搖頭，接著就說：我假如把小貓抱回去，牠的媽媽一定會很傷心。諸位朋友，有沒有人教過她？當她的孝心打開了，孝心就會增長人的仁愛之心，《論語》說的，「孝弟也者，其為仁之本與」，就是仁慈的根本。孝開了，仁心開了，甚至於其他的德行也會跟著展開。</w:t>
      </w:r>
      <w:r>
        <w:t xml:space="preserve"> </w:t>
      </w:r>
    </w:p>
    <w:p w14:paraId="29C937C4" w14:textId="77777777" w:rsidR="005E5272" w:rsidRDefault="005E5272">
      <w:pPr>
        <w:pStyle w:val="a3"/>
      </w:pPr>
      <w:r>
        <w:t xml:space="preserve">　　她有一次在幼兒園裡面，因為跟同學有一點點小磨擦。剛好同學的媽媽來了，因為不捨得自己的孩子受到一點小傷害，就責備這個小女孩。小女孩的媽媽也剛好過來，這位家長就講她母親，她的母親趕快跟對方道歉，說對不起。當她的母親鞠下躬去跟人家說對不起的時候，這個小女孩當場就哭出來，接著也跟那位家長頻頻鞠躬道歉。從這裡我們也看出，有孝心的孩子他也懂得慚愧，他也懂得「德有傷，貽親羞」，孝心開了，百善皆開。</w:t>
      </w:r>
      <w:r>
        <w:t xml:space="preserve"> </w:t>
      </w:r>
    </w:p>
    <w:p w14:paraId="276D1B51" w14:textId="77777777" w:rsidR="005E5272" w:rsidRDefault="005E5272">
      <w:pPr>
        <w:pStyle w:val="a3"/>
      </w:pPr>
      <w:r>
        <w:t xml:space="preserve">　　而整本《弟子規》事實上都在講一個孝字，我們能從孝心展開來，《弟子規》的落實就會水到渠成。像「出則弟」，「兄道友，弟道恭，兄弟睦，孝在中」，他一定懂得友愛兄弟姐妹，他一定懂得要尊敬長輩。《弟子規》的「謹」，因為「德有傷，貽親羞」，他一定懂得謹言慎行。謹第一句是提到「朝起早，夜眠遲，老易至，惜此時」，有孝心的孩子他絕對不會蹧蹋他的生命，因為蹧蹋生命就直接傷了父母的心。有謹言慎行，接著孝弟之後，有仁慈之心就能落實「汎愛眾」的教誨，所以孝開了，百善皆開。我們從這裡就應該反思，教孩子一輩子正確的做人做事態度重要，還是要讓他的考試成績從九十八分拉到一百分才重要，是前者還是後者重要？這就是人生的抉擇。</w:t>
      </w:r>
      <w:r>
        <w:t xml:space="preserve"> </w:t>
      </w:r>
    </w:p>
    <w:p w14:paraId="1FBDC659" w14:textId="77777777" w:rsidR="005E5272" w:rsidRDefault="005E5272">
      <w:pPr>
        <w:pStyle w:val="a3"/>
      </w:pPr>
      <w:r>
        <w:t xml:space="preserve">　　相信家長都會講一定是前者重要，教孩子做人做事是一輩子的事。而往往回到生活當中，家長在做前者的工作還是在做後者的工作？大半還是在做後者的工作。為什麼會言行不一致？根源還在信心問題，根源還在對義理，對這些做人處事的道理，對孩子一生深遠的影響並沒有很深刻的體悟。當我們只重視孩子的成績，孩子會患得患失，孩子只會注重自己的分數，他很難學會去體諒別人，幫助別人。我自己在念初中的時候，確實也是很認真，認真的動力是因為有好的成績表現。記得有一次我考了九十八分，哭得很傷心，還打電話給我父親訴苦。我父親在電話那頭一直跟我說：才差兩分而已，不要太傷心，不要患得患失。我是因為自己的個性得失心比較重，幸好父親母親對人生的態度都很正確，才慢慢把我引導回來。</w:t>
      </w:r>
      <w:r>
        <w:t xml:space="preserve"> </w:t>
      </w:r>
    </w:p>
    <w:p w14:paraId="4E6F0897" w14:textId="77777777" w:rsidR="005E5272" w:rsidRDefault="005E5272">
      <w:pPr>
        <w:pStyle w:val="a3"/>
      </w:pPr>
      <w:r>
        <w:t xml:space="preserve">　　但在求學的過程當中太注重成績的態度，讓我的心性有些不好的發展，看到別人考得比我差，我幸災樂禍；看到別人的成績比我高，我會嫉妒，不高興。這樣的存心會走出什麼樣的命運來？必然會有很多的不順利。我們常說人生不如意事十有八九，諸位朋友，「人生不如意事十有八九」，它是個結果，人生的理智要建立在能夠從結果把原因找出來。原因在哪，才會造成不如意事常八九？有沒有人的人生是「人生如意事有八九」，有沒有？那我們是要學「人生不如意事常八九」的道路，還是要學那些走出「人生如意事常八九」的人生格局？根源還在一念存心。當我們一念是自私對他人，一定會造成不平，不平再發展會變什麼？這是很微妙的變化。不平再發展就變埋怨，埋怨再提升就變懷恨，懷恨再提升就變禍患。我們往往只看到與人的禍跟恨，卻沒有省察到根源還在我們一念自私造成的。只要把這一念自私放下，家庭和樂，人際關係會很融洽。還是不能把責任往外推，行有不得，反求諸己。</w:t>
      </w:r>
      <w:r>
        <w:t xml:space="preserve"> </w:t>
      </w:r>
    </w:p>
    <w:p w14:paraId="14A974E8" w14:textId="77777777" w:rsidR="005E5272" w:rsidRDefault="005E5272">
      <w:pPr>
        <w:pStyle w:val="a3"/>
      </w:pPr>
      <w:r>
        <w:t xml:space="preserve">　　在明朝時代有個讀書人叫鄭濂，他的家族人口有差不多一千口。皇帝非常的驚訝，也非常的佩服，居然能夠讓千口之家生活得這麼和樂。諸位朋友，我們現在能不能達到這樣的家風？能不能達到？諸位朋友要有信心才行。我聽說在馬來西亞有個孔夫子七十四代嫡傳的後代，他們的事業做得很成功。他有五個兄弟，這五個兄弟住在同一棟大樓裡面，他們現在還不分家，還處得很好。而現在很多是小家庭，夫妻兩個加一個孩子都很難和，常常都還會起衝突；甚至於是自己一個人在的時候都會跟自己發脾氣，鬧情緒。我們從這裡看出跟這些古聖先賢的距離，而看出距離要想起《弟子規》一句話，「勿自暴，勿自棄，聖與賢」，下一句？</w:t>
      </w:r>
      <w:r>
        <w:t xml:space="preserve"> </w:t>
      </w:r>
    </w:p>
    <w:p w14:paraId="43F698E9" w14:textId="77777777" w:rsidR="005E5272" w:rsidRDefault="005E5272">
      <w:pPr>
        <w:pStyle w:val="a3"/>
      </w:pPr>
      <w:r>
        <w:t xml:space="preserve">　　諸位朋友，你們不要傷了我的心，我是很脆弱的，你們從我的身材就看得出來，我比較容易緊張，比較容易受傷害。不過我看諸位的臉色，應該是都有按時服藥，早晚都有把《弟子規》讀一遍，大家不接的原因是因為很謙虛，不好意思現能。但是在演講的時候能夠把它講出來，互相呼應一下，會讓演講的效果更好。</w:t>
      </w:r>
      <w:r>
        <w:t xml:space="preserve"> </w:t>
      </w:r>
    </w:p>
    <w:p w14:paraId="6654F810" w14:textId="77777777" w:rsidR="005E5272" w:rsidRDefault="005E5272">
      <w:pPr>
        <w:pStyle w:val="a3"/>
      </w:pPr>
      <w:r>
        <w:t xml:space="preserve">　　確實《弟子規》每一句經文對於我們的人生都有相當好的提醒、激勵作用。「聖與賢，可馴致」，我們往後看到每個聖哲的榜樣，絕對不是妄自菲薄的態度，一定要抱著「不讓古人，是謂有志」，我們不能輸給古人。而確確實實老祖宗是希望能青出於藍而勝於藍，你今天要跟孔夫子學習，夫子很用心的教你。你就對他講：夫子，我這一生是絕對不可能超過你的。請問孔夫子會不會很高興？絕對不會很高興，他希望的是，站在巨人的肩膀上，你可以看得更遠，「我把我一生最重要的智慧都傳給你們，希望你們站在這個基礎上更去發揚光大」。夫子有個學生叫冉求，他就跟夫子講：夫子，我不是不崇敬你的學問，是因為我的能力不夠。夫子接著跟冉求講：能力不夠的人是做到一半，所謂半途而廢；你是連做都還沒有做就已經沒有邁出步伐，這叫畫地自限，而不是半途而廢。</w:t>
      </w:r>
      <w:r>
        <w:t xml:space="preserve"> </w:t>
      </w:r>
    </w:p>
    <w:p w14:paraId="64BD5A59" w14:textId="77777777" w:rsidR="005E5272" w:rsidRDefault="005E5272">
      <w:pPr>
        <w:pStyle w:val="a3"/>
      </w:pPr>
      <w:r>
        <w:t xml:space="preserve">　　我們要相信「人之初，性本善」，我們這顆本善的心跟聖哲人是無二無別，首先對自己有信心。接著要對自己的孩子有信心，還要對古聖先賢以及他們的教誨有信心。人生建立理智，這一句「人之初，性本善」是個關鍵。我們能信，自己的人生才能不斷提升，才能當孩子的榜樣。我們信了以後，才能不斷去引發孩子的善良，假如你覺得這個孩子沒救了，那你根本很難做他生命的助緣。</w:t>
      </w:r>
      <w:r>
        <w:t xml:space="preserve"> </w:t>
      </w:r>
    </w:p>
    <w:p w14:paraId="4F3FEEAF" w14:textId="77777777" w:rsidR="005E5272" w:rsidRDefault="005E5272">
      <w:pPr>
        <w:pStyle w:val="a3"/>
      </w:pPr>
      <w:r>
        <w:t xml:space="preserve">　　我們到雪梨去演講，時間是三天，每天五個小時，有些工作人員還帶了他的孩子一起來聽課。三天以後，他的女兒聽完，隔天起了很早，父親一看到她起那麼早，很自然就問：妳起這麼早幹什麼？他的女兒對他微微一笑，沒有回答，就從他旁邊繞過去，就走進廚房裡。父親突然才回過神來，原來他的女兒要去做早餐。女兒二十多歲了，沒有做早餐給他們吃過，結果聽了三天課，進去做了。她的爸爸很高興，就說《弟子規》還真有效，在送我們上飛機以前，還在歡喜的敘述這件事。講完以後，這對夫妻就說了，女兒不知道可以撐多久。諸位朋友，我們不要每天拿個放大鏡在那裡看，女兒、兒子會撐多久，假如用這樣的態度，可能撐不了一個禮拜，你女兒會跟你說我不玩了。我們應該用一分信任的態度，用一分欣賞的態度、鼓勵的態度，讓他的善一點一滴不斷引發出來才是。我們有了這些信心，有了自信，再面對經典，面對聖賢人的行持，就懂得起而效法。</w:t>
      </w:r>
      <w:r>
        <w:t xml:space="preserve"> </w:t>
      </w:r>
    </w:p>
    <w:p w14:paraId="62B48E0F" w14:textId="77777777" w:rsidR="005E5272" w:rsidRDefault="005E5272">
      <w:pPr>
        <w:pStyle w:val="a3"/>
      </w:pPr>
      <w:r>
        <w:t xml:space="preserve">　　鄭濂家裡有一千口人，明太祖朱元璋也很有智慧，他想要了解為什麼可以達到這個效果，他就問鄭濂如何治家？鄭濂提到要「不聽婦言」。諸位朋友，「不聽婦言」這句話怎麼解釋？假如這句話解釋成不聽女人的話，可能我等一下下樓的時候就會有人拿東西砸我了。我們理解聖賢的教誨，不要執著在文字上，要依義不依語，要了解這個真實的意義，以及它當時候的時代背景。因為在古代，女人接受教育的機會比較少，所謂「人不學，不知道，人不學，不知義」，不長道義就比較容易長他的私心，長了私心就容易在言語當中自私自利，甚至於在言語當中會挑撥家族之間的對立。所以，婦言根源的意義就是自私自利人的言語不可以聽。</w:t>
      </w:r>
      <w:r>
        <w:t xml:space="preserve"> </w:t>
      </w:r>
    </w:p>
    <w:p w14:paraId="43BAB129" w14:textId="77777777" w:rsidR="005E5272" w:rsidRDefault="005E5272">
      <w:pPr>
        <w:pStyle w:val="a3"/>
      </w:pPr>
      <w:r>
        <w:t xml:space="preserve">　　在家庭裡面，以至於在團體當中，足以讓家道敗，讓團體分裂，最厲害就是讒言，言語。古代有一首詩提到「讒言慎莫聽，聽之禍殃結」，「舌上有龍泉，殺人不見血」。我們看到「君聽臣當誅」，為君者假如聽了讒言，很多忠臣的命就保不住了；「父聽子當決」，父親假如聽了讒言，可能跟孩子就會有決裂的危險；「夫妻聽之離」，夫婦之間假如聽進讒言，就很可能會分離；「朋友聽之疏」，朋友之間聽了讒言，慢慢就會疏離掉。人生的緣分得來相當不易，輕易聽進讒言而造成分裂的話，那將是人生挽回不了的遺憾。</w:t>
      </w:r>
      <w:r>
        <w:t xml:space="preserve"> </w:t>
      </w:r>
    </w:p>
    <w:p w14:paraId="6C2B5852" w14:textId="77777777" w:rsidR="005E5272" w:rsidRDefault="005E5272">
      <w:pPr>
        <w:pStyle w:val="a3"/>
      </w:pPr>
      <w:r>
        <w:t xml:space="preserve">　　老祖宗的提醒確實是相當的重要，有提到「來說是非者，便是是非人」。我們再把這句話深入去思考，一個人為什麼會講是非？一個人為什麼不講是非？不講是非的人他明白到，是非只會讓人愈來愈不和睦；真正讀聖賢書的人，時時都是希望如何讓團體能夠和睦相處，他只懂得要趕快隱惡揚善，能夠「道人善，即是善，人知之，愈思勉」。他去揚這個善，讓整個家庭、家族能起而效法都來不及，怎麼可能再去讓團體不和睦？從這個明白當中，我們以後也要學會聽話，好的勸誡我們要趕快改過，不好的讒言，我們要懂得謠言止於智者，才能化解很多家庭的以至於團體的危機。所以，「不聽婦言」我們應該解釋成不聽自私自利人的讒言。</w:t>
      </w:r>
      <w:r>
        <w:t xml:space="preserve"> </w:t>
      </w:r>
    </w:p>
    <w:p w14:paraId="55E8273E" w14:textId="77777777" w:rsidR="005E5272" w:rsidRDefault="005E5272">
      <w:pPr>
        <w:pStyle w:val="a3"/>
      </w:pPr>
      <w:r>
        <w:t xml:space="preserve">　　接著明太祖就把兩顆大水梨送給鄭濂，讓他拿回去給他一千個家族的人吃，因為皇帝賜的食物是非常希有的，明太祖也要等看著到底鄭濂會怎麼分這兩顆梨。鄭濂回去之後，不慌不忙拿了兩個大水缸，一邊放一顆梨。放進去以前把這顆梨完全打碎，讓這些梨的果汁完全滲到水缸裡面，跟水完全融在一起。之後再吩咐下去，每個子孫、家人大家喝一碗。諸位朋友，假如你是鄭濂的遠房親戚，你在喝那杯梨汁的時候有什麼想法？非常痛快！你看我們離這位長者這麼遠，他卻對我們如此的愛戴，如此的平等。你看，家族的凝聚力完全聚過來。而鄭濂這個動作對他自己親生的小孩更是受益無窮，他教導了他的孩子，時時都要大公無私，他才能真正教出能夠為大局著想的後代。</w:t>
      </w:r>
      <w:r>
        <w:t xml:space="preserve"> </w:t>
      </w:r>
    </w:p>
    <w:p w14:paraId="46364D44" w14:textId="77777777" w:rsidR="005E5272" w:rsidRDefault="005E5272">
      <w:pPr>
        <w:pStyle w:val="a3"/>
      </w:pPr>
      <w:r>
        <w:t xml:space="preserve">　　確實治家很重要的是要用平等無私的心，假如一個家庭裡面有三個孩子，我們對其中一個孩子比較好，這是不理智。當我們對這個孩子比較好，他的人生有沒有幫助？很可能不只沒幫助，還有害處。因為人難免有些傲慢的習氣，你對他比較好，他會恃寵而驕，那你是害了這個孩子。所以愛之足以害之。愛要真正對他有幫助，還要用理智、智慧去愛才行。而那兩位被比較冷落的孩子，他的人格一定會有不良的影響。他會感受到分別，他會覺得父母比較不關心他，他會沒自信，會比較消極。一念無私所產生的效應，跟一念自私，可謂天壤之別，不得不慎。治家如是，治天下亦如是。</w:t>
      </w:r>
      <w:r>
        <w:t xml:space="preserve"> </w:t>
      </w:r>
    </w:p>
    <w:p w14:paraId="2C3EF814" w14:textId="77777777" w:rsidR="005E5272" w:rsidRDefault="005E5272">
      <w:pPr>
        <w:pStyle w:val="a3"/>
      </w:pPr>
      <w:r>
        <w:t xml:space="preserve">　　我是家裡的獨子，我父親也是長子，我爺爺也是長子，我有很足夠的條件可以當敗家子。因為自己教書以後才開始對教育有更深入的思考，突然體會到父母從小對我兩個姐姐跟我，很多做法都很公平，這樣才讓我不會恃寵而驕，不會從敗家子的路去走。還有重視整個家族的凝聚力，我記得還沒上小學以前去掃墓，跪在曾祖父的墳前。當我雙膝跪下，抬起頭來，突然看到一個很熟悉的名字，上面寫著「禮旭」，我突然抬頭挺胸，肅然起敬。我的名字排在第一位，代表我要做這墓碑上所有人的榜樣才對，因為我是長曾孫。我們能引導下一代，身為長輩，身為哥哥、姐姐，都應該當榜樣。有這樣的心態，孩子就懂得去承擔責任，懂得不斷去做好自己的模範，以至於能夠讓家庭、家族更興旺。</w:t>
      </w:r>
      <w:r>
        <w:t xml:space="preserve"> </w:t>
      </w:r>
    </w:p>
    <w:p w14:paraId="06BFF0F5" w14:textId="77777777" w:rsidR="005E5272" w:rsidRDefault="005E5272">
      <w:pPr>
        <w:pStyle w:val="a3"/>
      </w:pPr>
      <w:r>
        <w:t xml:space="preserve">　　一個人、一個家、一個天下，它的命運要改變，所運用的人生道理事實上是沒有差別的，修身即是齊家，齊家就能治國，再來平天下。剛剛我有提到我在念初中、高中，嫉妒心起來，福田靠心耕，假如人生的存心沒有仁慈、善良，自己的命運就會被自己摧毀掉，就愈走愈不順利。記得大學聯考，我很容易緊張，所以家人對我其實也很照顧、愛護。尤其我的姑姑怕我會睡不著覺，她還拿了兩顆鎮定劑叫我做好準備。我在十一點多睡不著，趕快吃了一顆，吃完翻來覆去還是睡不著。在十二點多快一點的時候，又吃了第二顆，兩顆吃下去還是一夜未眠，眼睛瞪得很大到了天亮。全家陪我去考試，還有我兩個姐姐也都去了。剛好遇到我同學的媽媽，他媽媽就走向前來對我兩個姐姐說，你們兩個妹妹真不簡單，還陪哥哥來考試。諸位朋友，這是結果，我們要看到原因，為什麼我長得比我兩個姐姐老那麼多？因為憂能使人老，這顆患得患失的心，對孩子的身心是長期的一種傷害，一種折磨。</w:t>
      </w:r>
      <w:r>
        <w:t xml:space="preserve"> </w:t>
      </w:r>
    </w:p>
    <w:p w14:paraId="0C8BAABE" w14:textId="77777777" w:rsidR="005E5272" w:rsidRDefault="005E5272">
      <w:pPr>
        <w:pStyle w:val="a3"/>
      </w:pPr>
      <w:r>
        <w:t xml:space="preserve">　　諸位朋友，一個人患得患失的時候，對自己有沒有幫助？沒有！這樣理不理智？不理智！自己患得患失的時候，對家人有沒有幫助？對家人不只沒有幫助，還搞得全家都非常的緊張。我都感覺考一次試，好像全家都在備戰狀態。確實這個蒼老大家可能現在感覺不出來，我在念大學一年級的時候，跟其他學校的女同學舉辦聯誼活動，人最好要有自知之明，不要自取其辱。怎麼說？當一個人長得看起來很老的時候，就不要去問別人「請問你猜我是哪一年生的」？當這位女同學被我這麼一問，她也非常的慎重，想了一下就說：你一定是六十八年次的。我是七十三年次的，她猜我是六十八年。接著我皺著眉頭跟她講：妳再仔細猜一次。接著她就說：難道還更大嗎？從這個事例當中就可以了解，患得患失對一個人的心性有多大的折磨。</w:t>
      </w:r>
      <w:r>
        <w:t xml:space="preserve"> </w:t>
      </w:r>
    </w:p>
    <w:p w14:paraId="6521F64A" w14:textId="77777777" w:rsidR="005E5272" w:rsidRDefault="005E5272">
      <w:pPr>
        <w:pStyle w:val="a3"/>
      </w:pPr>
      <w:r>
        <w:t xml:space="preserve">　　我們都在追求幸福人生，什麼樣的存心、什麼樣的思想價值才能讓你的孩子邁向幸福？要從根源上下手。透過我個人的經歷也給大家做個參考，諸位朋友，我現在看起來像幾年次的？你們不可以傷害我。</w:t>
      </w:r>
      <w:r>
        <w:t xml:space="preserve"> </w:t>
      </w:r>
    </w:p>
    <w:p w14:paraId="62F268B8" w14:textId="77777777" w:rsidR="005E5272" w:rsidRDefault="005E5272">
      <w:pPr>
        <w:pStyle w:val="a3"/>
      </w:pPr>
      <w:r>
        <w:t xml:space="preserve">　　那次大學聯考，我走進考場，寫考卷差不多寫了五到十分鐘，突然體會到那兩顆鎮定劑很有效，大學聯考就考得很不好。我們就了解到，命裡有時終須有，功名也好，財富也好，都要靠一顆善良的心來耕耘。當我在八年前開始接觸聖賢的教誨，整個人生的際遇就有了很大的轉變。確確實實我的人生最幸運的兩件事，第一件是遇到我的父母，讓我很多錯誤的價值觀，在他們的身教當中慢慢的種下好的種子，有好的轉變。又因為遇到師長，以及很多位老師的指導，讓我的存心導到正確的方向，才得以把人生從患得患失、從處處自私自利當中跳出來，變得懂得服務他人，奉獻自己。從師長的教誨了解到「建國君民，教學為先」，教育才是最重要的。當我們起了一念心希望能夠利益他人，很微妙的是好的緣分就在你這一念存心當中會出現。所以諸位朋友，人生好的際遇不用向外求，向自己的內心求就求得到。</w:t>
      </w:r>
      <w:r>
        <w:t xml:space="preserve"> </w:t>
      </w:r>
    </w:p>
    <w:p w14:paraId="08A85402" w14:textId="77777777" w:rsidR="005E5272" w:rsidRDefault="005E5272">
      <w:pPr>
        <w:pStyle w:val="a3"/>
      </w:pPr>
      <w:r>
        <w:t xml:space="preserve">　　剛好那時候我人在台東，台灣的東部，那裡是山明水秀，我在那裡住了七個月。住下來以後，看著青山綠水，心比較靜下來，反省到自己二十多年來所作所為，彷彿像一場電影，一幕接著一幕在自己的腦海出現。我體會到人生踏出腳步大小不是最重要的，要先判斷對方向才好，判斷對，我們人生應該用什麼思想態度來處世做人。當心靜得下來，善心起來了。當地一個學校有位老師剛好生孩子，要有兩個月的產假，他們學校的老師就找上我，請我去給他們代課兩個月。我又沒有當過老師，又叫我去教一年級的，這些一年級的小孩站起來還不到我的腰，我跟他們講話都很辛苦。因為已經來找了第二次，我們心想不能拒人於千里之外，勉強答應接下了這個工作。</w:t>
      </w:r>
      <w:r>
        <w:t xml:space="preserve"> </w:t>
      </w:r>
    </w:p>
    <w:p w14:paraId="3CAB7930" w14:textId="77777777" w:rsidR="005E5272" w:rsidRDefault="005E5272">
      <w:pPr>
        <w:pStyle w:val="a3"/>
      </w:pPr>
      <w:r>
        <w:t xml:space="preserve">　　教了幾天書以後，內心非常歡喜，終於找到一分工作、一條路是可以真正利益這個社會、人群。舉個例子，我剛好看到一些螞蟻已經死掉了，我把牠們埋好，被這些孩子看到了就問我。我解釋完以後，他們也很高興。過沒幾天，我就看到那幾個孩子圍在那裡不知道在做什麼，我趨向前去問他們：你們在幹嘛？這些孩子說：老師，我們在埋螞蟻。他們看到死去的螞蟻，那顆仁慈的心就生起來。看到這一幕深刻體會，孩子的心很善良，確實是可以教，確實教育這分工作是可以幫助他一輩子。有了這分體會以後，我就踏上教師的路，人生開始走向幸福美滿。我們早上的課先講到這邊，謝謝大家。</w:t>
      </w:r>
    </w:p>
    <w:sectPr w:rsidR="005E52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0DA0" w14:textId="77777777" w:rsidR="005E5272" w:rsidRDefault="005E5272" w:rsidP="00722BBC">
      <w:r>
        <w:separator/>
      </w:r>
    </w:p>
  </w:endnote>
  <w:endnote w:type="continuationSeparator" w:id="0">
    <w:p w14:paraId="4CC42EC0" w14:textId="77777777" w:rsidR="005E5272" w:rsidRDefault="005E5272" w:rsidP="0072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110F3" w14:textId="77777777" w:rsidR="005E5272" w:rsidRDefault="005E5272" w:rsidP="00722BBC">
      <w:r>
        <w:separator/>
      </w:r>
    </w:p>
  </w:footnote>
  <w:footnote w:type="continuationSeparator" w:id="0">
    <w:p w14:paraId="009C7DA5" w14:textId="77777777" w:rsidR="005E5272" w:rsidRDefault="005E5272" w:rsidP="00722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BC"/>
    <w:rsid w:val="005E5272"/>
    <w:rsid w:val="00722B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D5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B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B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B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B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