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B53D" w14:textId="77777777" w:rsidR="005D4418" w:rsidRDefault="005D4418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（第十七集）　　</w:t>
      </w:r>
      <w:r>
        <w:t>2007/3/10</w:t>
      </w:r>
      <w:r>
        <w:t xml:space="preserve">　　台灣桃園孔廟　　檔名：</w:t>
      </w:r>
      <w:r>
        <w:t xml:space="preserve">52-180-0017 </w:t>
      </w:r>
    </w:p>
    <w:p w14:paraId="5E5FACA4" w14:textId="77777777" w:rsidR="005D4418" w:rsidRDefault="005D4418">
      <w:pPr>
        <w:pStyle w:val="a3"/>
      </w:pPr>
      <w:r>
        <w:t xml:space="preserve">　　尊敬的諸位朋友，大家下午好。</w:t>
      </w:r>
      <w:r>
        <w:t xml:space="preserve"> </w:t>
      </w:r>
    </w:p>
    <w:p w14:paraId="176EF45C" w14:textId="77777777" w:rsidR="005D4418" w:rsidRDefault="005D4418">
      <w:pPr>
        <w:pStyle w:val="a3"/>
      </w:pPr>
      <w:r>
        <w:t xml:space="preserve">　　這次是我們過年後第一次上課，所以在這裡給大家拜個年，祝大家歲歲平安，年年如意。我們學習聖賢的教誨，其實就是當一個明白的人，當一個有智慧的人。一個有智慧的人都了解到「種瓜得瓜，種豆得豆」，我們今天希求家庭、社會能平安、能如意，這是一個結果，必然要種好的因才能感這好果。所以因一定是「諸惡莫作」，我們不造惡，不做壞事，就能歲歲平安；我們能「眾善奉行」，都是種好的善因，自然就結好的善果，就能年年如意。我們對未來有一分希求，那是好事，但是更要明白如何來經營自己的家庭、人生，讓他走得平安如意，走得幸福圓滿。這是我們相當要去認知、去體會、去學習的一個正確的思想智慧。</w:t>
      </w:r>
      <w:r>
        <w:t xml:space="preserve"> </w:t>
      </w:r>
    </w:p>
    <w:p w14:paraId="16A12CAA" w14:textId="77777777" w:rsidR="005D4418" w:rsidRDefault="005D4418">
      <w:pPr>
        <w:pStyle w:val="a3"/>
      </w:pPr>
      <w:r>
        <w:t xml:space="preserve">　　老祖宗說「詩書為起家之本」，這詩書裡面含蘊著人生智慧，才能讓我們的家道能夠綿延、能夠興盛。《書經》當中，我們非常耳熟能詳的一句話，《書經》說「作善降之百祥，作不善降之百殃」。我們這句話應該比較熟悉，作善降之百祥，作不善降之百殃，這些道理我們都要很清楚明白。所謂「禍福無門，唯人自召；善惡之報，如影隨形」。一個人遭到福、遭到禍，那都跟他作的善事、惡事息息相關。在古代社會都希求國泰民安，往往都是那個時代大眾（社會、人民）都是認真的修學我們祖宗聖賢的教誨。所以民心善良，感來的就是風調雨順，國泰民安。但是假如這個朝代作亂，往往都是疏忽了這些聖賢的教誨，才感來這樣的社會狀況。</w:t>
      </w:r>
      <w:r>
        <w:t xml:space="preserve"> </w:t>
      </w:r>
    </w:p>
    <w:p w14:paraId="403B34EC" w14:textId="77777777" w:rsidR="005D4418" w:rsidRDefault="005D4418">
      <w:pPr>
        <w:pStyle w:val="a3"/>
      </w:pPr>
      <w:r>
        <w:t xml:space="preserve">　　我們看得到現在的社會有很多的情景，值得我們來冷靜的思考。為什麼離婚率愈來愈高，犯罪率愈來愈高，以至於自殺率這些數字都節節在攀升當中？我們看到這些情境，要體會得到「國家興亡，匹夫有責」，我們自己也好，我們的孩子也好，都跟這個社會是一體的。所以我們面對社會的一些情況，要有一分責任去承擔、去改善，不能看到這些數字都覺得那個跟我沒關係。比方離婚率跟我們有沒有關係？我不會離婚！我們的孩子會不會離婚？我們有沒有教導他夫妻如何相敬相愛的這些思想觀念？</w:t>
      </w:r>
      <w:r>
        <w:t xml:space="preserve"> </w:t>
      </w:r>
    </w:p>
    <w:p w14:paraId="3A6A204B" w14:textId="77777777" w:rsidR="005D4418" w:rsidRDefault="005D4418">
      <w:pPr>
        <w:pStyle w:val="a3"/>
      </w:pPr>
      <w:r>
        <w:t xml:space="preserve">　　有一次，剛好我們講課的時候，是一所銀行請我們去講課。那是下完班以後，組織好幾個單位一起聽課，也是「幸福人生講座」。諸位朋友，假如公司在下完班之後，還安排我們上課，當下我們的心境怎麼樣？坐在正準備聽課的時候，心情好不好？真無聊，還辦什麼講座，不好好讓我回去睡一覺。其實說實在的，睡一覺確實可以解除疲勞，但是解一時的疲勞，人生真正的疲勞是憂慮，不知道人生怎麼辦！憂能使人老。這夫妻的問題、孩子的教育問題想不通，真的，可以到一夜白髮都有可能。可是這些都要智慧，都要透過學習。</w:t>
      </w:r>
      <w:r>
        <w:t xml:space="preserve"> </w:t>
      </w:r>
    </w:p>
    <w:p w14:paraId="1465BFEE" w14:textId="77777777" w:rsidR="005D4418" w:rsidRDefault="005D4418">
      <w:pPr>
        <w:pStyle w:val="a3"/>
      </w:pPr>
      <w:r>
        <w:t xml:space="preserve">　　但是說來，像我這把年紀，有點可悲的地方在哪裡？在我們的整個學習心態很危險。什麼學習心態？學習只為了考試。而說實在的話，人生真正的考試，絕對不是在考卷上，而是在我們生活、在處事待人當中，那是真考試。夫妻每天相處在一起，沒有包容、沒有寬恕，沒有那種欣賞、成就對方的心，這個婚姻鐵定是沒有辦法經營好。包含我們在公司裡面，假如沒有一分責任感，沒有一分謙卑受教的態度，那想在各行各業有好的發展，那也是不可能的。真正的考試往往是踏出校園那一步的時候，那個考題會接二連三的來。所以踏出校園那一刻，正是更需要學習的時候。</w:t>
      </w:r>
      <w:r>
        <w:t xml:space="preserve"> </w:t>
      </w:r>
    </w:p>
    <w:p w14:paraId="1E80C968" w14:textId="77777777" w:rsidR="005D4418" w:rsidRDefault="005D4418">
      <w:pPr>
        <w:pStyle w:val="a3"/>
      </w:pPr>
      <w:r>
        <w:lastRenderedPageBreak/>
        <w:t xml:space="preserve">　　以前十幾年的學習，那是跟生活分開、跟工作分開；真正踏出校園那一步，那個學習是完全跟生活處事待人息息相關。可是我們往往踏出校園那一步，不要說踏出校園，當我們考完大學聯考那一刻，我看到電視記者都拍一個鏡頭；他們怎麼沒事拍那些鏡頭幹什麼？也不想到拍這個鏡頭之後，帶動的是什麼風氣？就拍當他們考完試之後，把課本從三樓、從四樓一扔就扔下來，砰！那扔掉的不是幾本書，那可能扔掉一個人好學的態度，就這麼樣給扔出去。好學近乎知，智慧要從好學當中來。假如當他考完大學之後，就不再認真學習，那他的人生鐵定會有太多的難題無法解決。而這些難題往往是因為自己沒有智慧造成的，都很有可能。其實我們應該是踏出校園的時候，更應該學習。諸位朋友們，您每個禮拜最起碼有三個小時以上學習的舉手？三小時已經很低了。假如我們畢業之後，反而都沒有學習，那我們的人生是在退步。</w:t>
      </w:r>
      <w:r>
        <w:t xml:space="preserve"> </w:t>
      </w:r>
    </w:p>
    <w:p w14:paraId="4DBB5A3F" w14:textId="77777777" w:rsidR="005D4418" w:rsidRDefault="005D4418">
      <w:pPr>
        <w:pStyle w:val="a3"/>
      </w:pPr>
      <w:r>
        <w:t xml:space="preserve">　　這個單位的主管確實把員工當作家人一樣愛護，希望所有的同仁都能真正家庭幸福，所以就請我們的老師去辦「幸福人生講座」。老師還沒開始講，底下的員工就說：老師，你現在就放我們回去，我們就幸福了。我們還沒開始講，就要轟我們下台了。這個時候，我們心裡想這個時代要找幸福的人還不好找，大家可以注意，坐公車的時候，看看每個人的臉，整台車有沒有一張幸福的臉給大家看？大部分都是像人家欠他會錢的那種臉孔，都欠他很多錢，笑不出來。這個朋友說他就很幸福，我們就很歡喜：你有幸福的人生，要跟大家分享分享。麥克風就拿給他，他都講不出話來。</w:t>
      </w:r>
      <w:r>
        <w:t xml:space="preserve"> </w:t>
      </w:r>
    </w:p>
    <w:p w14:paraId="2781F6F5" w14:textId="77777777" w:rsidR="005D4418" w:rsidRDefault="005D4418">
      <w:pPr>
        <w:pStyle w:val="a3"/>
      </w:pPr>
      <w:r>
        <w:t xml:space="preserve">　　接著我們就問：諸位朋友，您這一輩子有把握不得癌症的舉手？諸位朋友，有把握不得癌症的舉手？這第一個問題。第二個問題：有把握不離婚的舉手？不要這樣！我們有一次在山東講課，問了這第二個問題，有把握不離婚的舉手？沒有人舉手。沒人舉手，居然有一個小朋友，才讀小學，硬把他媽媽的手舉起來。你看，孩子都沒有安全感，都很怕父母沒有處好。我們教幼兒園的一些老師都感受非常強烈，一個天真爛漫的臉，突然有一天非常憂鬱，這個孩子突然笑不出來，八九不離十，父母不和，父母要離婚。所以孩子每天都很掙扎、很痛苦。事實上，家庭的和不和樂直接影響一個孩子健不健全的人格。所以當他都不相信父母能和，他又怎麼能相信這個世界人與人能和睦相處？所以孩子面對整個人生、整個人群的態度，往往都在是家庭裡面奠基，打的基礎。</w:t>
      </w:r>
      <w:r>
        <w:t xml:space="preserve"> </w:t>
      </w:r>
    </w:p>
    <w:p w14:paraId="3FEBE733" w14:textId="77777777" w:rsidR="005D4418" w:rsidRDefault="005D4418">
      <w:pPr>
        <w:pStyle w:val="a3"/>
      </w:pPr>
      <w:r>
        <w:t xml:space="preserve">　　一個孩子有孝心，他到單位面對自己的公司、自己的上司領導，他就懂得盡忠。兄弟之間和睦相處，他跟朋友，跟同學、同事自然也可以相處得很融洽。因為習慣成自然。而這個習慣這樣的心境，在家庭裡面就形成。他在家庭裡很勤勞，他自然而然到公司就勤勞。有沒有可能在家庭裡面懶惰的不得了，突然去工作就變成最勤快的人？那也是不可能的事情。我們為人父母者要不忘初心，我們當初踏入婚姻這一顆心，就是希望帶給彼此，以至於帶給下一代一個幸福美滿的家。整個人生經營的過程，難免會有一些挑戰，但是有一分真誠、有一分真愛，任何的狀況都能夠迎刃而解。俗話講的「精誠所至，金石為開」，都可以互相成就的。這是第二個問題。</w:t>
      </w:r>
      <w:r>
        <w:t xml:space="preserve"> </w:t>
      </w:r>
    </w:p>
    <w:p w14:paraId="58117355" w14:textId="77777777" w:rsidR="005D4418" w:rsidRDefault="005D4418">
      <w:pPr>
        <w:pStyle w:val="a3"/>
      </w:pPr>
      <w:r>
        <w:t xml:space="preserve">　　第三個問題：您有把握把你的孩子教好的舉手？三個問題問下來，沒幾個人舉手。假如這三個問題，我們心裡都沒有胸有成竹，我們的人生有可能幸福嗎？我們去聽一些中國文化的講座，能從古聖先賢幾千年的智慧當中，給我們人生很多關鍵的啟發，早一點去思考這些影響一輩子的重要觀念，是相當刻不容緩的事情。這很多父母來跟我們一起參與課程，結果很遺憾，他的孩子已經十七、八歲，「亡羊補牢，猶未</w:t>
      </w:r>
      <w:r>
        <w:lastRenderedPageBreak/>
        <w:t>晚矣」。所以不管孩子多大，我們有一個堅定的信念，叫「精誠所至，金石為開」，還是用一分真誠。</w:t>
      </w:r>
      <w:r>
        <w:t xml:space="preserve"> </w:t>
      </w:r>
    </w:p>
    <w:p w14:paraId="30825B9F" w14:textId="77777777" w:rsidR="005D4418" w:rsidRDefault="005D4418">
      <w:pPr>
        <w:pStyle w:val="a3"/>
      </w:pPr>
      <w:r>
        <w:t xml:space="preserve">　　記得在去年的過年，我們在中心剛好辦了一個課，一個孩子十六歲，去聽課聽了幾天。當天晚上，他走到他父親住的宿舍，我們是一層樓裡面，可以住個七、八個人。他走進去之後，剛好他的父親跟一些寢室的室友正在談論今天聽課的一些心得，大家聚在那裡。結果這大男孩看到他爸爸，走向前去，瞬間就跪下來，所有的人本來在講話，都鴉雀無聲。這個孩子跪下來，跟他父親懺悔，說他十多年來太不孝，讓父親操太多心。真的，性本善，這顆孝心是人本有的，他有緣分遇到老祖宗的教誨把他喚醒。結果這個大男孩講了一番懺悔的話，這父親眼淚也忍不住了。接著父親很感嘆說了一句話，他說：我當了父親十六年，第一次感覺當父親的幸福。假如這個孩子一輩子都沒有遇到老祖宗的教誨，那他的人生會變成什麼樣？他的父母人生又會如何？所以真的學聖賢教誨，學《弟子規》，對每一個人，以至於每個家庭，那真的是刻不容緩。不然，不懂做人的道理，一家人這麼好的緣，變成互相折磨、互相傷害。我們不忍心家人是走這個方向。</w:t>
      </w:r>
      <w:r>
        <w:t xml:space="preserve"> </w:t>
      </w:r>
    </w:p>
    <w:p w14:paraId="1401B124" w14:textId="77777777" w:rsidR="005D4418" w:rsidRDefault="005D4418">
      <w:pPr>
        <w:pStyle w:val="a3"/>
      </w:pPr>
      <w:r>
        <w:t xml:space="preserve">　　這次過年，我是在我們廬江湯池過的，大家有沒有跟三百個人一起過年的經驗？我們年夜飯三百個人吃，好不熱鬧。我們有一個同仁，他們家九口人都到了，爸爸、媽媽，哥哥、嫂嫂，還有他跟太太，還有一個姪子、姪女，還有他的女兒，九口人。我們在除夕當天早上祭祖，我們兩百多個人，在我們「中華民族萬姓祖宗」牌位前面祭祖。在祭祖的當下，我們讀誦《禮運大同篇》。我們希望往後民族的整個生活是走向禮運大同的境界，這樣的理想。而理想，只要我們有真正的信心、真正的毅力，一定可以實現得了。所以要「天下為公，選賢舉能，講信修睦，故人不獨親其親，不獨子其子，使老有所終，壯有所用，幼有所長」；這些「鰥寡孤獨」，比較弱勢的團體，「廢疾者，皆有所養」。我們在學中國文化的當下，有一個心境，就是這些經句就是我們的生活。我們要轉經，轉成我們的生活，轉成我們的工作，轉成我們處事待人的心境、情景，當下就可以做得到，從我們的家庭、社區都可以做得到。假如我們沒有這個心境，那就變成研究而已。研究，自己也得不到好處。</w:t>
      </w:r>
      <w:r>
        <w:t xml:space="preserve"> </w:t>
      </w:r>
    </w:p>
    <w:p w14:paraId="1FF56568" w14:textId="77777777" w:rsidR="005D4418" w:rsidRDefault="005D4418">
      <w:pPr>
        <w:pStyle w:val="a3"/>
      </w:pPr>
      <w:r>
        <w:t xml:space="preserve">　　這次我跟我的老師，釋淨空老法師（老教授），我們到歐洲法國去，把我們在湯池做的「和諧示範鎮」一些小小的經驗，跟一百九十幾個國家的代表做一些交流，後來又轉到英國去參觀一些知名的大學。英國這些知名大學他們都有漢學系，所以我們去，師長要講課的時候，突然一個英國人主持，他是用漢語主持的，講中國話主持。他們研究漢學都已經有相當的歷史，可能研究的比我們華人還要深入，我們都很害怕，到時候，我們華人大學裡面的中文系，突然站上去一個英國人：來，我今天教你們漢學。我們從椅子當中都要跌下來。羞恥！自己祖宗的文化還別人來教。當然其他國家愛好我們的文化，我們也很歡喜，可是不要淪落到這般田地就不好。</w:t>
      </w:r>
      <w:r>
        <w:t xml:space="preserve"> </w:t>
      </w:r>
    </w:p>
    <w:p w14:paraId="24400A85" w14:textId="77777777" w:rsidR="005D4418" w:rsidRDefault="005D4418">
      <w:pPr>
        <w:pStyle w:val="a3"/>
      </w:pPr>
      <w:r>
        <w:t xml:space="preserve">　　師長也很語重心長的跟他們交流，雖然你們研究漢學研究得很仔細，但是你們也沒有辦法化解你們人生的憂慮、人生的困難，我們該煩惱還是煩惱；而這些聖賢的學問是能夠讓我們的人生真正幸福快樂的。只要我們能夠真正把古聖先賢的存心，他們立身處世的這些德行，真正承傳下來，我們可以家和人樂，國泰民安。你們假如把它當學術研究，那就不可能利益人生。我們是學儒、學古聖先賢，我們不是儒學，不能變成學術研究。</w:t>
      </w:r>
      <w:r>
        <w:t xml:space="preserve"> </w:t>
      </w:r>
    </w:p>
    <w:p w14:paraId="47E04B96" w14:textId="77777777" w:rsidR="005D4418" w:rsidRDefault="005D4418">
      <w:pPr>
        <w:pStyle w:val="a3"/>
      </w:pPr>
      <w:r>
        <w:t xml:space="preserve">　　所以古聖先賢的教誨，假如以一篇短短的經文來詮釋，我們可以想起《大學》這本經文。《大學》開篇雖然只有短短一句話，那所有中國文化都含攝在其中。「大學之道，在明明德，在親民，在止於至善」，「物格而後知至，知至而後意誠，意誠而後心正，心正而後身修，身修而後家齊，家齊而後國治，國治而後天下平」。我們人生希求的不就是家齊國治天下平，這段方法都告訴我們了。就從我們能夠誠意正心，能夠把我們的身修好了，我們的家就齊了！我們所處的單位就能夠治理得好。古代堯舜他們的德行成就，整個天下都安定，天下的人都來效法他們。中國傳統這些文化是真正可以利益每個人的人生，不能變成學術研究。所以我們曾經遇過一些教授，專門講中國文化的，台下跟他們聊天的時候，一提到孩子教育，頻頻搖頭，束手無策，那不就研究的學術跟他的生活、生命都脫節開來！</w:t>
      </w:r>
      <w:r>
        <w:t xml:space="preserve"> </w:t>
      </w:r>
    </w:p>
    <w:p w14:paraId="02C086F9" w14:textId="77777777" w:rsidR="005D4418" w:rsidRDefault="005D4418">
      <w:pPr>
        <w:pStyle w:val="a3"/>
      </w:pPr>
      <w:r>
        <w:t xml:space="preserve">　　我們強調的是實學，是真正能利益人生的學問。所以在一年左右的歲月，我們小小的一些成果跟世界的人交流。其實很重要的一點，也是得力於師長。當初，我們要做這個「和諧示範鎮」的時候，師長親筆寫了《禮運大同篇》，寫在扇子上面拿給我們，希望我們好好來期許自己。所以每次祭祖的時候，我們都會把《禮運大同篇》念一遍。去年祭祖念一遍跟今年祭祖念一遍，不一樣，感受更深刻。孔老夫子說「好學近乎知，力行近乎仁」。智慧要從好學當中得來；一個人感受的心，仁愛的心，一定是真正去做，真正感受別人的苦，這個仁愛心才會擴展，仁愛心不是自己想像出來。「知恥近乎勇」，一個人的勇氣從哪裡來？從知道羞恥心來。父母養育我，這麼多人愛護我，我怎麼可以墮落？我怎麼可以讓愛我的人傷心？這個羞恥心就起來。這個時候求道德學問，那就不需要人家推。</w:t>
      </w:r>
      <w:r>
        <w:t xml:space="preserve"> </w:t>
      </w:r>
    </w:p>
    <w:p w14:paraId="2F06AAE4" w14:textId="77777777" w:rsidR="005D4418" w:rsidRDefault="005D4418">
      <w:pPr>
        <w:pStyle w:val="a3"/>
      </w:pPr>
      <w:r>
        <w:t xml:space="preserve">　　去年跟今年的過年前夕，我們一些老師都下鄉把敬老金發給湯池鎮的老人，湯池鎮的老人有兩千多個七十歲以上的，八十歲以上也有一千多個。所以七十歲以上，師長給老人家拜年，包一個五十塊的紅包。其實這五十塊是很有意義的，是因為師長小時候，他七、八歲那時候還有個記憶。那時候過年，政府會關懷這些老人，所以就會送老人兩斤掛麵、兩斤豬肉、一隻雞，去看望老人。換算成現在的錢，差不多五十塊的人民幣。所以我們現在就承傳這一分敬老愛老的傳統，事隔七十多年，我們把它承傳下來。所以去年是辦個敬老的茶話會。很多老人我們招待他們吃飯，吃完飯再發紅包給他們。吃飯的時候，老人圍一桌，我們都有兩個老師對坐，幫忙招呼這些老人，就給這些老人夾菜。當下老人眼淚就掉下來，他說：我的兒子都沒對我這麼好。所以老人的心是非常敏銳的。老人只要我們對他一點點好，他都會感受很深刻。</w:t>
      </w:r>
      <w:r>
        <w:t xml:space="preserve"> </w:t>
      </w:r>
    </w:p>
    <w:p w14:paraId="2DD6BBA8" w14:textId="77777777" w:rsidR="005D4418" w:rsidRDefault="005D4418">
      <w:pPr>
        <w:pStyle w:val="a3"/>
      </w:pPr>
      <w:r>
        <w:t xml:space="preserve">　　我們要體會得到，我們今天種下愛護老人的這個因，才能感得我們以後老了，人家來愛護我們，這都是因果循環。假如這個時候我們都不照顧老人，等我們真正老了，我們的孩子當年輕的時候，就是看到我們不孝順老人，他們沒學到孝順，自然就把我們踢到一邊去。所以人生要高瞻遠囑。我都常跟我的同事，我們教小學的同事們，都跟他們溝通，一定要教他們懂得愛人，懂得這些倫理道德，尤其要尊重老人！不然這些孩子十五年、二十年之後，他們都是當社會的中堅分子，他們立法的時候，我們又沒教他愛護老人，那時候他們一立法，就把這些老人都視若無睹，到時候我們的老年就很淒慘。所以人生要看得遠。我們小學的老師把這批孩子教好了，我們的晚年才有保障。</w:t>
      </w:r>
      <w:r>
        <w:t xml:space="preserve"> </w:t>
      </w:r>
    </w:p>
    <w:p w14:paraId="21E9E9CF" w14:textId="77777777" w:rsidR="005D4418" w:rsidRDefault="005D4418">
      <w:pPr>
        <w:pStyle w:val="a3"/>
      </w:pPr>
      <w:r>
        <w:t xml:space="preserve">　　去年的敬老金發放是由政府親自發放。今年不一樣，今年我們是老師下到鄉鎮裡面去，甚至於親自送到門口給老人家，親自送給老人，那個意義很不一樣。親自送給老人，老人會感覺非常溫暖。我們的老師就一個多禮拜下鄉去發敬老金。很有意思，還沒發以前，天氣預報說這一個禮拜都會下雨。我們的老師心裡就想，假如下雨，我們到村莊裡面去，這些老人還要步行走到村的辦事處，這樣老人，下雨了，地上都是泥濘，走起來不安全，所以大家都有一種期望別下雨。結果很有意思，發了一個禮拜左右，那個禮拜都沒下雨。所以天地是有情的。「萬類相感，以誠以忠」，所有天地萬物的感應，用我們的忠心、誠心可以感應。這不是我們今天在這裡講而已，科學家已經做了證明。日本江本勝博士對水的證明，我們一個善意都能改變水的結晶狀況。所以代表人的善意對一切萬物都會有感應的。發完隔天，我剛好回湯池。結果發完，一個禮拜沒下雨，發完以後，連下二、三天雨，這都可以商量的。</w:t>
      </w:r>
      <w:r>
        <w:t xml:space="preserve"> </w:t>
      </w:r>
    </w:p>
    <w:p w14:paraId="25BB7282" w14:textId="77777777" w:rsidR="005D4418" w:rsidRDefault="005D4418">
      <w:pPr>
        <w:pStyle w:val="a3"/>
      </w:pPr>
      <w:r>
        <w:t xml:space="preserve">　　在這發的過程裡面，我們幾十位老師真的感覺到，他們發完，對老人關愛之後，每個人的面相都變了。那個心，感覺到他們變仁慈、變柔軟，因為他們深刻感覺到老人的艱苦！所以看到一些孤寡老人行動都不方便，都很難下床，這時候我們是親手送過去。老人看到我們太興奮，堅持要下床，堅持要送我們的老師到門口。他們已經長期缺乏關愛，當然，我們絕對不是去一次，我們應該帶頭來愛護老人，常常去關愛他們。</w:t>
      </w:r>
      <w:r>
        <w:t xml:space="preserve"> </w:t>
      </w:r>
    </w:p>
    <w:p w14:paraId="2324A392" w14:textId="77777777" w:rsidR="005D4418" w:rsidRDefault="005D4418">
      <w:pPr>
        <w:pStyle w:val="a3"/>
      </w:pPr>
      <w:r>
        <w:t xml:space="preserve">　　當我們去這些孤寡老人家裡面給他們打掃，送了這些敬老金之後，旁邊的鄰居統統站出來看。當我們一步一步離去的時候，在這個耳邊還聽到非常微弱的談話聲，說到：他們真是好人。真的，當我們把《禮運大同篇》，「使老有所終」，老人晚年最重要的要關懷，要有天倫，我們真正去落實，真的，「人之初，性本善」，大家那一分善心都會被喚醒。我們剛到湯池的時候，街道很髒，都是我們的老師去掃、去撿，到現在都是當地的人民主動的來掃。而且鄰里當中在掃地的時候，互相看一看都是露出燦爛的微笑，他們也做得很踏實。因為當我們去做了以後，這湯池鎮的人民，他們自己也覺得很不好意思，我們自己的家鄉居然還是來自五湖四海的老師在幫我們維持乾淨。所以人只要去付出，都能把對方的善心給喚醒。</w:t>
      </w:r>
      <w:r>
        <w:t xml:space="preserve"> </w:t>
      </w:r>
    </w:p>
    <w:p w14:paraId="4FA3D04F" w14:textId="77777777" w:rsidR="005D4418" w:rsidRDefault="005D4418">
      <w:pPr>
        <w:pStyle w:val="a3"/>
      </w:pPr>
      <w:r>
        <w:t xml:space="preserve">　　在送敬老金的過程裡面，也很有意思，在一些村的辦事處的時候，我們是村的幹部親自送敬老金給老人。有些幹部，他長期幹部當習慣了，這腰很硬，一開始的時候，單手拿著，腰也沒鞠下去。但是因為每個老人進來的時候，我們的老師去攙扶老人，然後倒水給老人喝，當老人領完敬老金，還要蓋手印；蓋個手印完，我們的老師就拿濕紙巾很仔細幫老人擦手。這些幹部看了以後，他的心開始被軟化，所以本來是這樣，後來變兩隻手，後來變腰彎下去。幸好彎下去了，不然以後再過五年、十年，他可能會腰脊勞損，可能會脊椎側彎，多鞠躬對脊椎有幫助。很好，當這些幹部真正給老人鞠躬下去，那老人家多歡喜。老人很有意思，剛走進來，一臉了無生趣，沒有任何表情；到整個過程完之後，走出去，歡歡喜喜的，燦爛的笑容。還有的老奶奶要走以前說：你們都把我們老人當寶。都講得很高興。你看，我們帶動這樣的社會風氣，整個社會不就充滿祥和之氣？還是我們要往那個連對面姓什麼、叫什麼完全不懂、不知道的這種冷漠的社會風氣？</w:t>
      </w:r>
      <w:r>
        <w:t xml:space="preserve"> </w:t>
      </w:r>
    </w:p>
    <w:p w14:paraId="5A7B5059" w14:textId="77777777" w:rsidR="005D4418" w:rsidRDefault="005D4418">
      <w:pPr>
        <w:pStyle w:val="a3"/>
      </w:pPr>
      <w:r>
        <w:t xml:space="preserve">　　我們的老師在下鄉的過程，有幾個場景，讓他們非常的觸動，都流下淚水，流下了傷心的淚水。因為看到很多八十幾歲的老人，住在五、六十年前的破房子，都是土房！睡在床上，只有一層棉被。在湯池，冬天的時候都會到零下五、六度，沒有暖氣。你看老人家就住破房子，沒有暖氣，只蓋一個棉被。更讓人傷心的是，在老房子的旁邊建了一棟三層樓、四層樓的高樓；曾祖父、祖父就住在這破房子裡面，而孩子跟孫子就住在這高樓裡面，他們的子孫居然住得下去。我們深刻體會《三字經》講的，「人不學，不知義」，《學記》講的「人不學，不知道」，真的，沒有學習，不懂道義，連禽獸都不如。烏鴉都尚知反哺，哪有人自己住的這麼安穩，居然讓自己的祖父、祖母在那裡挨餓受凍。真的，這個世間什麼最需要？教育最需要，「建國君民，教學為先」。這個家族不是沒有錢，他能蓋這樣的高樓，但是他卻不懂得要孝順爺爺奶奶，孝順祖宗。當然，假如今天我們遇到了父母不懂得孝順爺爺奶奶的情況，我們也要懂得，「親有過，諫使更，怡吾色，柔吾聲」。不能用批判，不能用責備，要善巧方便。</w:t>
      </w:r>
      <w:r>
        <w:t xml:space="preserve"> </w:t>
      </w:r>
    </w:p>
    <w:p w14:paraId="47C64484" w14:textId="77777777" w:rsidR="005D4418" w:rsidRDefault="005D4418">
      <w:pPr>
        <w:pStyle w:val="a3"/>
      </w:pPr>
      <w:r>
        <w:t xml:space="preserve">　　有個大學生，他去聽完課，他們家就是這個情景，老人就住那個最破的房子。後來這大學生回去之後，學了之後馬上做，都主動的去幫忙家裡的事務，把自己的房間整理好，把老奶奶接到自己的房間住，自己去客廳睡沙發，對他的父母沒有一句的責備。就這樣睡了幾天，他的父母生慚愧心，對老奶奶就倍加的關懷奉養。不管他人怎麼做，家人也好，親朋好友也好，我們首先不責備，首先從我開始做對，這個相當重要。「老有所終，幼有所長」，這個「長」最重要的，是有健全的人格，是有正確的人生態度，而不只是身體長大而已。假如沒有這些正確的做人態度，雖然長大了，很可能讓家裡的人更擔憂，會做出更多不好的事情。</w:t>
      </w:r>
      <w:r>
        <w:t xml:space="preserve"> </w:t>
      </w:r>
    </w:p>
    <w:p w14:paraId="1C3F6228" w14:textId="77777777" w:rsidR="005D4418" w:rsidRDefault="005D4418">
      <w:pPr>
        <w:pStyle w:val="a3"/>
      </w:pPr>
      <w:r>
        <w:t xml:space="preserve">　　長期，我們在湯池就都給孩子講《弟子規》，講這些做人的道理，還教給他們書法。這些孩子們寫書法，心定下來。之前也跟大家提過，有一個孩子念初中，初一考試，全部加起來十七分，一般的老師看到，都覺得這孩子沒辦法教了。說實在的，「人之初，性本善」，人都有很大的潛能，只是怎麼把這個潛能激發出來。楊老師在給他們上書法課以前，都先講半個多小時的《弟子規》。這個孩子的孝心、對老師的恭敬心喚醒，所以書法寫得很認真。那次的月考成績，本來以前是十七分，那次月考成績考了五百八十八分，整個湯池鎮震動！諸位朋友很多應該是小學老師，假如我們教孩子做人，一個孩子本來成績不好、德行也不好，突然提升起來，全校也會怎樣？也會震動！這一震動就把古聖先賢的教誨能夠推得出去。我們不要小看自己的影響力，我們可以從我們的家庭、我們的社區，從我們工作的單位，來給社會做榜樣。</w:t>
      </w:r>
      <w:r>
        <w:t xml:space="preserve"> </w:t>
      </w:r>
    </w:p>
    <w:p w14:paraId="46A56914" w14:textId="77777777" w:rsidR="005D4418" w:rsidRDefault="005D4418">
      <w:pPr>
        <w:pStyle w:val="a3"/>
      </w:pPr>
      <w:r>
        <w:t xml:space="preserve">　　我們剛剛提到有一家銀行，他們請我們去講「幸福人生講座」，他們是在珠海。他們整個銀行的狀況發展的很好，跟這些客戶都變成好朋友，像親人一樣。來了都不只是談錢而已，來了之後，因為他們都會送這些《弟子規》幸福人生講座給客戶，所以來之後都會閒話家常，會關心彼此的家庭，所以氣氛都不一樣。現在不只要在珠海推，其他分公司，在廣州地區也都要開始推動《弟子規》，變成企業的文化。各行各業都是復興文化的關鍵，所以不管我們現在是在哪個領域，拍著胸脯：捨我其誰？從我的單位開始做起。這是真正對得起我們的祖宗，也是對得起我們的下一代。</w:t>
      </w:r>
      <w:r>
        <w:t xml:space="preserve"> </w:t>
      </w:r>
    </w:p>
    <w:p w14:paraId="52BD0838" w14:textId="77777777" w:rsidR="005D4418" w:rsidRDefault="005D4418">
      <w:pPr>
        <w:pStyle w:val="a3"/>
      </w:pPr>
      <w:r>
        <w:t xml:space="preserve">　　這個孩子他有了孝敬心，學書法有了定力，心不浮躁，學習的效果就很好，這些孩子都學的相當認真。有一次，因為楊老師工作比較忙，就不常回去，這些學生常常都在我們中心門口在那裡探頭，問楊老師有沒有回來？有一天，老師回來了，他們知道了，在門口排一排，等，我們也不知道他們站多久了？剛好老師要去參加一個晚會，這個晚會是九九重陽敬老晚會。這個晚會來了多少人？將近三千人，整條街統統是人，整條街包起來，敬老晚會。我們到了會場，前面幾排全部給老人坐，看著老人坐在那裡很歡喜，嗑著瓜子。這些節日真的都是含有我們文化的傳統，文化的意義。</w:t>
      </w:r>
      <w:r>
        <w:t xml:space="preserve"> </w:t>
      </w:r>
    </w:p>
    <w:p w14:paraId="38F13206" w14:textId="77777777" w:rsidR="005D4418" w:rsidRDefault="005D4418">
      <w:pPr>
        <w:pStyle w:val="a3"/>
      </w:pPr>
      <w:r>
        <w:t xml:space="preserve">　　那天要出門的時候，這些孩子排整排，知道老師會出來，給老師恭恭敬敬鞠了一個躬。這個躬鞠下去，老師馬上跟旁邊的同仁講：給我排排看，擠出兩個小時，我再給他們上課。因為太忙了，根本沒有時間，還要擠兩個小時。後來有沒有擠出來？我們下節課再說，謝謝大家。</w:t>
      </w:r>
    </w:p>
    <w:sectPr w:rsidR="005D44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E265" w14:textId="77777777" w:rsidR="005D4418" w:rsidRDefault="005D4418" w:rsidP="0039690E">
      <w:r>
        <w:separator/>
      </w:r>
    </w:p>
  </w:endnote>
  <w:endnote w:type="continuationSeparator" w:id="0">
    <w:p w14:paraId="0C7C398C" w14:textId="77777777" w:rsidR="005D4418" w:rsidRDefault="005D4418" w:rsidP="00396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1319" w14:textId="77777777" w:rsidR="005D4418" w:rsidRDefault="005D4418" w:rsidP="0039690E">
      <w:r>
        <w:separator/>
      </w:r>
    </w:p>
  </w:footnote>
  <w:footnote w:type="continuationSeparator" w:id="0">
    <w:p w14:paraId="2EE44B0D" w14:textId="77777777" w:rsidR="005D4418" w:rsidRDefault="005D4418" w:rsidP="00396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90E"/>
    <w:rsid w:val="0039690E"/>
    <w:rsid w:val="005D44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047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1294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