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499A" w14:textId="77777777" w:rsidR="00315A09" w:rsidRDefault="00315A09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（第三十七集）　　</w:t>
      </w:r>
      <w:r>
        <w:t>2007/7/8</w:t>
      </w:r>
      <w:r>
        <w:t xml:space="preserve">　　台灣桃園孔廟　　檔名：</w:t>
      </w:r>
      <w:r>
        <w:t xml:space="preserve">52-180-0037 </w:t>
      </w:r>
    </w:p>
    <w:p w14:paraId="18166D18" w14:textId="77777777" w:rsidR="00315A09" w:rsidRDefault="00315A09">
      <w:pPr>
        <w:pStyle w:val="a3"/>
      </w:pPr>
      <w:r>
        <w:t xml:space="preserve">　　尊敬的諸位朋友，大家下午好。今天是我們桃園縣民政局主辦這次活動，我們民政局很重視推廣這些聖賢教誨，這是對我們非常的愛護，也是一種父母官的心境。聖賢的教誨，我們也有修學的一個次第、次序，所謂「知所先後，則近道矣」，這個先後順序不可以顛倒，假如先後順序顛倒了，可能會適得其反。在林則徐先生他所談的「十無益」當中，就有點到為學的次序。林則徐先生不只在從政當中有很高的成就，他的道德修養也值得我們效法，值得我們跟他學習。這十無益其實對我們人生的啟發很大，提醒我們，假如我們不抓到這些做人做事重要的根本，重要的心態，我們可能努力了，但徒勞無功，所以叫十無益。俗話講努力有結果，不一定會有好結果，假如我們的方向、先後順序不對，反而不會有好的效果，還會有副作用。</w:t>
      </w:r>
      <w:r>
        <w:t xml:space="preserve"> </w:t>
      </w:r>
    </w:p>
    <w:p w14:paraId="2F63E485" w14:textId="77777777" w:rsidR="00315A09" w:rsidRDefault="00315A09">
      <w:pPr>
        <w:pStyle w:val="a3"/>
      </w:pPr>
      <w:r>
        <w:t xml:space="preserve">　　這十無益當中，對於求學問的提醒有兩條，「行止不端，讀書無益；心高氣傲，博學無益」。十無益當中前面幾條，也對我們人生很有提醒、啟發，「父母不孝，奉神無益；兄弟不和，交友無益」。還有一條是「存心不善，風水無益」。假如心地不善良，找到一個好的風水寶地，這個龍穴沒多久就變成鼠洞，因為真正的福田靠心來耕。我們不了解這個根本，很多人可能花了很多的錢，都搞到去買一些風水的地方，甚至於還被人騙走了都有。所以要明理，才不會被欺騙，才不會人生被誤導了。</w:t>
      </w:r>
      <w:r>
        <w:t xml:space="preserve"> </w:t>
      </w:r>
    </w:p>
    <w:p w14:paraId="2642A200" w14:textId="77777777" w:rsidR="00315A09" w:rsidRDefault="00315A09">
      <w:pPr>
        <w:pStyle w:val="a3"/>
      </w:pPr>
      <w:r>
        <w:t xml:space="preserve">　　林則徐先生這兩句話，行止不端，讀書無益，假如孩子讀很多書，但是他的行為、舉止都不端正，那書讀得愈多不見得對他有益處。我們看到現在大家書讀得是愈來愈高，學歷大學以上的可能滿街都是。但我們很冷靜的來看看，現在的孩子們，現在這些青少年們，他們的穿著有比以前得體嗎？你看學歷是愈來愈高，但是穿著不懂，無禮，甚至睡衣都穿到街上來，這行止不端。為什麼他們連這個基本的禮貌都忽略掉？他可能是覺得我喜歡怎麼樣就怎麼樣，我管別人怎麼看我，我管別人怎麼想我。所以學歷並沒有讓他懂禮，或者讓他懂得替他人設想。我們穿這樣，人家看了舒不舒服？甚至於為整個社會風氣著想，他想不到那裡去，他一定是只想到我舒服就好。所以讀書最重要的是啟發他的心地，提升他的修養，這才是我們讀書的目的，而不是空去拿個學歷而已。</w:t>
      </w:r>
      <w:r>
        <w:t xml:space="preserve"> </w:t>
      </w:r>
    </w:p>
    <w:p w14:paraId="654DB21D" w14:textId="77777777" w:rsidR="00315A09" w:rsidRDefault="00315A09">
      <w:pPr>
        <w:pStyle w:val="a3"/>
      </w:pPr>
      <w:r>
        <w:t xml:space="preserve">　　我們看到的是學歷愈高，但是現在不孝父母的愈來愈多，離婚率愈來愈高，高不成、低不就的人愈來愈多。你看不孝、不悌，夫妻之間沒有情義，甚至於在君臣關係當中，跟領導、跟老闆也不懂得盡忠，感恩的心。從林則徐先生這兩句話，「行止不端，讀書無益；心高氣傲，博學無益」。我們冷靜來看看，現在離婚率最高的是什麼學歷？諸位朋友，是什麼學歷離婚率最高？你們都不敢承認事實嗎？什麼學歷離婚率最高？高學歷。你們怎麼都不敢說博士？大家冷靜去調查，應該是博士離婚率最高。我們就看得到，為什麼書讀愈多愈不會做人？這是我們忽略掉了。我們常問一個人的德行，是讀小學的時候好，還是讀大學的時候好？小學，標準答案。那我們花了這麼多時間，這麼多的財富、財產，人力、物力、財力讓孩子讀書，讀了十幾年的結果是德行愈來愈差，這樣的路要不要繼續走下去？需不需要反思一下？</w:t>
      </w:r>
      <w:r>
        <w:t xml:space="preserve"> </w:t>
      </w:r>
    </w:p>
    <w:p w14:paraId="70B6F3C0" w14:textId="77777777" w:rsidR="00315A09" w:rsidRDefault="00315A09">
      <w:pPr>
        <w:pStyle w:val="a3"/>
      </w:pPr>
      <w:r>
        <w:t xml:space="preserve">　　現在整個這麼多的社會現象，對我們為人父母、社會大眾、從事教育者，都應該要冷靜下來想一想。我們的步伐非常的快，但是我們不清楚自己的人生走到哪去，我們也不清楚我們把後代帶到哪個方向去。所以從婚姻的狀況，從子女對父母的狀況，</w:t>
      </w:r>
      <w:r>
        <w:lastRenderedPageBreak/>
        <w:t>以至於前不久，台大校長給全校的教職員工以及學生發了一篇文章，裡面提到企業家對這些知名大學的畢業生覺得很頭大，不好用，成事不足，敗事有餘。這些知名大學生，他在國中、高中的時候也是十年寒窗在那裡拼。結果讀了十六年的書，甚至更久的書，出來之後企業家說不好用，這是我們整個家庭、社會生產出來的產品被集體退貨。那需不需要思考一下？不能再繼續被退貨。</w:t>
      </w:r>
      <w:r>
        <w:t xml:space="preserve"> </w:t>
      </w:r>
    </w:p>
    <w:p w14:paraId="35B1F833" w14:textId="77777777" w:rsidR="00315A09" w:rsidRDefault="00315A09">
      <w:pPr>
        <w:pStyle w:val="a3"/>
      </w:pPr>
      <w:r>
        <w:t xml:space="preserve">　　所以「有德有才」，這是我們栽培孩子、栽培學生最好的狀態，有德有才是上品，最好的能夠造福社會的人才，有德有才是上品。「有德無才」，他很老實，他很肯做，只是才華比較低一點，但這沒關係，這個次一點。但是因為他肯學、肯做，他一定可以慢慢把自己的才華提升上來，這個我們不怕。只要他能有「中庸」裡面提到的一個精神，他就可以突破，「人一能之，己百之；人十能之，己千之」，人家一次會沒關係，我們學一百次照樣會。我們現在冷靜來看看現在的孩子，他的性格能不能有這樣的態度？他可能學一次、兩次學不會，他就耍賴，他就不想學了。他這個急躁的態度從哪裡來的？從哪裡學來的？這都要值得我們思考。急躁，身心都有影響，心靈上，可能整個家庭氣氛、社會狀況都很急躁；而身體，可能是他的生理機能不大好，靜不下來。最近科學家研究，過動兒只要讓他不要吃防腐劑，不要吃人工色素、人工香料，把這些不好的添加物都把它拿掉，過動的情況降低百分之四十七。但是我們現在的父母愛孩子都給他吃什麼？他想吃什麼就買給他吃。那完蛋了，一大堆垃圾食品吃下去，身心都受創，所以「愛之不以道」，愛護孩子不用正確的道理，「適所以害之也」，反而害了孩子。</w:t>
      </w:r>
      <w:r>
        <w:t xml:space="preserve"> </w:t>
      </w:r>
    </w:p>
    <w:p w14:paraId="078B824A" w14:textId="77777777" w:rsidR="00315A09" w:rsidRDefault="00315A09">
      <w:pPr>
        <w:pStyle w:val="a3"/>
      </w:pPr>
      <w:r>
        <w:t xml:space="preserve">　　我們同仁有位周老師，周泳杉老師，他是讀醫學生物化學，對這方面特別深入去研究，裡面就有提到如何吃對他的身心才有好的幫助。其中有提到人的身體是鹼性的，只要人的體質偏酸，一大堆慢性病、癌症就會來了。我們現在聽慢性病、癌症，好像覺得那是幾歲人的事情？好像是四十歲、五十歲人的事情。有個十四歲國中生得了大腸癌，去世了，醫生第一個反應就說可能是基因遺傳。後來深入調查，他的家族裡面沒有半個人得這樣的癌症。深入了解以後，原來這個孩子從五年級，每天都持續吃烤雞腿，那個含有的致癌物非常的高，你看吃了一兩年之後，就得了大腸癌。所以要讓自己、讓家人得到真正的健康，要有真實的智慧，了解真理。我們以前都說知識就是力量，我們要學。</w:t>
      </w:r>
      <w:r>
        <w:t xml:space="preserve"> </w:t>
      </w:r>
    </w:p>
    <w:p w14:paraId="0E12087C" w14:textId="77777777" w:rsidR="00315A09" w:rsidRDefault="00315A09">
      <w:pPr>
        <w:pStyle w:val="a3"/>
      </w:pPr>
      <w:r>
        <w:t xml:space="preserve">　　我們就感受到，聽君一席話，勝讀十年書，我假如早點聽到周老師講課，那我的身體就不會這麼差了。因為我看到可樂居然是酸性，而且是很酸，可樂的ＰＨ值是２</w:t>
      </w:r>
      <w:r>
        <w:t>.</w:t>
      </w:r>
      <w:r>
        <w:t>５，一般鹼性是７以上是鹼性，它居然只有２</w:t>
      </w:r>
      <w:r>
        <w:t>.</w:t>
      </w:r>
      <w:r>
        <w:t>５，很酸，所以可樂喝下去，就是把胃給搞壞了。我們回想以前去給親戚請客的時候，菜還沒上來，已經吃飽了。諸位朋友們，你們的孩子有沒有這種情況？菜都還沒上也吃飽了，還可以打嗝。而且小時候喝的汽水，到現在嗝還沒打完，大家相不相信？這個危害甚大。所以為人父母一定要學，學習這些真理，這些正確的知識。</w:t>
      </w:r>
      <w:r>
        <w:t xml:space="preserve"> </w:t>
      </w:r>
    </w:p>
    <w:p w14:paraId="64DC27FB" w14:textId="77777777" w:rsidR="00315A09" w:rsidRDefault="00315A09">
      <w:pPr>
        <w:pStyle w:val="a3"/>
      </w:pPr>
      <w:r>
        <w:t xml:space="preserve">　　我們很冷靜來思考一下，應該是踏出社會的時候最需要學，如何經營事業，如何經營家庭，如何經營好人際關係，那是我們最需要學的時候。結果反而我們大學畢業以後，諸位朋友們，您大學畢業以後，每天維持看書半個小時以上的舉手。好，你看嚴不嚴重？該學的時候沒學，讀書的時候也沒學到該學的。你看，怎麼吃大家沒學過，怎麼講話才能夠讓人與人之間和諧，不會衝突，沒有學過。怎麼樣才能夠把自己家庭、事業的基礎紮得穩穩的，這些觀念我們吸收的都很少。有開始就不會太晚，我</w:t>
      </w:r>
      <w:r>
        <w:lastRenderedPageBreak/>
        <w:t>們現在開始好好的學習，「好學近乎智」，好學才有可能有真實的智慧。而有真實的智慧，我們的思想才能導引孩子在正確的人生方向上；不然帶錯了，努力有結果，不會有好結果。我們首先要好學，這樣才能帶給孩子好的榜樣。</w:t>
      </w:r>
      <w:r>
        <w:t xml:space="preserve"> </w:t>
      </w:r>
    </w:p>
    <w:p w14:paraId="6CF6A518" w14:textId="77777777" w:rsidR="00315A09" w:rsidRDefault="00315A09">
      <w:pPr>
        <w:pStyle w:val="a3"/>
      </w:pPr>
      <w:r>
        <w:t xml:space="preserve">　　剛剛提到他有德行，他縱使沒有才華，他可以學習到「中庸」的精神，他有恆心、有毅力，人一能之，己百之；人十能之，己千之。人家十次會，我不會沒關係，我一定把它做到會，縱使一千次我也不會放棄。「果能此道矣」，他有這樣的態度精神，縱使素質比較愚昧，也慢慢會變成聰明；比較軟弱，也會變得堅強。我們再冷靜來看看，我們以前各行各業，三十年前、四十年前修摩托車的，或者做任何服務社會的這些各行各業的技能，都是師徒制。以前學的時候很認真，一天工作可能十幾個小時，都沒喊累。反而以前的人，學歷很低，但是他有這種毅力，有能屈能伸的精神。現在這些行業去學的人多不多？愈來愈少，都吃不了苦，學歷愈來愈高，愈吃不了苦。所以，教育不是看學歷，教育是看他心性是在提升，還是在墮落。當這些孩子拿著大學的學歷，連腰都彎不下去了，這個學歷對他的人生是障礙，而不是助力。</w:t>
      </w:r>
      <w:r>
        <w:t xml:space="preserve"> </w:t>
      </w:r>
    </w:p>
    <w:p w14:paraId="4D286C8C" w14:textId="77777777" w:rsidR="00315A09" w:rsidRDefault="00315A09">
      <w:pPr>
        <w:pStyle w:val="a3"/>
      </w:pPr>
      <w:r>
        <w:t xml:space="preserve">　　所以，我們培養有德有才，有德無才他也能夠慢慢的好學起來。最怕的是什麼？我們培養的是「無德有才」，這是危險品。諸位朋友們，我們都說現在有恐怖分子，恐怖分子誰生產的？可能是自己家裡人，自己父母生產的，可能是老師生產的。危險品簡稱毒品。教育一定要先德後才，叫德才兼備，品學兼優，你看德都放在最前面。我們也聽到一些情況，像有個父親他是單位的最高的長官，他生了兩個孩子，一個是男孩，老大男孩，還有個小女孩。兩個孩子讀書狀況不大一樣，兒子讀得好，女兒讀得比較差。我們一般會疼哪個孩子？教育孩子不可以偏心，一偏心，偏心不是正確的人生態度，有所喜歡，有所不喜歡，這樣的態度就會直接傳給小孩。我們一看，對兒子比較好，因為他成績好，他就會覺得成績好了不起，他就會瞧不起妹妹。妹妹被忽略了，她就會比較消極，覺得自己樣樣都得不到疼愛，樣樣都做不好。我們心一偏，不公平、不平等了，所造成的都是負面的效果。所以要教育好孩子，其實首先都是修自己的身、修自己的心，這才是根本問題。而不是先把注意力擺在孩子身上，你能做得正，他自然就效法。</w:t>
      </w:r>
      <w:r>
        <w:t xml:space="preserve"> </w:t>
      </w:r>
    </w:p>
    <w:p w14:paraId="22D9272E" w14:textId="77777777" w:rsidR="00315A09" w:rsidRDefault="00315A09">
      <w:pPr>
        <w:pStyle w:val="a3"/>
      </w:pPr>
      <w:r>
        <w:t xml:space="preserve">　　後來這個男孩讀書也讀得好，爸爸把留學的錢都幫他準備好，順利的拿個博士學位回來。女孩成績比較不如意，讀個專科就沒有再讀下去了。其實我們要很冷靜來了解，每個人都可以把書念好，只是他的資質起得早或者晚而已，我們對人性要有正確的了解。在《三字經》講到，「人之初，性本善」，「大學」講到，「大學之道，在明明德」。所以，本善、明德談的是同一個東西，是人其實都有這個好的本性、好的智慧、德能。但是因為有些執著，有些壞習慣把它障住，去掉這些障礙，人的能力、人的智慧、德能都能夠找的回來。我們為人父母、老師的，就是幫孩子找回他的智慧、德能。當然每個孩子的速度不一樣，我們都要很有耐心的去幫助、協助他們。</w:t>
      </w:r>
      <w:r>
        <w:t xml:space="preserve"> </w:t>
      </w:r>
    </w:p>
    <w:p w14:paraId="7FC0CDE6" w14:textId="77777777" w:rsidR="00315A09" w:rsidRDefault="00315A09">
      <w:pPr>
        <w:pStyle w:val="a3"/>
      </w:pPr>
      <w:r>
        <w:t xml:space="preserve">　　這個父親看到兒子讀了博士回來，很高興，準備帶著兒子到處走走，你看我兒子到國外去讀個名牌的大學博士回來。結果還來不及帶出去遊街，他的兒子對著他說：爸爸，我不知道你什麼時候會死，而你又有很多房子財產，你應該先把這些都交給我。諸位朋友，假如孩子對我們這麼講，我們會怎麼回應？會不會突然覺得，早知今日。但是不要後知後覺，我們很可能現在都在培養這樣的孩子。他講得對不對？諸位朋友們，他講的好像都有道理。他第一句說，「我不知道你什麼時候會死」，這句有沒有錯？沒錯。所以講的話都沒錯，但是能把父母氣死，這才恐怖。這都是無德有才，他能讀到博士他會沒才嗎？所以，這個順序絕對不可以顛倒。</w:t>
      </w:r>
      <w:r>
        <w:t xml:space="preserve"> </w:t>
      </w:r>
    </w:p>
    <w:p w14:paraId="22A7E79E" w14:textId="77777777" w:rsidR="00315A09" w:rsidRDefault="00315A09">
      <w:pPr>
        <w:pStyle w:val="a3"/>
      </w:pPr>
      <w:r>
        <w:t xml:space="preserve">　　後來這個父親幾乎已經要進精神病院了，因為這個孩子說完話以後，父親的那種痛苦煎熬他不只體會不到，反而沒多久又到郵局寫了個存證信函發給他父親，說要跟他斷絕父子關係。我們從這個孩子的反應，當他講完話的時候，他能不能感覺他父親內心的狀態？完全不行，他只有自己的利益。那他讀到博士是好事還是壞事？他在讀的過程當中，他的心性不知道已經偏到什麼程度去。而父母發現了嗎？所有教他的老師發現了嗎？我們是從事教育的人，我們自己冷靜下來，假如我們教的一個學生，博士，他是這樣對待父親，這樣的孩子我們願意教嗎？但我們很可能就在教這樣的孩子，只要我們在孩子成長過程並沒有啟發他們的德行，而完全感覺不到父親的痛苦，這樣的人他有素質嗎？素質教育，我們希望我們的孩子很有素質，往後做個好員工，做個好領導，做個好父親，做個好先生，這都是素質，這都要有善心的啟發才做得到。</w:t>
      </w:r>
      <w:r>
        <w:t xml:space="preserve"> </w:t>
      </w:r>
    </w:p>
    <w:p w14:paraId="1E6D6401" w14:textId="77777777" w:rsidR="00315A09" w:rsidRDefault="00315A09">
      <w:pPr>
        <w:pStyle w:val="a3"/>
      </w:pPr>
      <w:r>
        <w:t xml:space="preserve">　　他的父親之後情況愈來愈惡化，幸好這個時候他的女兒站出來，他的女兒身旁有些長輩，有學《弟子規》，有學中國文化的。她去請教這些長者，長者告訴她，你的父親現在這麼痛苦，這個時候我們要把至誠的孝心拿出來，好好的幫父親脫離這個痛苦。所以女兒帶著女婿在父親的跟前告訴他，說我們兩個一定會盡心盡力照顧你，我們不只不會拿你的錢，每個月再給您五千塊錢，奉養您。後來才把父親從精神病院的邊緣把他拉回來。當我們沒有重視德行，只有重視才華、學歷，可能我們努力之後教出來的孩子，會讓我們人生造成莫大的遺憾。</w:t>
      </w:r>
      <w:r>
        <w:t xml:space="preserve"> </w:t>
      </w:r>
    </w:p>
    <w:p w14:paraId="65A23867" w14:textId="77777777" w:rsidR="00315A09" w:rsidRDefault="00315A09">
      <w:pPr>
        <w:pStyle w:val="a3"/>
      </w:pPr>
      <w:r>
        <w:t xml:space="preserve">　　後來他的兒子結婚了，生了個小孩，不到一歲已經動了三、四次大手術。對待父母如此不孝，他的人生福都折掉了，而且他不孝父母，感來一定是不好的果報。他的孩子不到一歲，都已經經歷人生這麼多磨難，當然更累的是他們自己夫妻。諸位朋友，這件事對他們來講是好事，還是壞事？不見得是壞事，很可能在這個過程，他才能夠有個反思的機會。我父母在扶養我的過程吃了多少苦，閩南話說的，「手抱孩兒，才知父母時」。我們感覺到，德行的根不紮，現在的人往往都要遇到人生很大的磨難、煎熬，他才會有個反省的空間出現。這個德才的先後順序，對我們當父母的、當老師的，是首要要認知清楚的地方。而人生最大的福氣，就是能接受聖賢人的教誨，那人生少走很多的彎路。不只我們有福氣，不只我們少走彎路，我們的子子孫孫都能少走人生的彎路。我們能好學，孔老夫子的智慧、堯舜禹湯的智慧，這五千年的智慧就可以成為我們人生的墊腳石、踏板，我們可以站在這些聖賢人的肩膀上，看得更遠。</w:t>
      </w:r>
      <w:r>
        <w:t xml:space="preserve"> </w:t>
      </w:r>
    </w:p>
    <w:p w14:paraId="1B5AB08C" w14:textId="77777777" w:rsidR="00315A09" w:rsidRDefault="00315A09">
      <w:pPr>
        <w:pStyle w:val="a3"/>
      </w:pPr>
      <w:r>
        <w:t xml:space="preserve">　　不只是這些經驗很寶貴，其實我們的人生，這幾十年來，也可以冷靜的來思考一下。一個人家庭、事業能夠經營得很好、很圓滿，他是因為具備了哪些條件？具備了哪些德行，他才有這麼好的結果。我們從自己人生反省，以至於看看身邊周遭的人，從我們這幾十年，就可以把孩子的路帶得很好。而往往我們好像缺乏這種冷靜下來省思，然後深思的機會。比方我們現在來想想，我們看到人家家族很興盛，事業做得很好，請問他是具備了哪些條件跟德行？孝順，孝心。還有沒有？仁愛心。再來，勤儉。有沒有哪個家族很興盛，是因為遺產留很多給他？大家冷靜去看五千年下來，沒有哪個家族是因為留遺產很多，然後那個家族愈來愈興盛，一家都沒有。</w:t>
      </w:r>
      <w:r>
        <w:t xml:space="preserve"> </w:t>
      </w:r>
    </w:p>
    <w:p w14:paraId="01339845" w14:textId="77777777" w:rsidR="00315A09" w:rsidRDefault="00315A09">
      <w:pPr>
        <w:pStyle w:val="a3"/>
      </w:pPr>
      <w:r>
        <w:t xml:space="preserve">　　可是現在十對父母有幾對是在想留錢給孩子？人不學，不知道，真的沒有承傳這些寶貴的智慧，人沒有理智。德行沒有給孩子，留錢給孩子，禍害！「毋以財貨殺子孫」，留一大堆財貨給他，好吃懶做就好。現在都有「啃老族」有沒有？啃誰？啃父母的退休金，退休金啃完了繼續啃。現在這些青少年，你不從勤儉給他下手，嚇死人了。聽說現在有幾個族群出現，叫做白領一族，白白領父母的錢，叫白領一族；還有叫做月光女神，每個月都花光光。現在是大學還沒畢業，都還沒開始賺錢，信用卡皮包一拿出來好幾張，每張都刷爆了。這樣的孩子以後怎麼辦？我們的定力都不一定能夠調伏這種欲望，他年齡這麼輕，就已經欲望都打開，到底是在愛護孩子，還是在害孩子？</w:t>
      </w:r>
      <w:r>
        <w:t xml:space="preserve"> </w:t>
      </w:r>
    </w:p>
    <w:p w14:paraId="33654564" w14:textId="77777777" w:rsidR="00315A09" w:rsidRDefault="00315A09">
      <w:pPr>
        <w:pStyle w:val="a3"/>
      </w:pPr>
      <w:r>
        <w:t xml:space="preserve">　　有些二十幾歲的女孩，穿的衣服名牌的，一件就好幾千，甚至要上萬，薪水領過來，還沒到十五號，就花得差不多了。她們還挺有財務管理，懂得計算一下，我前面都花光，後面兩個禮拜怎麼吃泡麵維持，她還滿會規劃的。後面吃到最後撐不下去，就回去找她爸爸，說：爸，我沒錢了！她爸說：我跟你說幾遍，跟你講那麼多次就是不聽話，氣死我了！邊說皮包拿出來：要多少！這個成敗關鍵，孩子假如不勤儉，他一輩子就是欲望的奴隸，這些關鍵都是人生幸不幸福的樞紐，都在這裡。還有沒有哪些態度？真誠。這個社會需不需要謹慎？非常需要。個性應該怎麼樣？要溫和一點，要很和順，天時不如地利，地利不如人和。今天比方我們是生女孩，假如教出來的女孩脾氣很大，很火爆，這時候你就不要把她嫁出去，因為把她嫁出去，會搞得人家雞犬不寧，孔老夫子說「己所不欲，勿施於人」，本來就是這樣。現在女兒那麼凶，「趕快把她嫁出去」，這個叫人心不古，世風日下。</w:t>
      </w:r>
      <w:r>
        <w:t xml:space="preserve"> </w:t>
      </w:r>
    </w:p>
    <w:p w14:paraId="4F23DB41" w14:textId="77777777" w:rsidR="00315A09" w:rsidRDefault="00315A09">
      <w:pPr>
        <w:pStyle w:val="a3"/>
      </w:pPr>
      <w:r>
        <w:t xml:space="preserve">　　在古代明朝，有個人叫錢灼，他跟林家談了婚事，另外這個親家叫林應麒，錢先生他的兒子要娶林家的女孩。後來他的兒子突然手腳萎縮，得病了，他就給林家講，說我兒子病成這樣，這個婚事就算了。這就是古代人的厚道，算了，我們不想給你們添麻煩。林先生他覺得人不可以無信，不行，已經答應的婚事，不可以退。雖然他的女兒要嫁給一個身體生病的人，但是他覺得做人如果不循著信義，那已經沒有人格，他的女兒也沒有意見。結果錢家不娶，拖了十年，又來了消息說已經十年了，我的兒子還是沒好，還是不能娶，你們趕快再去談其他的婚事，不要再等了。這個林先生心裡想，我們也等了十年了，就把寫的書信拿給他女兒看。他的女兒說「父親，不行，人最可貴的就是這顆心，我心已經答應了，我不可以反悔」，厚道到這樣的地步。我們看看，這就是我們跟祖宗們的差距，我們可能因為一個自己舒不舒服，自己一點小小的利益，就失信於人，還找一大堆藉口。但是他們一生坦坦蕩蕩，無愧於人，他們過得自在，那種浩然正氣，我們現在都沒有了。後來嫁過去之後，這個錢家的孩子很快的身體就恢復過來，你看一個女子的這分忠義轉了整個家族的命運。</w:t>
      </w:r>
      <w:r>
        <w:t xml:space="preserve"> </w:t>
      </w:r>
    </w:p>
    <w:p w14:paraId="2D9F2E5C" w14:textId="77777777" w:rsidR="00315A09" w:rsidRDefault="00315A09">
      <w:pPr>
        <w:pStyle w:val="a3"/>
      </w:pPr>
      <w:r>
        <w:t xml:space="preserve">　　另外還有位文紹祖先生，他也要娶媳婦，結果那個媳婦突然中風，病得比較嚴重。他就去找他太太商量，說還沒下聘禮，都已經病成這樣了，我看就算了！他太太馬上說，你怎麼可以做這種事情？我們人生就是循著道義去走，就沒錯，只要不循道義，必然會有禍患，這個婚事不能退。他的太太堅持不能退，後來把這個媳婦娶進來，媳婦的病很快就好了，他的兒子隔年就考上進士。人真的循道義是後福無窮，後來他的媳婦生了三個兒子，三個兒子都考上進士。這分道義就成了他整個家庭的家風，孩子當然有好的成長環境。這是和順的態度，這些都是心，都是心地的啟發。現在社會，欲望那麼多，誘惑那麼多，沒有謹慎的態度，這叫「古來征戰幾人回」。現在人的一生，假如沒有這種謹慎的態度，很可能不知道哪個洞會陷下去。</w:t>
      </w:r>
      <w:r>
        <w:t xml:space="preserve"> </w:t>
      </w:r>
    </w:p>
    <w:p w14:paraId="4EC24435" w14:textId="77777777" w:rsidR="00315A09" w:rsidRDefault="00315A09">
      <w:pPr>
        <w:pStyle w:val="a3"/>
      </w:pPr>
      <w:r>
        <w:t xml:space="preserve">　　我們來看看這些重要的心地，什麼時候教？是不是他大學畢業再來學？不可能。學如逆水行舟，他這些心態沒有起來，他一定長不好的心態，不進則退。孝心沒起來，他會長什麼？他會長不孝的心，他會長忤逆的心。仁愛心沒起來，他會長什麼？自私的心。勤儉的態度沒起來，他會長什麼？奢侈、虛偽，這是放縱，不和順，他就是脾氣很大。我們現在冷靜來看看，這些心地我們的孩子扎根了沒有？再不紮一直往後退，而且習慣成自然。教孩子這些最重要的做人做事，愈小教愈好教，少成若天性，習慣成自然。我們都覺得我們是受高等教育，好像懂得比以前人多，這都是我們的錯覺，而且都是我們這個時代因為學歷造成的傲慢。以前的人可能不懂很多的字，但是這些做人的態度他們的心裡很明白。我們就有老師回想到，他小的時候奶奶煮的佳餚，第一盤一定是給家裡的長輩吃。我們現在煮起來的佳餚，誰先吃？小孩，你看倒了。第二盤是給村裡面私塾老師吃。人生最重要的德行的根基孝敬，就在這一個動作當中自然就紮下去了。當孩子恭恭敬敬的把佳餚端到老師的面前，老師也很歡喜，他也覺得很喜悅、很踏實。</w:t>
      </w:r>
      <w:r>
        <w:t xml:space="preserve"> </w:t>
      </w:r>
    </w:p>
    <w:p w14:paraId="0DBF755B" w14:textId="77777777" w:rsidR="00315A09" w:rsidRDefault="00315A09">
      <w:pPr>
        <w:pStyle w:val="a3"/>
      </w:pPr>
      <w:r>
        <w:t xml:space="preserve">　　而當我們了解到心地才是教育的根本，所謂「長善救失」，都是心地的重點。什麼時候是長善的機會？什麼時候是救失？任何時候都是長善救失的機會點。諸位朋友，我現在坐在這裡講課，我很緊張，這是正確的心態還是錯誤的心態？錯誤是不是？為什麼會緊張？得失心很重，愛面子。這個時候就要調整，所以時時刻刻其實都是在修養自己。我們對孩子也是時時刻刻都是在啟發他、教育他的時候。比方說走路，諸位朋友們，我們現在的孩子會不會走路？笑死了，誰不會走路！當他在走路，他的心性是不是正確？一般現在孩子走路，有的走得很快、很急。急躁的心，做什麼事都很容易出狀況。現在的孩子心都定不下來，什麼時候是他練心定的好機會？就是他在行住坐臥當中都是在鍛鍊。我們不能只看到他走路，還要看到他現在心的狀況是對，還是不對？他走得很慌張、很急躁，這時候說慢一點慢一點，慢慢走。</w:t>
      </w:r>
      <w:r>
        <w:t xml:space="preserve"> </w:t>
      </w:r>
    </w:p>
    <w:p w14:paraId="0505DE35" w14:textId="77777777" w:rsidR="00315A09" w:rsidRDefault="00315A09">
      <w:pPr>
        <w:pStyle w:val="a3"/>
      </w:pPr>
      <w:r>
        <w:t xml:space="preserve">　　走路的時候要謹慎，不然會受傷，現在孩子走路要不就撞這一下，撞那一下，甚至因走路不小心，連命都沒有了都有。我們就曾經聽過，走得很慌張，要坐電悌，電梯在維修，他一不小心，都沒看清楚，一下就踩下去，那可能命都沒有了。走路的時候是不是也應該有個恭敬的心？假如他跟爺爺奶奶一起走，走得很快，爺爺奶奶在後面，等一下，慢一點，這都是沒有恭敬的心對長輩。在走路的時候，《弟子規》說的，「長者先，幼者後」，當下他的心性就在培養一個恭敬的態度，都會去想到別人的態度。還有走路會東張西望，心很不定，《弟子規》說，「鬥鬧場，絕勿近；邪僻事，絕勿問」，走路的時候很定，不要東張西望，好管閒事。走路謹慎，「寬轉彎，勿觸稜」，真會引導孩子，日常生活的一切時、一切處都是教育的好機會。所以，以前的人懂，行住坐臥都是教育。好，這節課我們先跟大家交流到這裡，謝謝大家。</w:t>
      </w:r>
    </w:p>
    <w:sectPr w:rsidR="00315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40B86" w14:textId="77777777" w:rsidR="00315A09" w:rsidRDefault="00315A09" w:rsidP="0053165E">
      <w:r>
        <w:separator/>
      </w:r>
    </w:p>
  </w:endnote>
  <w:endnote w:type="continuationSeparator" w:id="0">
    <w:p w14:paraId="7C25F0C8" w14:textId="77777777" w:rsidR="00315A09" w:rsidRDefault="00315A09" w:rsidP="00531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4ACD" w14:textId="77777777" w:rsidR="00315A09" w:rsidRDefault="00315A09" w:rsidP="0053165E">
      <w:r>
        <w:separator/>
      </w:r>
    </w:p>
  </w:footnote>
  <w:footnote w:type="continuationSeparator" w:id="0">
    <w:p w14:paraId="3481C325" w14:textId="77777777" w:rsidR="00315A09" w:rsidRDefault="00315A09" w:rsidP="00531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5E"/>
    <w:rsid w:val="00315A09"/>
    <w:rsid w:val="005316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FD1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6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6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6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6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