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BCEC" w14:textId="77777777" w:rsidR="00F34DE6" w:rsidRDefault="00F34DE6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（第六十集）　　</w:t>
      </w:r>
      <w:r>
        <w:t>2008/1/26</w:t>
      </w:r>
      <w:r>
        <w:t xml:space="preserve">　　台灣桃園孔廟　　檔名：</w:t>
      </w:r>
      <w:r>
        <w:t xml:space="preserve">52-180-0060 </w:t>
      </w:r>
    </w:p>
    <w:p w14:paraId="4A7987D8" w14:textId="77777777" w:rsidR="00F34DE6" w:rsidRDefault="00F34DE6">
      <w:pPr>
        <w:pStyle w:val="a3"/>
      </w:pPr>
      <w:r>
        <w:t xml:space="preserve">　　尊敬的諸位長輩，諸位朋友，大家下午好。我們剛剛說到信，最重要的是不欺騙自己的良知，不欺騙自己的信用。這不單是言語的信用，而是我們的心已經起了這樣的心願，我們終極一生好好去努力，不要放棄。我們有這樣的人生態度，對自己曾經內心許下的承諾，都能堅持找方法去突破，那有這樣的人生態度，就好像孟子說的養天地浩然之氣。對於家庭，對於社會、民族，我們應該承擔什麼樣的歷史使命，我們絕不逃避，直下去承擔。說到這裡，就想到一位女校長的那段話，「社會愈亂，我們愈應該要站出來，沒有難不難做的事，只有該不該做的事。」我們要守住這分忠信，來對待我們的家庭、社會、民族。</w:t>
      </w:r>
      <w:r>
        <w:t xml:space="preserve"> </w:t>
      </w:r>
    </w:p>
    <w:p w14:paraId="335D48B4" w14:textId="77777777" w:rsidR="00F34DE6" w:rsidRDefault="00F34DE6">
      <w:pPr>
        <w:pStyle w:val="a3"/>
      </w:pPr>
      <w:r>
        <w:t xml:space="preserve">　　在春秋戰國時候，我們很熟悉的一個忠臣，愛國詩人屈原，他在他的文章當中寫到，「亦余心之所善兮，雖九死其猶未悔；路漫漫其修遠兮，吾將上下而求索」。我的心已經知道這是該做的事，這是善事，縱使它有九死一生的困難，我都不後悔勇往直前，義所當為。雖然這條路很漫長，但是不管有多少的挑戰，我都會用盡心力上下求索，這個索就是找出解決的方法。我們可以感受到這些聖哲人的心境，都是相應的，他們不會畏懼任何的困難，甚至於是明知不可為而為之。這個明知不可為，不是真的沒有辦法把事情做好，而是他很可能不是一代人能夠扭轉過來。可是雖不能在自己這一生看到成果，但是卻無怨無悔的奉獻一生，因為十年樹木，百年樹人。我們現在為家庭、社會，所播下善的種子，很可能是我們離開以後，才看得到開花結果。也由於看不到開花結果，還能始終不渝的去做，才顯得那分可貴。而孔老夫子就給我們做了最好的榜樣，明知不可為而為之。而從此以後，兩千多年來所有家庭的幸福，所有社會安定、朝代的昌盛，都離不開孔子的教誨。</w:t>
      </w:r>
      <w:r>
        <w:t xml:space="preserve"> </w:t>
      </w:r>
    </w:p>
    <w:p w14:paraId="1CBAF610" w14:textId="77777777" w:rsidR="00F34DE6" w:rsidRDefault="00F34DE6">
      <w:pPr>
        <w:pStyle w:val="a3"/>
      </w:pPr>
      <w:r>
        <w:t xml:space="preserve">　　我們信願已發，就是「寧為成功找方法，不為失敗找藉口」。這次到馬來西亞去，除了校長職工會組織，六百多個老師的課程以外，我們在另外一個地區麻坡，也有當地有心的華人成立了一個中心，教育中心也要來推廣傳統文化。也有五百多位老師，還有家長、各行各業的人來參加，讓我們感到真是德不孤，必有鄰。在這五天的課程當中，有一天的上午排的課程是五百多個參與者，一起到麻坡去撿垃圾、撿紙屑。那五百多人浩浩蕩蕩，兵分多路去撿，居然還有記者跑來拍照。而在撿的過程當中，我們要讓所有孩子，包含我們的學生，看到我們不是說而已，而且要真正去做！一定是要身體力行來感動他人，所以大家真的是撿得不亦樂乎。其中還有個拿督，算是馬來西亞的一個爵位，是有身分地位的人，他還撿得特別的認真，都衝到最前面撿得特別積極，我們看得都很感動。</w:t>
      </w:r>
      <w:r>
        <w:t xml:space="preserve"> </w:t>
      </w:r>
    </w:p>
    <w:p w14:paraId="4B7E8107" w14:textId="77777777" w:rsidR="00F34DE6" w:rsidRDefault="00F34DE6">
      <w:pPr>
        <w:pStyle w:val="a3"/>
      </w:pPr>
      <w:r>
        <w:t xml:space="preserve">　　而且他上完那幾天課，對著我們說「我是住在檳城，不能只有麻坡成立教育中心，我檳城也要來成立一個。」真的，這個文化道德復興工作，不能只有一個點、兩個點，應該讓有識之士團結起來，能遍地開花。所以後來我們在撿的當中，我是被分配到海邊去撿，突然我遠遠的看到，在海邊都有紅樹林，看到那些樹木，奇怪，因為我們去的時候是耶誕節。這些樹怎麼被裝成耶誕樹？因為我遠遠看有紅色、有黃色，還有綠色。後來愈走愈近，突然明白到原來不是耶誕樹，而是我們人丟出去的垃圾，又被海洋給推回來，然後那些塑膠袋都掛在樹上。諸位長輩、朋友們，其實人生所遇到的情景，都在啟發我們，一切的結果它都有原因存在。我們從這裡看到，就像曾子說到「出乎爾者，反乎爾者」。這句話現在被用錯了，出爾反爾好像是說話沒有信</w:t>
      </w:r>
      <w:r>
        <w:lastRenderedPageBreak/>
        <w:t>用。它本來的意思是你講出去的惡言，總有一天會回到你自己身上；你所做的壞事，總有一天也會回到自己的身上。</w:t>
      </w:r>
      <w:r>
        <w:t xml:space="preserve"> </w:t>
      </w:r>
    </w:p>
    <w:p w14:paraId="4F28D2BE" w14:textId="77777777" w:rsidR="00F34DE6" w:rsidRDefault="00F34DE6">
      <w:pPr>
        <w:pStyle w:val="a3"/>
      </w:pPr>
      <w:r>
        <w:t xml:space="preserve">　　大家很冷靜的去看我們現在的狀況，我們今天動了殺機，要去殺死很多的昆蟲，用一種農藥，甚至於要用兩種、三種來殺，殺到最後，昆蟲死了沒有？沒死。你要牠斷子絕孫，牠偏不要，牠有求生的意志，牠基因突變，你愈殺愈殺不了，後來要噴兩種、三種藥，最後誰斷子絕孫？自己。我沒說，你們說的。你看這麼多農藥，我曾經看幾年前的報導，我們台灣同胞，每年每個人平均吃到的農藥是二點七公斤。大家現在想個景象，我的面前擺了二點七公斤的巴拉松，然後我對著大家說，來，乾一杯！這一吞下去就死了。我們現在是慢性中毒，吃這些毒素，難怪現在癌症的年齡愈逼愈近，現在連十多歲都有人得。這都不是偶然，都是我們對於萬物的毒害，回到我們自己的身上，我們用了多少荷爾蒙，我們用了多少抗生素，我們用了多少逼迫這些萬物來成長，那都不是道法自然，把牠們逼得真的，過得都不是畜生的日子。</w:t>
      </w:r>
      <w:r>
        <w:t xml:space="preserve"> </w:t>
      </w:r>
    </w:p>
    <w:p w14:paraId="6C299DC2" w14:textId="77777777" w:rsidR="00F34DE6" w:rsidRDefault="00F34DE6">
      <w:pPr>
        <w:pStyle w:val="a3"/>
      </w:pPr>
      <w:r>
        <w:t xml:space="preserve">　　牠們應該也是，你看以前的豬，都能夠在田園當中嬉戲的；那個雞，我們小時候的雞，牠都可以在那裡悠遊的成長茁壯。結果現在牠們一出生，嘴巴也被剪掉了，然後住的就是一個沒有辦法轉身動彈的地方。所以這個我們對萬物這麼樣不仁慈，但那一個殘忍也會回到自己的身上來。所以為什麼會有這麼多禽流感，這麼多動物傳染這些病毒來？這都不是沒有原因的。天道好還，我們今天要贏得廣結善緣的人生，首先我們要善意對人，所以人算不如天算。我們今天所有善的存心、善的行為去付出、去奉獻，這些善的力量也將回到我們的自身，甚至於會回到我們的子孫，這叫福佑自己的後代子孫。真是讀萬卷書，行萬里路，我們走在馬來西亞，感覺到馬來西亞華人對於自己祖宗、聖賢人的教誨，盡心盡力的承傳，他們有對祖宗、聖賢一分道義，一分信念。我們不管是在大陸、還是在台灣的炎黃子孫，都應該向他們學習才對。我們對自己的信諾守信，同樣的，我們起了信諾對別人，我們也不能違背。</w:t>
      </w:r>
      <w:r>
        <w:t xml:space="preserve"> </w:t>
      </w:r>
    </w:p>
    <w:p w14:paraId="13961A68" w14:textId="77777777" w:rsidR="00F34DE6" w:rsidRDefault="00F34DE6">
      <w:pPr>
        <w:pStyle w:val="a3"/>
      </w:pPr>
      <w:r>
        <w:t xml:space="preserve">　　在春秋時期有個賢者叫季札，這個季札他有一次出使魯國。他是代表吳國出使魯國，過程經過徐國，他跟徐國國君交談得非常歡喜，徐國國君一直盯著他身上的佩劍，很喜歡他的佩劍。季札在察言觀色，了解到對方的心意，他在心裡起了個念頭，我從魯國回來以後，要把這把劍送給徐國國君。因為出使，這個佩劍是代表身分，不能現在送給他，這樣對魯國就失禮。後來完成外交任務了，回到徐國，發現徐國的國君已經去世了，他到徐國國君他的墳前上香，祭拜完之後，就把自己的佩劍掛在墳墓旁的樹上。他的僕人非常驚訝，「主人，今天你根本就沒有承諾要把劍給他，而且縱使你承諾，他人已經去世了，你也不用再守這個承諾。」當下季札說到「始吾已心許之，豈以死倍吾心哉」，我一開始就已經承諾給他了，怎麼可以因為他死了，而違背我的良心，違背我的信諾！季札是連自己起的念頭都要去守信諾，絕不因為對方已經去世。這些聖哲人確實演出了，一場一場感動我們心靈的好戲。</w:t>
      </w:r>
      <w:r>
        <w:t xml:space="preserve"> </w:t>
      </w:r>
    </w:p>
    <w:p w14:paraId="007FD63C" w14:textId="77777777" w:rsidR="00F34DE6" w:rsidRDefault="00F34DE6">
      <w:pPr>
        <w:pStyle w:val="a3"/>
      </w:pPr>
      <w:r>
        <w:t xml:space="preserve">　　包含在古代女子都是非常重視誠信、信義。在漢朝有位女子她叫陳孝婦，從這個稱呼我們也知道，從漢朝以後，多少人因為她的孝行而感佩。她十六歲嫁給了她的先生，她的先生過不久必須去參加戰爭，臨行前交代她，希望假如他回不來，能好好照顧他的母親。這位女子答應了，後來先生陣亡了，她隻身一個人照顧自己的婆婆，生活非常的辛勞。後來她的婆婆看她才一、二十歲，這樣照顧她也不知道要照顧到什麼時候，婆婆也很捨不得她，之後就命令她去改嫁。後來她堅持不改嫁，甚至於她跟婆婆說，「我今天已經答應了我的丈夫，假如我棄託就是不信，背死不義。」我假如沒</w:t>
      </w:r>
      <w:r>
        <w:lastRenderedPageBreak/>
        <w:t>有守我的承諾，就是不守信，而且先生死了，我背著他已經死了，而不去盡我這分心，那就是不講夫妻的道義。</w:t>
      </w:r>
      <w:r>
        <w:t xml:space="preserve"> </w:t>
      </w:r>
    </w:p>
    <w:p w14:paraId="434A7617" w14:textId="77777777" w:rsidR="00F34DE6" w:rsidRDefault="00F34DE6">
      <w:pPr>
        <w:pStyle w:val="a3"/>
      </w:pPr>
      <w:r>
        <w:t xml:space="preserve">　　所以當下她的婆婆非常感動，也就不再勉強她。後來她照顧她的婆婆，到她婆婆八十四歲，她婆婆才離開。後來為了辦好她婆婆的喪事，她連僅有的田宅都賣掉了，我們都可以感覺到她那分至孝的心，完全沒有為自己著想。可能世間人還會講講閒話：你看她照顧完婆婆，田宅就是她的。她連田宅統統都為了辦好後事一個都不留。諸位長輩、朋友們，她吃不吃虧？這樣的孝子來生會是大福報之人。而且不只是來生會有大福，她這一生，因為至孝感動了當地的官員。後來官員把她的孝行報告給了皇帝，那個時候是文景時代，皇帝聽了非常感動，因為皇帝本身就是孝子。</w:t>
      </w:r>
      <w:r>
        <w:t xml:space="preserve"> </w:t>
      </w:r>
    </w:p>
    <w:p w14:paraId="1AA13656" w14:textId="77777777" w:rsidR="00F34DE6" w:rsidRDefault="00F34DE6">
      <w:pPr>
        <w:pStyle w:val="a3"/>
      </w:pPr>
      <w:r>
        <w:t xml:space="preserve">　　我們都知道，漢文帝為了侍奉好她的母親，把病治好，三年照顧她母親，親奉湯藥。這句「親有疾，藥先嘗，晝夜侍，不離床」，就是漢文帝的孝行。這幾天我們是從二十二號到二十七號，辦六天的「大專幸福人生講座」，有一百多個大學生來參加，我們也很欣慰，這麼多大學生也是很重視自己道德修養。而其中有個同學就提到，「老師，你們說身體髮膚受之父母，不敢毀傷，怎麼又說藥先嘗？」他可能是想說，藥先嘗是全喝下去。所以現在的孩子，沒有真正去做過這些事，這些道理可能都空想，甚至想錯了。這個藥先嘗是怕這藥太燙了，燙傷了父母的舌頭，甚至是嘴巴，所以是先試試溫度，不是真的把藥喝下去。相同的，現在怎麼教孩子藥先嘗？現在很可能父母是吃藥丸，可不可以吞下去？就不行。這個時候是告訴孩子，是端杯開水溫度適中，不要讓父母給燙傷。</w:t>
      </w:r>
      <w:r>
        <w:t xml:space="preserve"> </w:t>
      </w:r>
    </w:p>
    <w:p w14:paraId="35AE485A" w14:textId="77777777" w:rsidR="00F34DE6" w:rsidRDefault="00F34DE6">
      <w:pPr>
        <w:pStyle w:val="a3"/>
      </w:pPr>
      <w:r>
        <w:t xml:space="preserve">　　所以很多人說《弟子規》有很多句子，跟現代的社會狀況不大一樣。我們領受經文，要領受它實質的精神意義，然後把這精神用在現在整個家庭、社會狀況。縱使是四、五千年的經句，絕對都能用在我們現在整個狀況，而且用得非常的好。我們的傳統文化，就好像一棵五千年的大樹，雖然它歷史悠久，但是它每年都發新芽，新芽都是適應當時候的天氣、空氣、溫度，自然長出新芽來，所以是亙古彌新。後來漢文帝嘉獎這位陳孝婦，頒給她四十斤的黃金。大家不要重點都移到黃金去，精神才重要，黃金是會花完的，但是這個精神已經在我們這個民族，鼎立了兩千年不衰，這是無價，而且榜樣會被她的子孫世代流傳。一個人有真德行，他那個福分遲早會興起，人不要怕付出、怕吃虧。很多時候我們在講解這些故事，現在的人會說，那都是古代人做得到，現代的人做不到。所以說實在的話，一個人不肯做，真的可以想一百個、一千個理由。而我們接觸到的，確實有太多的人，同樣做到這樣的心境。</w:t>
      </w:r>
      <w:r>
        <w:t xml:space="preserve"> </w:t>
      </w:r>
    </w:p>
    <w:p w14:paraId="7A1A66A1" w14:textId="77777777" w:rsidR="00F34DE6" w:rsidRDefault="00F34DE6">
      <w:pPr>
        <w:pStyle w:val="a3"/>
      </w:pPr>
      <w:r>
        <w:t xml:space="preserve">　　在東北有個農村婦女，她的名字叫武秀君，她的先生意外死去了，而她的先生本身是經營一家工程公司，負債一百多萬。這個時候所有的親朋好友都勸她：妳趕快找個人嫁，算了，反正那是妳先生負的債，跟妳沒有關係，妳先生已經死了，這個責任不用負。或許我們聽到這些話，我們用這些話來安慰自己，我們不去負這個責任，但事實上可能我們這一生，都不可能再問心無愧、坦坦蕩蕩的過日子。我們肯去面對它，才能有真的正大光明的人生。甚至於是這個武女士的父母，她的兄弟姊妹都幫她找好了另外一個男人，「妳現在去嫁給他，他的人品我們都考核過了，而且經濟收入也不錯，妳就嫁！」都幫她安排好了。好，諸位朋友們，嫁不嫁？不嫁。好，我們掌聲鼓勵這些我們女同胞們這麼有情義，她後來沒有嫁。她的孩子有個是念小學，一個已經在當兵，先生去世的消息，她不敢告訴她在軍中的兒子，怕孩子受不了，而且又擔心他的母親，孤兒寡母這個日子怎麼過？一個母親深怕孩子擔心，自己完全承擔起了這樣家庭的厄運。</w:t>
      </w:r>
      <w:r>
        <w:t xml:space="preserve"> </w:t>
      </w:r>
    </w:p>
    <w:p w14:paraId="61E028B2" w14:textId="77777777" w:rsidR="00F34DE6" w:rsidRDefault="00F34DE6">
      <w:pPr>
        <w:pStyle w:val="a3"/>
      </w:pPr>
      <w:r>
        <w:t xml:space="preserve">　　後來她決定要幫先生還這筆債，自己又是個農村婦女沒什麼能力，她自己認真的學習，把這個公司給接下來繼續做。大部分的員工都跑光了，但是她一一的去跟員工講，她下定決心要把事業做下去，要還債。而且還主動的去找所有的這些債權人，她告訴他們，「你們不用擔心，我一定會還你們的錢。」真的，把那分誠意讓對方感受到，其中有一筆錢二、三十萬是給銀行借的，而這筆錢借的時候，都是銀行的幾個朋友幫他做擔保。當這個武女士出現在銀行的時候，這些擔保人對她說，「妳別擔心，那筆錢，我們都已經幫妳墊掉了，畢竟妳的先生遭逢不測，這個我們也是表示哀悼。」當武女士聽到這些朋友都已經幫她墊了，感動得跪下來感謝他們，說「這筆錢我還是會還給你們。」真的，這些朋友看到一個女子這麼有擔當，對她都非常佩服。後來她的誠心，感得當地一些公家機關，都把工程給她做。萬事起頭難，她一開始要做的時候，連自己的父母親人都不看好，甚至都不協助她，她咬緊牙根的幹。</w:t>
      </w:r>
      <w:r>
        <w:t xml:space="preserve"> </w:t>
      </w:r>
    </w:p>
    <w:p w14:paraId="6F861864" w14:textId="77777777" w:rsidR="00F34DE6" w:rsidRDefault="00F34DE6">
      <w:pPr>
        <w:pStyle w:val="a3"/>
      </w:pPr>
      <w:r>
        <w:t xml:space="preserve">　　有一天她的小兒子在校園裡面昏倒，她急忙趕到醫院去看她的孩子，她的孩子一看她進門，身體很虛弱，她的孩子因為已經長期營養不良昏倒。那孩子為什麼長期營養不良？因為孩子看到母親為了還父親的債，這麼樣的辛苦，孩子很感動。自己每天省吃儉用，一天省個幾塊錢，省到今天省下了二百一十八塊，結果身體也受不了。當孩子看到母親來了，都沒有想到自己的身體難受，馬上握著兩百一十八塊錢，放到自己母親的手上，對她母親講「媽媽，妳趕快把這筆錢拿去還債！」孩子不知道母親到底要還多少錢，但這孩子被母親的信義感動，也盡其所有的支持他的母親。當場母親忍住淚水，而孩子的爺爺奶奶、外公外婆都知道了這件事情，他們主動的站出來，不願意再看到孤兒寡母在那裡獨自奮鬥，得到了兩邊家庭的支持，她的整個工作事業愈做愈好。</w:t>
      </w:r>
      <w:r>
        <w:t xml:space="preserve"> </w:t>
      </w:r>
    </w:p>
    <w:p w14:paraId="0662AB78" w14:textId="77777777" w:rsidR="00F34DE6" w:rsidRDefault="00F34DE6">
      <w:pPr>
        <w:pStyle w:val="a3"/>
      </w:pPr>
      <w:r>
        <w:t xml:space="preserve">　　三年過去，就在她先生的祭日那一天來了很多的債權人，不是來討債的，是來對她的先生表示敬意。他的太太回想到，我的先生一生是最守信義的人，曾經他的員工因為回到家鄉，家裡面要辦喪事都沒錢。我的先生為了支持他們，把自己公司的用具賣掉一些，寄錢給他們，對自己員工這麼講信用。現在我先生去世了，我不願意他受到世間人的誤會、世間人的毀謗，我希望守住他一生的清白。我們現在聽起來，可能很難了解到她的不如意，因為其中有個債權人有一天來找她，「你先生欠我十一萬，我現在沒有這十一萬，我的公司也要破產，拜託妳，能不能還給我？因為我看了一下，妳公司的這些用具，賣一賣應該也差不多有這個數。」可是武女士想，我所有的東西賣完了，我這個公司也辦不下去，可是看到對方苦苦哀求，最後她決定把自己僅有的房子賣掉，來還這筆債。賣完以後，她就跟孩子就是租著很矮小的房子繼續生活。所以這些點滴都讓債權人感動，也讓這一方的老百姓、官員感動，最後大家奔相走告，只要有生意都來找她們。她們的這筆債務，在五年之後完全還清。她的大兒子當兵回來知道這一切，流著眼淚跪在自己母親的面前說到，「母親，讓妳受苦了。」</w:t>
      </w:r>
      <w:r>
        <w:t xml:space="preserve"> </w:t>
      </w:r>
    </w:p>
    <w:p w14:paraId="1258C6E1" w14:textId="77777777" w:rsidR="00F34DE6" w:rsidRDefault="00F34DE6">
      <w:pPr>
        <w:pStyle w:val="a3"/>
      </w:pPr>
      <w:r>
        <w:t xml:space="preserve">　　所以我們中華文化，孝悌忠信、禮義廉恥的精神，現在都在我們社會的各個角落，繼續承傳下去。不只對自己的另一半信守承諾，我們甚至於對於小孩都信守承諾。在漢朝有個讀書人，叫郭伋，他在做官的過程當中，常常巡視一些他負責的地區，遇到一群小朋友一百多個人，看到這個父母官非常的歡喜，親切的問候他。然後對著他說，大爺，您下次什麼時候還到我們這裡來？他算好時間對著孩子們說，下次我是某月某日還會到這裡來。孩子們聽完歡喜的走了。後來郭大人下次到的時候提前了一天，隨眾正準備走入城裡，他說到「我已經跟孩子們說了是明天才到，我不能失信於孩子，今天我就在這野亭子住一宿，明天才進去。」我們感受得到這位郭大人，他連孩童都不忍欺騙，隔天他一進去，發現很多的孩子拿著自己的玩具木馬，都在那裡排一排迎接他的到來。孩子們單純，我們講的每句話，他們都非常信任放在心上，對孩子絕不可失信。</w:t>
      </w:r>
      <w:r>
        <w:t xml:space="preserve"> </w:t>
      </w:r>
    </w:p>
    <w:p w14:paraId="72D266A0" w14:textId="77777777" w:rsidR="00F34DE6" w:rsidRDefault="00F34DE6">
      <w:pPr>
        <w:pStyle w:val="a3"/>
      </w:pPr>
      <w:r>
        <w:t xml:space="preserve">　　所以整個五倫關係，父子、君臣、夫婦、兄弟、朋友，我們都不應該失信。在君臣關係當中，我們想到孔明先生，諸葛孔明他答應要出來輔佐劉備，他一生努力了二十多年都不敢有稍有怠慢，稍有閃失，把事辦不好，讓後人取笑他的君王，說他看錯了人。你看那分君臣的信義，讓我們為之動容。甚至於我們看韓劇「商道」，印象很深的，林尚沃他在從事企業，商業的過程當中，他有個都房大爺，有看過「商道」的請舉手？這麼好看的連續劇應該看。我不是鼓勵看連續劇，要看就要把恩義、情義、道義演出來的，連續劇才能看。不是看什麼愛得死去活來、纏綿悱惻，那個劇不要看，愈看心裡愈鬱悶。我的台語講得還挺順的，請大家多多指教，不然有時候在大陸，現在講話都有北京腔。這個母語要學，母語都流露著我們祖宗智慧，祖宗對我們的慈愛，常常遇到一些挫折馬上想到那句，「一枝草一點露」，「天無絕人之路」，你看這個閩南話多好聽，念起來像唱歌一樣。</w:t>
      </w:r>
      <w:r>
        <w:t xml:space="preserve"> </w:t>
      </w:r>
    </w:p>
    <w:p w14:paraId="0CB7ED82" w14:textId="77777777" w:rsidR="00F34DE6" w:rsidRDefault="00F34DE6">
      <w:pPr>
        <w:pStyle w:val="a3"/>
      </w:pPr>
      <w:r>
        <w:t xml:space="preserve">　　我剛剛講到哪？所以不能太高興，一高興可能剛剛講的忘了，大家放心我記得。要看好的連續劇，當我們在看「商道」、「醫道」，他們所流露的都是道義人生，都是孝道，都是師道，都是對社會、國家的忠心。我看「商道」的過程，主角林尚沃是東方人當中事業做得最成功，他的成功並不是去跟人競爭，並不是去跟人鬥，而是時時看到別人的需要，看到社會大眾生活的需要，生產能讓人民有更好生活的商品。以至於面對他其他的商團、其他的企業，看到其他的企業面臨瓶頸，很有可能會倒閉，他不只沒有幸災樂禍，還主動的協助這個商團穩定軍心，度過難關。這個時候他整個韓國的商業都是道義相交，互相扶持，這整個商業穩定下來。而不是爾虞我詐、互相爭鬥，鬥到最後誰損失？很可能都是消費者的錢要損失了，因為羊毛出在羊身上。</w:t>
      </w:r>
      <w:r>
        <w:t xml:space="preserve"> </w:t>
      </w:r>
    </w:p>
    <w:p w14:paraId="071F3E91" w14:textId="77777777" w:rsidR="00F34DE6" w:rsidRDefault="00F34DE6">
      <w:pPr>
        <w:pStyle w:val="a3"/>
      </w:pPr>
      <w:r>
        <w:t xml:space="preserve">　　在這整個戲劇過程當中，我們印象最深的，就是林尚沃先生每次從他方回到自己的家裡面，一見到母親首先就是給母親磕個頭。當我看到這一幕，眼淚掉下來，因為我也是他鄉的遊子。我們都可以感覺得到，我們不在父母親人的身旁，他們都是在掛念著我們。這一個頭磕下去，是感激父母對我們的這分關懷，這分護念。當林尚沃的領導人，他在企業當中他的領導者是洪德銖先生。當洪大爺遇到他事業當中很大的瓶頸，整個企業已經沒有辦法維持下去，他把僅有的財產，給了他的這些跟隨他多年的幹部，讓他們還能做做小生意維持下去，還把林尚沃安排在一個商團裡面磨鍊自己。他自己都已經倒閉了，念念都還是想到自己的下屬，這分信義讓人感佩。而自己的妻子女兒卻租房子，座在很破爛的地方，可是他的女兒並沒有責怪她的父親。</w:t>
      </w:r>
      <w:r>
        <w:t xml:space="preserve"> </w:t>
      </w:r>
    </w:p>
    <w:p w14:paraId="54AFE5D7" w14:textId="77777777" w:rsidR="00F34DE6" w:rsidRDefault="00F34DE6">
      <w:pPr>
        <w:pStyle w:val="a3"/>
      </w:pPr>
      <w:r>
        <w:t xml:space="preserve">　　而且他的女兒回想到，她的父親縱使事業曾經做到這麼樣的大，可是父親還是很節儉，還是很勤勞。每天固定都自己拿著斧頭劈材自己燒，她父親深怕自己有了經濟以後，自己安逸、怠惰，每天還是固定的勞動自己的身體，深怕自己好逸惡勞。而且吃都吃得很簡單，每天都是一碗小碗的醬油，在那裡配著吃。這分勤儉的態度深植在他女兒的心中，當自己從一個大小姐，落到現在這樣的貧困，當林尚沃、當他人伸出援手要來幫她的時候，她回絕了。她說我從父親的身上學到，當我還有能力自己生活的時候，我不應該接受別人的幫助，我應該自立自強。後來這個洪德銖先生東山再起，當他走入市集裡面，重新去找回他原來的這些幹部，我們看到這些幹部們一看到自己的老長官，痛哭流涕，按住他老長官的手，高興他的大爺又要出來了，他們那分心情就是一定盡心盡力，再跟隨著這位領導者洪大爺。所以君臣之間的信義，也是演得非常好。</w:t>
      </w:r>
      <w:r>
        <w:t xml:space="preserve"> </w:t>
      </w:r>
    </w:p>
    <w:p w14:paraId="7B11468A" w14:textId="77777777" w:rsidR="00F34DE6" w:rsidRDefault="00F34DE6">
      <w:pPr>
        <w:pStyle w:val="a3"/>
      </w:pPr>
      <w:r>
        <w:t xml:space="preserve">　　一開始有跟大家提到，我們在內蒙古鄂爾多斯這位侯董，他年齡不大，才四十多歲。可是我從他的員工的口裡，可以感覺到，他員工對他非常的佩服，非常的信任。那時候我要坐飛機回安徽廬江，在車上是他們一位高副總開車送我。這個副總回想到，他說以前我還沒有上《弟子規》，傳統文化的課，我都覺得自己很孝順，都覺得我拿回家裡的錢比我其他兄弟姊妹還多，我挺驕傲的。甚至於拿錢的時候，都怕兄弟沒看到，都特別要兄弟到的時候才拿出來。這不是孝敬，這是虛榮心，他現在很能反省自己的存心。然後也反省自己在工作過程，有什麼好的表現，都急著要去給領導邀功。這應該是本分，應該是道義，不是急著去邀功。後來他自己學了以後，還上台去對他的太太表示道歉，他說到「太太這麼辛苦，把家裡照顧得那麼好，我卻連孩子的一件衣服都沒有洗過，都沒有分擔我太太的辛勞。」說完就給他太太道歉、鞠躬。</w:t>
      </w:r>
      <w:r>
        <w:t xml:space="preserve"> </w:t>
      </w:r>
    </w:p>
    <w:p w14:paraId="60CC0960" w14:textId="77777777" w:rsidR="00F34DE6" w:rsidRDefault="00F34DE6">
      <w:pPr>
        <w:pStyle w:val="a3"/>
      </w:pPr>
      <w:r>
        <w:t xml:space="preserve">　　後來高副總下台來，他的太太主動上台，對著底下的朋友說到，「我整個結婚的過程，這些親朋好友都跟我說，妳嫁了一個好老公、好先生；從來沒有人對我先生說，你娶了個好太太。」她說到這裡就說，「我做得太差了，我先生做得好，所以我今天要感謝我的先生，也要給他道歉。」她也給她先生一鞠躬。我們坐在底下，看到了這對賢伉儷這麼好的表演，所以在機場，我就跟高副總說到：下一次來，我要邀請你們夫妻來講夫妻關係。其實大家要了解，我已經撐很久了，又沒結過婚，常常跟人家談夫妻關係，大家可憐我，你們要把你們的好戲講出來，真誠的流露給大眾好的啟示。高副總說到自己的董事長，他說我的董事長從來沒有發過脾氣，修養非常好，很奇怪，他脾氣這麼好，可是我們都很怕他。我們從這裡就體會得到他那分給下屬的信任，給下屬的威嚴不是凶出來的，而是道德的威嚴。所以真的德者本也，要讓人信任、讓人佩服，不是去求來的，是自己做出來的。</w:t>
      </w:r>
      <w:r>
        <w:t xml:space="preserve"> </w:t>
      </w:r>
    </w:p>
    <w:p w14:paraId="0E90A1C9" w14:textId="77777777" w:rsidR="00F34DE6" w:rsidRDefault="00F34DE6">
      <w:pPr>
        <w:pStyle w:val="a3"/>
      </w:pPr>
      <w:r>
        <w:t xml:space="preserve">　　而在歷史當中有很多朋友關係，也都是非常重信義，包含朋友，像在古代有個讀書人朱暉，他在太學裡面讀書，有個同學叫張堪。張堪只是對他說了一句話，「我假如以後有什麼不測，我希望把我的妻兒付託給你。」當下朱暉不敢答應，因為責任太重了，後來張堪去世了，朱暉真的去接濟協助他的妻兒。朱暉的孩子很好奇，「爸爸，我從沒聽過你有這個朋友，為什麼你來幫他這麼大的忙？」他說到「孩子，我跟他確實沒什麼交情，但是因為他曾經跟我說過，他很信任我，希望把妻兒付託給我，當下我聽完他的話，我已經在內心把他當我的朋友了。既然我在內心把他當朋友，他有難，我就應該盡這分朋友的道義。」我們效法古聖先賢這些榜樣，希望在我們的家庭，在我們當前的社會，我們自己的企業，我們自己的公司團體，我們也把這分信義演出來，感動我們身邊的每個有緣的人。讓我們一起走在仁義禮智信的人生大道當中，問心無愧，留取丹心照汗青。好，今天就跟大家交流到這裡，謝謝大家。</w:t>
      </w:r>
    </w:p>
    <w:sectPr w:rsidR="00F34D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E1446" w14:textId="77777777" w:rsidR="00F34DE6" w:rsidRDefault="00F34DE6" w:rsidP="00761A1A">
      <w:r>
        <w:separator/>
      </w:r>
    </w:p>
  </w:endnote>
  <w:endnote w:type="continuationSeparator" w:id="0">
    <w:p w14:paraId="4AA5A560" w14:textId="77777777" w:rsidR="00F34DE6" w:rsidRDefault="00F34DE6" w:rsidP="00761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F27E" w14:textId="77777777" w:rsidR="00F34DE6" w:rsidRDefault="00F34DE6" w:rsidP="00761A1A">
      <w:r>
        <w:separator/>
      </w:r>
    </w:p>
  </w:footnote>
  <w:footnote w:type="continuationSeparator" w:id="0">
    <w:p w14:paraId="4B9E2562" w14:textId="77777777" w:rsidR="00F34DE6" w:rsidRDefault="00F34DE6" w:rsidP="00761A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A1A"/>
    <w:rsid w:val="00761A1A"/>
    <w:rsid w:val="007931EE"/>
    <w:rsid w:val="00F3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127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A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A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A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A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1284</Words>
  <Characters>7324</Characters>
  <Application>Microsoft Office Word</Application>
  <DocSecurity>0</DocSecurity>
  <Lines>61</Lines>
  <Paragraphs>17</Paragraphs>
  <ScaleCrop>false</ScaleCrop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