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5355" w14:textId="77777777" w:rsidR="00AB3E04" w:rsidRDefault="00AB3E04">
      <w:r>
        <w:t>2006</w:t>
      </w:r>
      <w:r>
        <w:t>年幸福人生講座</w:t>
      </w:r>
      <w:r>
        <w:t>—</w:t>
      </w:r>
      <w:r>
        <w:t xml:space="preserve">如何經營無怨無悔的人生　　蔡禮旭老師主講　　（第十一集）　　</w:t>
      </w:r>
      <w:r>
        <w:t>2006/12/20</w:t>
      </w:r>
      <w:r>
        <w:t xml:space="preserve">　　台灣中壢善果林淨土寺　　檔名：</w:t>
      </w:r>
      <w:r>
        <w:t xml:space="preserve">52-184-0011 </w:t>
      </w:r>
    </w:p>
    <w:p w14:paraId="4511A930" w14:textId="77777777" w:rsidR="00AB3E04" w:rsidRDefault="00AB3E04">
      <w:pPr>
        <w:pStyle w:val="a3"/>
      </w:pPr>
      <w:r>
        <w:t xml:space="preserve">　　尊敬的諸位朋友，大家好！我們早上講到正己化人。夫子在《中庸》當中也告訴我們，「正己而不求於人，則無怨」。當我們只要求自己，而不是嚴苛的去要求他人，他人就不會埋怨我們。而且會很自然被我們的德行所感染，這個「化」也是自然而然潛移默化。</w:t>
      </w:r>
      <w:r>
        <w:t xml:space="preserve"> </w:t>
      </w:r>
    </w:p>
    <w:p w14:paraId="519470F3" w14:textId="77777777" w:rsidR="00AB3E04" w:rsidRDefault="00AB3E04">
      <w:pPr>
        <w:pStyle w:val="a3"/>
      </w:pPr>
      <w:r>
        <w:t xml:space="preserve">　　我們都知道德蕾莎修女是一個非常有愛心的仁人，一位值得我們尊敬、效法的賢者。德蕾莎修女曾經在跟人談話當中提到，她說我們今天要跟不常見面只是偶爾見面的這些朋友們綻放笑容，笑臉迎人並不困難，反而跟我們朝夕相處的人，我們每天要跟他笑臉迎人比較困難。不知道大家聽了德蕾莎修女這席話是不是頗有同感？我們來感受一下。每天跟我們朝夕相處，都在生活點滴當中幫助我們、關懷我們的人，我們不能笑臉面對他，他會不會有怨？我每天照顧你，你都擺一張臉臭臭的給我看，結果一、二個月到道場去做個法會，跟每個道友親的跟什麼一樣，他們會不會不平衡？那鐵定不平衡，跟家裡人不親，跟同參道友比較親。所以人同此心，心同此理。</w:t>
      </w:r>
      <w:r>
        <w:t xml:space="preserve"> </w:t>
      </w:r>
    </w:p>
    <w:p w14:paraId="46BE044D" w14:textId="77777777" w:rsidR="00AB3E04" w:rsidRDefault="00AB3E04">
      <w:pPr>
        <w:pStyle w:val="a3"/>
      </w:pPr>
      <w:r>
        <w:t xml:space="preserve">　　我們再思考一下，為什麼跟親人反而不能時時用一分歡喜的心面對他們？比方說跟父母、夫妻，平常的時候都很好，突然有一點摩擦以後馬上臉就很難看，也明明知道不可以這樣，但是一下子情緒都轉不過來。所以想到這裡，我們真的認賊作父太久了。認什麼賊當父親？認煩惱賊、認習氣、認貪瞋痴慢當父親太久了。所以一感覺到不能再認賊作父了，一回光返照，這個習氣就能夠調伏得下來。所以《弟子規》說「恩欲報，怨欲忘」，愈親近的人假如能做到這一點，保證每天都是歡歡喜喜的面對我們身旁最親的人。都是因為怨欲忘忘不了，都因為記在心裡，干擾情緒，而這個恩都提不起來。</w:t>
      </w:r>
      <w:r>
        <w:t xml:space="preserve"> </w:t>
      </w:r>
    </w:p>
    <w:p w14:paraId="02B7D8A4" w14:textId="77777777" w:rsidR="00AB3E04" w:rsidRDefault="00AB3E04">
      <w:pPr>
        <w:pStyle w:val="a3"/>
      </w:pPr>
      <w:r>
        <w:t xml:space="preserve">　　所以師長常說我們純淨純善的心中不要放人的過失，這樣的人最傻。把別人的過失放在純淨純善的心中，這樣夠不夠傻？還要再傻下去嗎？這段話我們都很熟悉，師父已經講過好多次了，不止講一次。所以我們要當師長的好學生，要學顏回，顏回是怎麼樣？不二過，已經聽懂這個道理了，當下就要放下。當下放下當下聽話那是最好的「請佛住世」。所以我們了解到師長在他往後的歲月當中，師長特別強調要培養儒道釋承傳聖教的學生。到底在哪裡培養？師父昨天告訴大家，大家有沒有聽懂？你們怎麼一臉無辜的樣子？師長說看哪裡緣成熟，我們就在哪裡培養。而師長也會在這個地方好好的來教導這些願意所謂盡此報身要來弘揚聖教的人，盡此身心奉塵剎，有這樣發心的人聚在一起，師長會給他們指導。當然這個地區也會成為弘揚儒道釋的一個最重要的基地。</w:t>
      </w:r>
      <w:r>
        <w:t xml:space="preserve"> </w:t>
      </w:r>
    </w:p>
    <w:p w14:paraId="61FEB6CF" w14:textId="77777777" w:rsidR="00AB3E04" w:rsidRDefault="00AB3E04">
      <w:pPr>
        <w:pStyle w:val="a3"/>
      </w:pPr>
      <w:r>
        <w:t xml:space="preserve">　　所以請佛住世要從我們依教奉行來請，絕對不是每天只是在佛菩薩面前求，那個不如理、不如法。請佛住世最好的方法是依教奉行。我們剛剛提到了，在聽師長教誨當中要放下自己的習氣、成見，直接領受師長的甘露法雨。能有這樣的心態，那真的每次聽師父講經的時候都會常生歡喜、常生智慧。所以當我們了解到純淨純善的心絕不放人家過失，馬上眉頭就開了，本來眉頭深鎖，都已經糾成二、三條痕，馬上就開了。諸位朋友，看我這個，都沒有了，以前也很嚴重，以前會怨天怨人，現在知道要反省自己，現在知道要擴寬心量，量大福大。</w:t>
      </w:r>
      <w:r>
        <w:t xml:space="preserve"> </w:t>
      </w:r>
    </w:p>
    <w:p w14:paraId="03B81BFD" w14:textId="77777777" w:rsidR="00AB3E04" w:rsidRDefault="00AB3E04">
      <w:pPr>
        <w:pStyle w:val="a3"/>
      </w:pPr>
      <w:r>
        <w:lastRenderedPageBreak/>
        <w:t xml:space="preserve">　　我們回到德蕾莎修女剛剛一開始給我們提的這個點。今天我們要觀照得到「己所不欲，勿施於人」，我們絕對不願意、不歡喜看到跟我們最親的人不能對我們面帶笑容，反而是跟那些沒有天天跟他朝夕相處、沒有照顧他的人反而是更親，這一般的人受不了。所以我們真正這顆替人著想的心、這顆報恩的心，要從身旁最近的恩開始下手。所以很多人就跑到印度去，看德蕾莎修女照顧的都是最貧窮而且病很重這些痛苦的人，看了她的一些文章都很感動，後來就有人坐著飛機趕到印度去對著德蕾莎修女講：我們很佩服妳，我們就跟著妳幹，妳看要我們開始愛誰，我們就跟著妳做。德蕾莎修女馬上對他們說：你們回去吧！從你們身旁最親的人開始愛起。所以這都是明白人的教誨。</w:t>
      </w:r>
      <w:r>
        <w:t xml:space="preserve"> </w:t>
      </w:r>
    </w:p>
    <w:p w14:paraId="49167BE5" w14:textId="77777777" w:rsidR="00AB3E04" w:rsidRDefault="00AB3E04">
      <w:pPr>
        <w:pStyle w:val="a3"/>
      </w:pPr>
      <w:r>
        <w:t xml:space="preserve">　　人的愛是有原點的。「君子務本」，不從這個根本、這個原點開始，那個愛都是假的，那個愛都是一時間慷慨激昂而已。所以愛的原點就是對父母感恩的這種孝心，從這裡開始。推演到兄弟、夫妻、親人。孟夫子講「親親而仁民」，從親愛父母、親愛自己最親近的人。這麼近的人我們都提不起愛了，那更遠的人很可能是我們逃避了，甚至於是還帶點虛榮心，不然怎麼會遠的人能愛，近的人愛不起來？那不可能。所以修道人最重要的是不自欺，自欺就是虛偽，自欺就跟真誠心違背，修道的本體就是至誠心、真誠心。</w:t>
      </w:r>
      <w:r>
        <w:t xml:space="preserve"> </w:t>
      </w:r>
    </w:p>
    <w:p w14:paraId="7E9BE8DD" w14:textId="77777777" w:rsidR="00AB3E04" w:rsidRDefault="00AB3E04">
      <w:pPr>
        <w:pStyle w:val="a3"/>
      </w:pPr>
      <w:r>
        <w:t xml:space="preserve">　　所以「近處不能感動，未有能及遠者。小處不能調理，未有能治大者。親者不能聯屬，未有能格疏者」，格疏就是比較疏遠的人也能變得很親近。這都是「知所先後，則近道矣」，符合人情事理。所以近處不能感動，怎麼可能去感動更遠地方的人？小處不能調理，一個人連開水都不會煮，然後他以後可以經營一家企業，把組織帶領得很好，大家相信不相信？不相信。但是現在我們在培養自己的下一代就是這樣培養起，掃地也不會掃，提水也不會提。上了大學還不會提水、還不會洗衣服的很多，然後就希望他以後拿到大學學位、當到研究生拿到博士學位了，以後就飛黃騰達。這是不可能的事情。連自己都照顧不好了，還能夠帶領組織，那會笑掉人家的大牙。</w:t>
      </w:r>
      <w:r>
        <w:t xml:space="preserve"> </w:t>
      </w:r>
    </w:p>
    <w:p w14:paraId="3E415CF9" w14:textId="77777777" w:rsidR="00AB3E04" w:rsidRDefault="00AB3E04">
      <w:pPr>
        <w:pStyle w:val="a3"/>
      </w:pPr>
      <w:r>
        <w:t xml:space="preserve">　　大家聽起來好像覺得有可能嗎？真的，有一個大學生他去讀大一，衣服他沒有洗過，就放一盆水，買了一包洗衣粉全倒下去，倒完以後攪一攪，泡沬出來了，一包，然後他攪一攪，幾下之後就給它吊上去。洗得真香，整件衣服都是洗衣粉的味道，真的把它吊上去。我們的朋友看到真是嘆為觀止！這種人真的有。你看他以後有生活能力嗎？而且我們要很冷靜，當他被同學笑得半死的時候，這個大學生會不會心裡想「我就是太笨了，我要趕快學」，他會不會這麼想？能這麼想還不錯，他會開始怨誰？都是我父母害我的，我連這個都不會做。甚至於她嫁到夫家被人家嫌棄了，她會怪媽媽都沒教她做這些事。所以我們愈不讓孩子磨鍊以後他愈怨我們，他不會說我爸爸、媽媽真愛我，都幫我做好了，都不忍心讓我累，不會有這種事。</w:t>
      </w:r>
      <w:r>
        <w:t xml:space="preserve"> </w:t>
      </w:r>
    </w:p>
    <w:p w14:paraId="6C988B81" w14:textId="77777777" w:rsidR="00AB3E04" w:rsidRDefault="00AB3E04">
      <w:pPr>
        <w:pStyle w:val="a3"/>
      </w:pPr>
      <w:r>
        <w:t xml:space="preserve">　　所以我們教育孩子絕對不要走一條自己累得半死又讓孩子以後會埋怨我們的路，要不要走？那是傻子才走這種。所以一定要懂得從小紮孩子德行的根，也要從小紮孩子獨立生活能力的根。而且這種現象往往都是學歷愈高的父母愈容易犯。這裡講學歷愈高，不是學問愈高。所以現在是空有學歷、空有知識，但對這種做人處事的道理並不是很清楚。我就曾經聽過兩個大學老師，一對夫妻，他一個孩子在念高中，孩子早上是被父母叫醒的，叫醒以後這個父親開始幫他穿衣服、穿鞋子。剛好他一個同事到他們家裡來，就看到了這一幕。然後媽媽在那裡給他洗臉，拿毛巾幫他洗臉，擦完臉</w:t>
      </w:r>
      <w:r>
        <w:lastRenderedPageBreak/>
        <w:t>之後餵他吃飯，統統背好，全部都把他弄好了再把他送出去。他那個同事在那裡看，說你們要把孩子養成什麼樣子！</w:t>
      </w:r>
      <w:r>
        <w:t xml:space="preserve"> </w:t>
      </w:r>
    </w:p>
    <w:p w14:paraId="332CC5E8" w14:textId="77777777" w:rsidR="00AB3E04" w:rsidRDefault="00AB3E04">
      <w:pPr>
        <w:pStyle w:val="a3"/>
      </w:pPr>
      <w:r>
        <w:t xml:space="preserve">　　我們就曾經聽過一個研究生畢業，他的父母剛好出門去，他沒有煮過開水，他那天就自己煮開水，因為都沒有經驗，煮一煮就忘記了，因為是冬天，窗戶又沒有開，因為水開了沒有關，沸騰的時候把瓦斯的火給熄滅了，滅了以後瓦斯就竄出來，他都渾然不知，一個研究生的生命就這樣結束了，就因為沒有做事的警覺心。你看，這是誰造成的？誰讓他的能力這麼低？我們常常都會想到《資治通鑑》這部歷史裡面的一句話，「愛之不以道，適所以害之也」，你這樣寵他，他走出家門誰再寵他？沒有人會寵他，這時候他要吃的苦可能更多。</w:t>
      </w:r>
      <w:r>
        <w:t xml:space="preserve"> </w:t>
      </w:r>
    </w:p>
    <w:p w14:paraId="57B11A70" w14:textId="77777777" w:rsidR="00AB3E04" w:rsidRDefault="00AB3E04">
      <w:pPr>
        <w:pStyle w:val="a3"/>
      </w:pPr>
      <w:r>
        <w:t xml:space="preserve">　　前陣子有一個新聞，好像也是說有個研究生不會煮開水，大家沒聽過這個消息嗎？結果有個老師就到學校去告訴他小學的這些學生，他說：你看，研究生都不會煮開水。小學生就在那裡笑。他說這是什麼原因？這些小孩子反應也很快，說很可能是父母親都叫他讀書，什麼都不用做，他這個都不會，所以父母太寵了；有的說他太懶惰。然後就此起彼落，大家在那裡找原因，也找得都很精準。接著老師突然反問一句話，說那你們會做什麼？你們在家裡會做什麼？你看現在的孩子，我們要很冷靜，講別人一流的，看自己？這都是問題。你看，看別人都可以討論一大堆。</w:t>
      </w:r>
      <w:r>
        <w:t xml:space="preserve"> </w:t>
      </w:r>
    </w:p>
    <w:p w14:paraId="40502DA1" w14:textId="77777777" w:rsidR="00AB3E04" w:rsidRDefault="00AB3E04">
      <w:pPr>
        <w:pStyle w:val="a3"/>
      </w:pPr>
      <w:r>
        <w:t xml:space="preserve">　　我以前教書就很感慨一點，全班行為最皮的那個小孩，當別人犯錯的時候他可以揪出他所有的問題，比我還厲害，我有時候還說的沒他多，他講得可仔細了，但是你看他自己都掌控不了自己的行為。所以「工於論人者，察己常疏」，講別人講的很厲害的，看自己的問題缺點都看不到。所以當老師反問這些小朋友：那你們會什麼？底下鴉雀無聲，頭低下來不敢說話。這個老師很有智慧，他抓這個機會教育點提醒他的學生。接著這個老師就感慨的說我可不希望五年、十年以後，在報紙上聽說有一個大學生、研究生，連鞋帶都不會綁，連開水都不會煮，結果就是你們，那我一定會看不下去。你看，這個老師這麼一提醒，對學生有沒有影響？他會從這個事例回光返照，我可不能以後變成別人的笑話。</w:t>
      </w:r>
      <w:r>
        <w:t xml:space="preserve"> </w:t>
      </w:r>
    </w:p>
    <w:p w14:paraId="5EF34564" w14:textId="77777777" w:rsidR="00AB3E04" w:rsidRDefault="00AB3E04">
      <w:pPr>
        <w:pStyle w:val="a3"/>
      </w:pPr>
      <w:r>
        <w:t xml:space="preserve">　　所以我們可以從這個事情當中體會得到，讓孩子多多去勞動，對他的心靈會有很多的幫助、影響。以我自己來講，我在家裡是獨生子，又是長孫，爺爺、奶奶，尤其是奶奶，對我非常的疼愛。記得我在念初中的時候，比方假如我要去洗碗，結果我的奶奶一過來，我的媽媽也會過來，我的媽媽過來了，我的姐姐也會過來，所以我就沒有洗碗。當然，假如我堅持洗還是洗得成，所以不能怪別人，還是我自己沒有堅持。那時候沒學《弟子規》，所以成長過程還有很多做錯的地方。做家事就做的少，做的少手腳就比較遲鈍。有時候在團體當中在那裡喊半天「我能幫什麼忙嗎？」人家都懶得理我。能幫忙，一看就知道在哪裡下手，還在問，人家想你別進來瞎攪和了。所以真的很有意思。你不常常幫忙，觀察力就下降，常常拖地，看東西看得仔細，地要拖得好，稜稜角角都要仔細的去打掃，才能做得比較完整。</w:t>
      </w:r>
      <w:r>
        <w:t xml:space="preserve"> </w:t>
      </w:r>
    </w:p>
    <w:p w14:paraId="35B9E73E" w14:textId="77777777" w:rsidR="00AB3E04" w:rsidRDefault="00AB3E04">
      <w:pPr>
        <w:pStyle w:val="a3"/>
      </w:pPr>
      <w:r>
        <w:t xml:space="preserve">　　我因為家事幹得少，老天有眼，知道我還得多幹，所以所謂「禍福無門，惟人自召；善惡之報，如影隨形」。不只善惡之報如影隨形，該幹的事，你跑到天涯海角還得幹。這是真的，不是假的。你看我在家裡少幹活，結果我跑到澳洲去了，飛了幾千里，我看都快上萬里了，還得幹。那時候我們在澳洲淨宗學院的時候差不多有七十來個住眾，大家吃完飯所有的碗盤，還有包含煮飯、煮湯的那個鍋子，那個鍋子很深，統統要洗，所以一次洗個夠。大家洗過那個桶子沒有？煮七十個人的，很深，幸好我身高還不錯，不然的話快掉下去了。沒做過饅頭，結果去那裡就去做饅頭，一做要做八百個、做一千個。結果我做了之後才知道，吃饅頭很輕鬆，做饅頭還是挺累的，所以以後吃饅頭咬起來特別香。為什麼吃起來會特別香？因為都想著那是人家付出的，那個味道真的不一樣，那個都有人家愛心加持，還有我們自己感恩心的加持。</w:t>
      </w:r>
      <w:r>
        <w:t xml:space="preserve"> </w:t>
      </w:r>
    </w:p>
    <w:p w14:paraId="37E90E2A" w14:textId="77777777" w:rsidR="00AB3E04" w:rsidRDefault="00AB3E04">
      <w:pPr>
        <w:pStyle w:val="a3"/>
      </w:pPr>
      <w:r>
        <w:t xml:space="preserve">　　我記得我那時候在做饅頭，很多師姐一做都是一、二個小時都沒有坐下來，我差不多能維持十五分鐘就不行了，我還得看看沒有人，然後退到旁邊坐下來休息一下，不然腰都快斷了。所以人沒做過，在旁邊看都覺得很簡單，沒有真正做過那個事情都說不準。所以有句話說「不行太行行」，你不到太行山去走過你怎麼知道那個路不好走？那時候洗碗、做饅頭這些事剛好都有做到。所以當我們重新在，比方在團體當中，看到在廚房裡的這些菩薩，我們真是禮敬諸佛，那個太不容易了，在那麼熱的環境當中，又能夠那麼歡喜的去做那些事情，那不是普通人能夠辦得到的。</w:t>
      </w:r>
      <w:r>
        <w:t xml:space="preserve"> </w:t>
      </w:r>
    </w:p>
    <w:p w14:paraId="02D13688" w14:textId="77777777" w:rsidR="00AB3E04" w:rsidRDefault="00AB3E04">
      <w:pPr>
        <w:pStyle w:val="a3"/>
      </w:pPr>
      <w:r>
        <w:t xml:space="preserve">　　像我們有位老師，他是在山東負責的，他剛好這次回到安徽來學習一、二個禮拜的時間，結果課程給他的觸動都比不上他看到一幕的觸動，哪一幕？他剛好經過廚房旁邊，看到很多師姐們在那裡洗菜，我要回來的時候安徽廬江的氣溫差不多四度、五度，就用可能只有七、八度的水洗菜，而且坐下去洗不是洗三十分鐘，一洗就是三、四個小時，而且又不是洗一天，是天天如此的洗。所以這位老師看了之後很感動，你看我們在那裡學習，都是這麼多人無私的付出來成就我們。所以習勞，你真正去做過了才會感恩。這位老師也蹲下去跟著一起洗看看，那個水很冰。所以當我們真的去體驗過了，對那些飯菜真的是時時都念著「五觀若存，金石易化」。所以我們讓孩子真正去勞動，他那一分感恩心就能夠提得起來。</w:t>
      </w:r>
      <w:r>
        <w:t xml:space="preserve"> </w:t>
      </w:r>
    </w:p>
    <w:p w14:paraId="2F25A7A5" w14:textId="77777777" w:rsidR="00AB3E04" w:rsidRDefault="00AB3E04">
      <w:pPr>
        <w:pStyle w:val="a3"/>
      </w:pPr>
      <w:r>
        <w:t xml:space="preserve">　　我自己到了海口，自己隻身一個人，做飯也要自己做，打掃也要自己打掃，然後繳什麼費統統自己來的時候，才知道柴米油鹽醬醋茶，要維持一個家庭也真的是不容易的事情。所以當我第一次從海南回到家裡，一開門見到我母親喊那一聲「媽」，跟出去的時候一不一樣？那可真不同。所以我姐姐那時候到美國留學，留學回來以後做家事是完全都不用人家講，都自己主動就去做。後來我才體會到，真的在異國他鄉更能感覺到家庭的溫暖跟父母的付出。所以當父母的應該有機會讓孩子多參與家務，讓他感受到家裡人對他的付出。進而在他到團體去的時候也能夠叮嚀他，你看，你們在團隊裡面生活，也是多少人為你的生活在打理，要時時常存感恩，時時用心在自己的崗位當中。懂得感恩。</w:t>
      </w:r>
      <w:r>
        <w:t xml:space="preserve"> </w:t>
      </w:r>
    </w:p>
    <w:p w14:paraId="529D2D2C" w14:textId="77777777" w:rsidR="00AB3E04" w:rsidRDefault="00AB3E04">
      <w:pPr>
        <w:pStyle w:val="a3"/>
      </w:pPr>
      <w:r>
        <w:t xml:space="preserve">　　再來，學會獨立的能力。在美國有一間高中，它的門口有兩個雕像，一個是一隻蒼鷹，另外是一匹在飛奔的馬，一隻蒼鷹、一匹馬。大家一看，可能會以為「鵬程萬里」，再來是「馬到成功」，其實不是，這個學校是經由兩個典故，才用了這兩個標幟在校門口。這隻蒼鷹是因為牠的理想是要遨遊五大洲、七大洋。這個志氣好不好？志氣很好。所以牠都在那裡研究如何飛得姿勢優雅然後又省力，研究了很長時間，終於踏上牠的旅程。結果後來因為只學表演、翱翔，沒有學如何覓食，不知道怎樣找食物吃，所以飛了四天就活活餓死。孩子有再高的學歷，連自己都照顧不好，那鐵定身體都完蛋。所以很多大學生大學四年把身體都不知道糟蹋成什麼樣子，所以不能讓孩子連生活能力都沒有。而且生活能力也是維護他往後家庭幸福一個很重要的條件。</w:t>
      </w:r>
      <w:r>
        <w:t xml:space="preserve"> </w:t>
      </w:r>
    </w:p>
    <w:p w14:paraId="72DAE5B8" w14:textId="77777777" w:rsidR="00AB3E04" w:rsidRDefault="00AB3E04">
      <w:pPr>
        <w:pStyle w:val="a3"/>
      </w:pPr>
      <w:r>
        <w:t xml:space="preserve">　　我曾經在台南講課的時候有一位朋友很感嘆，他說我已經看到這場悲劇，我不希望以後還有人繼續重蹈這個覆轍，他就主動把一個實際的情況告訴我們。說有一位女士，她從小讀書成績都挺好，分數挺高的。考上師大英文系，那算是很高的志願了。整個成長過程都是她的父母給她送飯吃，對她無微不至，晚上還要來載她回去。後來考上師範大學英文系，讀到大四的時候就結婚了，嫁給了一個牙科醫生。諸位朋友，假如是你女兒高不高興？她出來就當老師，又嫁給牙科醫師，高不高興？人生別高興得太早，你看得不夠深遠，可能當初讓我們覺得光榮歡喜的事會成為我們人生往後的痛處，你不會教她的話，往後成為痛處。</w:t>
      </w:r>
      <w:r>
        <w:t xml:space="preserve"> </w:t>
      </w:r>
    </w:p>
    <w:p w14:paraId="52ABC3E5" w14:textId="77777777" w:rsidR="00AB3E04" w:rsidRDefault="00AB3E04">
      <w:pPr>
        <w:pStyle w:val="a3"/>
      </w:pPr>
      <w:r>
        <w:t xml:space="preserve">　　我們有位老師她的一個親戚，大學畢業後又在大學裡面任教。一般人覺得很光榮，我有一個女兒在大學裡面教書。但是這個女兒因為太會花錢，每個月還要伸手給父母要錢。去大學還臨時教她如何提水，這些活都不會幹。所以很可能往後女兒的人生有很多的事會成為父母的痛處。後來結婚以後，因為他這個師大英文系的女兒啥都不會幹，只會考試，又被寵得比較驕氣，所以跟婆婆就常常發生衝突。先生也是忍氣吞聲，到最後忍不下去了，到法院申請離婚，結果居然先生勝了。申請離婚還能先生勝訴，很可能還是做出一些讓人家覺得不是很好的行為，很可能讓人家覺得過分，不然不會被判離婚是先生勝訴。</w:t>
      </w:r>
      <w:r>
        <w:t xml:space="preserve"> </w:t>
      </w:r>
    </w:p>
    <w:p w14:paraId="2287125E" w14:textId="77777777" w:rsidR="00AB3E04" w:rsidRDefault="00AB3E04">
      <w:pPr>
        <w:pStyle w:val="a3"/>
      </w:pPr>
      <w:r>
        <w:t xml:space="preserve">　　結果在這個婚姻有問題的過程當中，她的父母還在那裡常常感嘆：我對她這麼好，為什麼她不聽我的話？這都是當父母有時候思考的盲點，對她好她就會聽我們的話？是教她懂得做人，她才會聽我們的話。你一味的對她好、一味的寵她，她愈來愈以自我為中心，又養成一些懶散、懶惰的習慣，到頭來你拉都拉不回來。所以雖然父母在那裡垂淚，依然女兒還是沒有辦法懂事，沒有辦法把為人妻的角色扮演好，所以她父母的痛是一輩子，女兒又離婚了。</w:t>
      </w:r>
      <w:r>
        <w:t xml:space="preserve"> </w:t>
      </w:r>
    </w:p>
    <w:p w14:paraId="32D86263" w14:textId="77777777" w:rsidR="00AB3E04" w:rsidRDefault="00AB3E04">
      <w:pPr>
        <w:pStyle w:val="a3"/>
      </w:pPr>
      <w:r>
        <w:t xml:space="preserve">　　在大陸也是一樣，這種情況很多，獨生子遇上獨生女，又生出一個第二代的獨生子女。所以有一幅漫畫我們看了實在是啼笑皆非，有個媽媽她是獨生女，她在幹什麼？她在看連續劇，看那些愛情連續劇，然後獨生子的爸爸在那裡打電腦，另外有一個在襁褓中的孩子在那裡哇哇大哭。這種景象現在會愈來愈多。然後當爸爸、媽媽的第一代獨生子女遇上了第二代獨生子女，這當爸爸、媽媽的第一代獨生子女就對在哭的孩子說，又不是只有你是獨生子女。這是現在社會的真實情況。還有很多真實例子是現在二十多歲當爸爸了，到醫院去，不會照顧自己的小孩，不敏銳，抱到醫院去，孩子的媽媽說看一下孩子，我要去廁所，然後就去了，結果孩子跟其他的孩子混在一起，他不知道哪個是他的兒子。我們聽起來很誇張，以後這種事會愈來愈多。他不會關心別人，因為他從小就是都是以自我為中心。</w:t>
      </w:r>
      <w:r>
        <w:t xml:space="preserve"> </w:t>
      </w:r>
    </w:p>
    <w:p w14:paraId="32433952" w14:textId="77777777" w:rsidR="00AB3E04" w:rsidRDefault="00AB3E04">
      <w:pPr>
        <w:pStyle w:val="a3"/>
      </w:pPr>
      <w:r>
        <w:t xml:space="preserve">　　有一個在南京的媽媽，她女兒已經離了一次婚，又到婚姻介紹所去找，然後她的母親就說她上次離婚，她是獨生女，他是獨生子，兩邊的條件都很好。什麼意思？什麼叫兩邊條件都很好？「條件」兩個字是什麼意思？都很有錢，這太狹隘了。門當戶對不是比有錢，門當戶對是比對方有家教、有積陰德，不是比有錢，比有錢那都是比誰是老大，比誰比較驕橫，那沒用。孔夫子的外公很了不起，我們感謝夫子給我們這麼寶貴的文化智慧，同時也要感謝夫子的外公，假如沒有夫子外公的智慧就沒有孔夫子，是吧？因為夫子的外公知道夫子的祖宗都有積厚德，他的後代一定會出聖賢人，所以才把他的女兒顏氏嫁給孔夫子的父親叔梁紇。所以現在假如我們當父母的有智慧，把女兒嫁對了，很可能聖賢人就出來了。這個社會現在太需要真正有道德、有學問的聖賢人出來。</w:t>
      </w:r>
      <w:r>
        <w:t xml:space="preserve"> </w:t>
      </w:r>
    </w:p>
    <w:p w14:paraId="57FAD1F5" w14:textId="77777777" w:rsidR="00AB3E04" w:rsidRDefault="00AB3E04">
      <w:pPr>
        <w:pStyle w:val="a3"/>
      </w:pPr>
      <w:r>
        <w:t xml:space="preserve">　　說到要出聖賢人，有好的下一代要有求子三要。怎麼說到這裡來了？要講的實在太多了，太多需要講。求子三要，三件重要的事情：第一、保身節欲，以培先天。第二、敦倫積德，以立福基。第三、胎幼善教，以免隨流。這個求子三要在《印光大師文鈔菁華錄》講得很清楚，在「諭在家善信」（在家居士）當中有提到求子三要，我們要求孝子賢孫，這是絕對求得到的。我常常在想，現在我們整個中國文化沒落下去了，幾千年來很多留名青史的聖哲人，他們都在那裡講不行，我一定要下來幫幫忙，但是他們很明白不能亂投胎，不然投錯父母，他們也被隨波逐流了，不行，所以他們都很清楚，要找一個比較有道德、學問的父母來投胎。所以這時候我們懂得修養自己的德行，很可能感來的都是歷史上這些留名青史的聖哲人，只要我們有一分為國家、為民族的願心，都會有很好的感應。所以現在生孩子心胸要寬廣，不是為自己的家而已，而是要為整個社會、整個民族承傳這種聖賢的智慧。保身節欲，這個相當重要，以培他的先天。但往往人都不知道這個道理，你看以前人都娶很多的小老婆，再怎麼生都很難生出好的孩子來，因為他整個身體都受損了，所以要生孩子以前都應該是節欲最少要一百天以上才對。</w:t>
      </w:r>
      <w:r>
        <w:t xml:space="preserve"> </w:t>
      </w:r>
    </w:p>
    <w:p w14:paraId="4C5595AB" w14:textId="77777777" w:rsidR="00AB3E04" w:rsidRDefault="00AB3E04">
      <w:pPr>
        <w:pStyle w:val="a3"/>
      </w:pPr>
      <w:r>
        <w:t xml:space="preserve">　　再來，敦倫積德，有百世之德者，即有百世子孫保之，你有十世之德者，就有十世子孫保之，其斬焉無後者，到我們這一代都斷掉了，德至薄也，子孫也是感應，所以我們積了德，以培孩子以及這個家族福分的根基。第三，胎幼要好好的教導他，「少成若天性，習慣成自然」，以免隨波逐流。而這個隨流倒不是說他去染那些殺盜淫妄，不是，我們用錯了思想觀念教育孩子，也很容易讓他隨波逐流。所以要用對思想觀念，不要去拿一些現在某某人說的理論，那個理論才幾十年，根本都沒有證實是對還是不對。而這幾千年來承傳下來的智慧我們不用，那真的是入寶山空手而回。</w:t>
      </w:r>
      <w:r>
        <w:t xml:space="preserve"> </w:t>
      </w:r>
    </w:p>
    <w:p w14:paraId="0A5BB005" w14:textId="77777777" w:rsidR="00AB3E04" w:rsidRDefault="00AB3E04">
      <w:pPr>
        <w:pStyle w:val="a3"/>
      </w:pPr>
      <w:r>
        <w:t xml:space="preserve">　　我們曾經就舉過一個例子，看了一些書之後，從小讓孩子多勞動，只要勞動就給他錢，讓他懂得管錢。聽起來好像都很有道理，結果孩子為什麼要工作？都是為了要賺錢，他那種為家庭付出的心、感恩的心、孝心都還沒提起來，先長利害的心。所以學如逆水行舟，不是進就是退，在哪裡進退？心地，他的心地是愈來愈有道義還是愈來愈功利主義，那就看得出他的進退了。現在他五、六歲，你叫他拖個地得給他十塊錢，過了半年以後，他會跟你說我要加薪，那你得給他二十塊錢，不然他會給你罷工。所以家庭不是談利害的地方，家庭是談付出的地方。</w:t>
      </w:r>
      <w:r>
        <w:t xml:space="preserve"> </w:t>
      </w:r>
    </w:p>
    <w:p w14:paraId="7A7C5CB2" w14:textId="77777777" w:rsidR="00AB3E04" w:rsidRDefault="00AB3E04">
      <w:pPr>
        <w:pStyle w:val="a3"/>
      </w:pPr>
      <w:r>
        <w:t xml:space="preserve">　　有一個母親用了這個方法以後，沒一個禮拜狀況就出來了，她叫她的女兒幫幫忙，她的女兒連起立回答話都沒有，連「父母呼，應勿緩」都沒有，只是微微的把頭扭過去，她母親叫她幫忙把衣服晾起來，她母親說她很累了，她女兒馬上頭扭過去：今天我也很累，我不賺了。「我也很累」，她已經了解媽媽很累了，她完全沒感覺，還說她不賺了，她只看到錢，再也看不到媽媽辛不辛苦。所以這個隨流大家要謹慎，現在知識爆炸，大家拼命買一大堆書看。像在大陸，台灣也是很嚴重，在大陸一大堆什麼義大利的教學法、歐洲什麼教學法、還有俄羅斯的，每過一段時間又換一個教學法，統統把孩子當什麼看？當實驗的白老鼠看，都當實驗品去了。所以「不聽老人言，吃虧在眼前」。</w:t>
      </w:r>
      <w:r>
        <w:t xml:space="preserve"> </w:t>
      </w:r>
    </w:p>
    <w:p w14:paraId="0FFD114D" w14:textId="77777777" w:rsidR="00AB3E04" w:rsidRDefault="00AB3E04">
      <w:pPr>
        <w:pStyle w:val="a3"/>
      </w:pPr>
      <w:r>
        <w:t xml:space="preserve">　　我們這個時代幾個家庭不在那裡感嘆：費了那麼多力，怎麼都沒效果？現在說「家家有本難念的經」，真是真實不虛。以前那種幾百口人住在一起那麼和樂的景象，現在幾乎快看不到了。為什麼人家幾百人能那麼和？遵從聖賢人的做人處世道理。為什麼現在三口人都鬧得雞犬不寧？思想觀念隨波逐流了。都是競爭，都是計較。家裡是談付出的地方，所以從小你一定要讓孩子多做事情。</w:t>
      </w:r>
      <w:r>
        <w:t xml:space="preserve"> </w:t>
      </w:r>
    </w:p>
    <w:p w14:paraId="7A8D7B87" w14:textId="77777777" w:rsidR="00AB3E04" w:rsidRDefault="00AB3E04">
      <w:pPr>
        <w:pStyle w:val="a3"/>
      </w:pPr>
      <w:r>
        <w:t xml:space="preserve">　　我們剛剛講到南京這位媽媽都說條件很好，那個條件錯了，應該是「娶媳求淑女，毋計厚奩」，找媳婦應該是找賢淑善良的人，不是說有很厚的嫁妝；「嫁女擇佳婿，毋索重聘」，這都是多麼精闢的人生道理，替女兒找好的對象，一定是找有德行的先生，絕對不是說對方很有錢，有很多的聘金。她女兒已經離了一次婚，彼此都是獨生子女，統統不幹活，整個家已經亂七八糟，後來沒辦法，在那裡比誰脾氣大，就離婚。接著這位媽媽又說，這次婚姻我一定要再給我女兒找一個更好的。什麼叫更好的？你說一個母親沒有智慧，會把她女兒糟蹋成什麼樣子！這個媽媽還真天才，她說這次假如找到更好的，我可以附一個保母給他們，幫他們打理家裡，或者二十萬嫁妝給她。人民幣二十萬不少了。你看，她女兒未來的命運我們能不能看得到？能幸福嗎？所以一點整理、照顧家庭的能力都沒有，那是不可能有幸福可言的。</w:t>
      </w:r>
      <w:r>
        <w:t xml:space="preserve"> </w:t>
      </w:r>
    </w:p>
    <w:p w14:paraId="20C8F1F7" w14:textId="77777777" w:rsidR="00AB3E04" w:rsidRDefault="00AB3E04">
      <w:pPr>
        <w:pStyle w:val="a3"/>
      </w:pPr>
      <w:r>
        <w:t xml:space="preserve">　　北京有一對年輕夫妻更妙，一結婚，把媽媽拉來，把媽媽操得跟牛馬一樣。所以當我們做牛做馬，孩子還真把你當牛馬。結果老人家實在不行了，累得要死了，這個媽媽真是鞠躬盡瘁。說不行了，我要回家休息幾天，然後就寫著你們兩個回來之後，第一件事做什麼、第二件做什麼，還得給他們寫的很清楚，都寫好了，寫在一本本子上，說你們夫妻兩個回來就照這個做就對了，她就回去了。結果回去的隔天晚上她的兒子打電話給她，說：媽，你那一本本子我們已經忘了放在哪裡了。言下之意就是說妳趕快回來吧！你看，這個孩子也沒學《弟子規》，「置冠服，有定位」他都不會，所以一拿東西都亂放，那怎麼經營好家庭？這都已經不是笑話了。所以亡羊補牢，猶未晚矣。諸位朋友，剛剛講的台灣、南京、北京的故事，我們的孩子以後會不會重蹈他們的覆轍？我們不要聽一聽，哈哈哈笑完，沒事了，還是我們的孫子會不會跟他們一樣？這都是我們要引以為戒的地方。所以學會獨立，懂得感恩。</w:t>
      </w:r>
      <w:r>
        <w:t xml:space="preserve"> </w:t>
      </w:r>
    </w:p>
    <w:p w14:paraId="57F75763" w14:textId="77777777" w:rsidR="00AB3E04" w:rsidRDefault="00AB3E04">
      <w:pPr>
        <w:pStyle w:val="a3"/>
      </w:pPr>
      <w:r>
        <w:t xml:space="preserve">　　再來建立自信，當孩子連這些基本的事都不會做，他在人群當中會慢慢覺得沒有信心。幾對夫妻一起聚會，孩子在樓上，突然聽到「砰」一聲，有一杯果汁倒下來了，然後兩對夫妻的母親就上樓去看，因為聲響很大。結果上去的時候，這個王家的女兒、兒子，他們是請外傭的，請外國人當傭人，結果他的孩子只會在那裡喊</w:t>
      </w:r>
      <w:r>
        <w:t>Mary</w:t>
      </w:r>
      <w:r>
        <w:t>，其他都不會，他就是啥事就是喊「</w:t>
      </w:r>
      <w:r>
        <w:t>Mary</w:t>
      </w:r>
      <w:r>
        <w:t>趕快來」，傻在那裡不知所措。林家雖然家世也不錯，但是都自己幹，所以就看到這個女兒不慌不忙進廚房去拿抹布，兒子就去拿拖把，兩個人就在那裡把它弄得很好，旁邊還在那裡喊</w:t>
      </w:r>
      <w:r>
        <w:t>Mary</w:t>
      </w:r>
      <w:r>
        <w:t>。你看，他的孩子看到人家做得這麼不慌不忙，他自己會覺得怎麼樣？我怎麼差人家那麼多！結果其他的大人看到了，都很稱讚林家的孩子遇到事情都馬上從容不迫去解決。縱使這個王家的孩子讀書讀得好，你看以後誰的成就會比較高？好，話就講到這裡，謝謝大家。</w:t>
      </w:r>
    </w:p>
    <w:sectPr w:rsidR="00AB3E0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E4EC9" w14:textId="77777777" w:rsidR="00AB3E04" w:rsidRDefault="00AB3E04" w:rsidP="004E1A8C">
      <w:r>
        <w:separator/>
      </w:r>
    </w:p>
  </w:endnote>
  <w:endnote w:type="continuationSeparator" w:id="0">
    <w:p w14:paraId="42723B6A" w14:textId="77777777" w:rsidR="00AB3E04" w:rsidRDefault="00AB3E04" w:rsidP="004E1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1375" w14:textId="77777777" w:rsidR="00AB3E04" w:rsidRDefault="00AB3E04" w:rsidP="004E1A8C">
      <w:r>
        <w:separator/>
      </w:r>
    </w:p>
  </w:footnote>
  <w:footnote w:type="continuationSeparator" w:id="0">
    <w:p w14:paraId="57E5C3CB" w14:textId="77777777" w:rsidR="00AB3E04" w:rsidRDefault="00AB3E04" w:rsidP="004E1A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1A8C"/>
    <w:rsid w:val="004E1A8C"/>
    <w:rsid w:val="007931EE"/>
    <w:rsid w:val="00AB3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3C7EC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1A8C"/>
    <w:pPr>
      <w:tabs>
        <w:tab w:val="center" w:pos="4513"/>
        <w:tab w:val="right" w:pos="9026"/>
      </w:tabs>
      <w:snapToGrid w:val="0"/>
      <w:jc w:val="center"/>
    </w:pPr>
    <w:rPr>
      <w:sz w:val="18"/>
      <w:szCs w:val="18"/>
    </w:rPr>
  </w:style>
  <w:style w:type="character" w:customStyle="1" w:styleId="a5">
    <w:name w:val="页眉 字符"/>
    <w:basedOn w:val="a0"/>
    <w:link w:val="a4"/>
    <w:uiPriority w:val="99"/>
    <w:rsid w:val="004E1A8C"/>
    <w:rPr>
      <w:rFonts w:ascii="SimSun" w:eastAsia="SimSun" w:hAnsi="SimSun" w:cs="SimSun"/>
      <w:sz w:val="18"/>
      <w:szCs w:val="18"/>
    </w:rPr>
  </w:style>
  <w:style w:type="paragraph" w:styleId="a6">
    <w:name w:val="footer"/>
    <w:basedOn w:val="a"/>
    <w:link w:val="a7"/>
    <w:uiPriority w:val="99"/>
    <w:unhideWhenUsed/>
    <w:rsid w:val="004E1A8C"/>
    <w:pPr>
      <w:tabs>
        <w:tab w:val="center" w:pos="4513"/>
        <w:tab w:val="right" w:pos="9026"/>
      </w:tabs>
      <w:snapToGrid w:val="0"/>
    </w:pPr>
    <w:rPr>
      <w:sz w:val="18"/>
      <w:szCs w:val="18"/>
    </w:rPr>
  </w:style>
  <w:style w:type="character" w:customStyle="1" w:styleId="a7">
    <w:name w:val="页脚 字符"/>
    <w:basedOn w:val="a0"/>
    <w:link w:val="a6"/>
    <w:uiPriority w:val="99"/>
    <w:rsid w:val="004E1A8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1438</Words>
  <Characters>8201</Characters>
  <Application>Microsoft Office Word</Application>
  <DocSecurity>0</DocSecurity>
  <Lines>68</Lines>
  <Paragraphs>19</Paragraphs>
  <ScaleCrop>false</ScaleCrop>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2026-08-12T23:22:00Z</dcterms:created>
  <dcterms:modified xsi:type="dcterms:W3CDTF">2026-08-12T23:22:00Z</dcterms:modified>
</cp:coreProperties>
</file>