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6B9EB" w14:textId="77777777" w:rsidR="00721D53" w:rsidRDefault="00721D53">
      <w:r>
        <w:t>2006</w:t>
      </w:r>
      <w:r>
        <w:t>年幸福人生講座</w:t>
      </w:r>
      <w:r>
        <w:t>—</w:t>
      </w:r>
      <w:r>
        <w:t xml:space="preserve">如何經營無怨無悔的人生　　蔡禮旭老師主講　　（第十七集）　　</w:t>
      </w:r>
      <w:r>
        <w:t>2007/1/17</w:t>
      </w:r>
      <w:r>
        <w:t xml:space="preserve">　　台灣中壢善果林淨土寺　　檔名：</w:t>
      </w:r>
      <w:r>
        <w:t xml:space="preserve">52-184-0017 </w:t>
      </w:r>
    </w:p>
    <w:p w14:paraId="50771FD9" w14:textId="77777777" w:rsidR="00721D53" w:rsidRDefault="00721D53">
      <w:pPr>
        <w:pStyle w:val="a3"/>
      </w:pPr>
      <w:r>
        <w:t xml:space="preserve">　　尊敬的諸位朋友，大家早上好。我們上一次講到人生要無悔，必然要做對人生的抉擇。人生踏出腳步大小不是最重要，方向最重要。而腳步要踏對，必然要有智慧來做對人生的抉擇，所以智慧就顯得格外的重要。我們常說到底要往哪裡走，就是要靠智慧來判斷。上次我們提到「路休不看就走，人休不擇就交，話休不思就說，事休不算就做」，這些對人、對事、談話都需要靠我們的理智智慧來做判斷。我在入社會那段時間就沒有很好的智慧去判斷人生的方向，所以換了不少工作，撞了滿頭包。後來自己冷靜下來，還是先靜靜心，還是先增長自己的智慧經驗才好。很有意思，當我們的心非常急躁、浮躁，事情都看不清楚，自己過往的人生以及自己的習性毛病看不清楚，反而是真正靜下來，人生幾十年的歲月就好像一場電影一樣，一幕、一幕演出來了。所以先調伏急躁的心，好好的來學習古聖先賢、佛菩薩的教誨，這是當務之急。</w:t>
      </w:r>
      <w:r>
        <w:t xml:space="preserve"> </w:t>
      </w:r>
    </w:p>
    <w:p w14:paraId="050D9982" w14:textId="77777777" w:rsidR="00721D53" w:rsidRDefault="00721D53">
      <w:pPr>
        <w:pStyle w:val="a3"/>
      </w:pPr>
      <w:r>
        <w:t xml:space="preserve">　　假如我們沒有足夠的智慧判斷，很可能每個判斷、走的每段路，都會造成人生很多的遺憾後悔。後悔、後悔都是做了以後，後面才來悔。我那段時間靜下來以後，慢慢的聽師長的教誨，看經典，這些寶貴的智慧就成為我們人生的一個是非善惡的判斷。所以路到底要怎麼走也並不複雜，只要我們循著善心善行去做，你說人生怎麼規劃，其實欲知將來如何且問現在功夫。我們現在時時都是善心，都能真誠清淨平等正覺慈悲去對人，都能以三福六和、三學六度、普賢十願，這樣的行持去處事待人接物，一定可以廣結善緣，一定可以跟佛菩薩的磁場接得上去。因為有這樣的善心，自然能感來這些善的因緣，能真正走向為佛法、為眾生的道路。</w:t>
      </w:r>
      <w:r>
        <w:t xml:space="preserve"> </w:t>
      </w:r>
    </w:p>
    <w:p w14:paraId="75C6C340" w14:textId="77777777" w:rsidR="00721D53" w:rsidRDefault="00721D53">
      <w:pPr>
        <w:pStyle w:val="a3"/>
      </w:pPr>
      <w:r>
        <w:t xml:space="preserve">　　萬法由心生，能感是我們的心，所感就是我們往後人生的境界，所以要想到未來的人生會如何，其實要問自己的心地。假如自己真的是善心，那就但行好事，莫問前程。很多人善心在做了，可是遇到一些境界覺得不如意，他就生灰心、生懷疑，真的行善會有好報嗎？那就很麻煩了，因為這一念心就是迷惑，因為境緣本身就沒有好醜，是我們起了得失心。</w:t>
      </w:r>
      <w:r>
        <w:t xml:space="preserve"> </w:t>
      </w:r>
    </w:p>
    <w:p w14:paraId="653D62D6" w14:textId="77777777" w:rsidR="00721D53" w:rsidRDefault="00721D53">
      <w:pPr>
        <w:pStyle w:val="a3"/>
      </w:pPr>
      <w:r>
        <w:t xml:space="preserve">　　打個例子來做說明，最近韓國的戲劇很造成轟動，到底為什麼轟動？最主要的原因是因為韓國拍的幾部戲劇，把人這種父子以及君臣，這些倫常、天倫把它拍出來。人都有一分善心，所以看到這些戲劇就把自己本性的善良給喚醒了。比方說商道，我每次看到林尚沃從遠地回來，見到他母親，第一個動作是什麼？馬上跪下去給母親頂一個禮，問候。我常看到這一幕的時候眼眶都會有點泛著淚水，你看現在這麼一講就有點作用了，但是我現在有點功夫，只讓它在裡面轉，不會掉下來。我們那時候的感受很感動，感動在哪？感動在當那個禮頂下去的時候，內心是體會到我這一段時間不知道又讓我的母親操了多少心，所以趕快跟母親頂這個禮，希望母親多多寬心。這些禮儀都是從內心做出來的，我們都可以感覺到這個演員他所傳遞出來一個做人的態度。</w:t>
      </w:r>
      <w:r>
        <w:t xml:space="preserve"> </w:t>
      </w:r>
    </w:p>
    <w:p w14:paraId="7F059DDB" w14:textId="77777777" w:rsidR="00721D53" w:rsidRDefault="00721D53">
      <w:pPr>
        <w:pStyle w:val="a3"/>
      </w:pPr>
      <w:r>
        <w:t xml:space="preserve">　　像醫道就把師道演得相當的徹底，你看許浚他是韓國的神醫，他為什麼能成為神醫？是因為他學得很多技巧、技術嗎？最根源的原因，得力於他師父告誡他要做心醫，那個心就是對病人無私的一分愛心，時時是感同身受，人飢己飢，他的痛就好像自己的痛一樣，有了這分心才能真正成為一個好的醫生。你看他的老師為了成就他的醫術，連自己的身體都捐給學生來研究。所以許浚他時時都想著，老師連身體都獻給</w:t>
      </w:r>
      <w:r>
        <w:lastRenderedPageBreak/>
        <w:t>他了，假如他有一個念頭沒有盡心盡力的為病人治病，沒有盡心盡力提升自己的醫術，那他對不起他的老師，所以他不敢懈怠。</w:t>
      </w:r>
      <w:r>
        <w:t xml:space="preserve"> </w:t>
      </w:r>
    </w:p>
    <w:p w14:paraId="1585CCE7" w14:textId="77777777" w:rsidR="00721D53" w:rsidRDefault="00721D53">
      <w:pPr>
        <w:pStyle w:val="a3"/>
      </w:pPr>
      <w:r>
        <w:t xml:space="preserve">　　我們在修道的道路上能不退轉、能不退步，很重要的一點就是要上報四重恩，這個四重恩要時時能夠感念父母的恩、師長的恩。提到師長的恩，除了我們的師長之外，我們也要想得到我們是不是這一世才修行？不是這一世才修行，可能已經累世修行，現在還是幼稚園，一年級還沒有念上去。諸位朋友，一年級，怎麼樣才有資格念一年級？一年級是圓教初信位的菩薩，這叫大乘菩薩的一年級。一年級的資格，師父常講放下十六個字：放下自私自利，放下名聞利養，放下五欲六塵，放下貪瞋痴慢，這樣我們才可以升一年級；不然我們都是什麼？我們不只沒有升級，我們還留級。留級還不錯，留級就是還做人叫留級，一不小心還會怎麼樣？還會降級，降級的話就可能墮到惡道去了都說不定。所以要很謹慎。</w:t>
      </w:r>
      <w:r>
        <w:t xml:space="preserve"> </w:t>
      </w:r>
    </w:p>
    <w:p w14:paraId="49127496" w14:textId="77777777" w:rsidR="00721D53" w:rsidRDefault="00721D53">
      <w:pPr>
        <w:pStyle w:val="a3"/>
      </w:pPr>
      <w:r>
        <w:t xml:space="preserve">　　師長常告訴我們，三惡道是老家。這些話跟我們有沒有關係？我們可不能在那裡想著我都已經學佛了，我不可能墮三惡道，我們要很冷靜去觀察。印光大師教誨我們，「畜生餓鬼猶難求」。不要以為畜生餓鬼道我們一定不會墮，甚至想在畜生餓鬼都不是那麼容易的，我們假如這個瞋恚的心沒有放下來，還是得回老家地獄。</w:t>
      </w:r>
      <w:r>
        <w:t xml:space="preserve"> </w:t>
      </w:r>
    </w:p>
    <w:p w14:paraId="640F80F2" w14:textId="77777777" w:rsidR="00721D53" w:rsidRDefault="00721D53">
      <w:pPr>
        <w:pStyle w:val="a3"/>
      </w:pPr>
      <w:r>
        <w:t xml:space="preserve">　　我們今天聞聖教了，假如我們不為眾生做榜樣，很可能我們自己的行為會讓人家對佛法產生反感、產生誤解，我們也有可能以身謗法，這些我們都應該提起高度的警覺。師父這些教誨，我們不能邊聽邊覺得那個都講給某某人聽的，不干我的事，應該是句句我們都是當機者，這樣才能得真實的受益。所以「自天子以至於庶人，壹是皆是修身為本」，這個修身為本就是遇到一切境界，看到人家的善我們馬上要學習，「見人善，即思齊；縱去遠，以漸躋」。我們假如看到一個善，馬上想的是他做得到我做不到，他做得到我不行，這一念是不是正念？</w:t>
      </w:r>
      <w:r>
        <w:t xml:space="preserve"> </w:t>
      </w:r>
    </w:p>
    <w:p w14:paraId="41D2B7AE" w14:textId="77777777" w:rsidR="00721D53" w:rsidRDefault="00721D53">
      <w:pPr>
        <w:pStyle w:val="a3"/>
      </w:pPr>
      <w:r>
        <w:t xml:space="preserve">　　我們常念一句，「學如逆水行舟，不進則退」。這句話大家都很熟悉，我們要很冷靜什麼時候在進退？我們想說今年比去年好，那是進退。但是更細的是這個念頭是正還是邪，是覺還是迷，就有進退了。所以假如我們在這個念頭上不曉得進退，那我們一個禮拜也不可能有進步，為什麼？一個禮拜從哪裡堆積起來的？甚至一天從哪裡堆積起來的？從每一個念頭當中堆積起來的。</w:t>
      </w:r>
      <w:r>
        <w:t xml:space="preserve"> </w:t>
      </w:r>
    </w:p>
    <w:p w14:paraId="4BDD5A0A" w14:textId="77777777" w:rsidR="00721D53" w:rsidRDefault="00721D53">
      <w:pPr>
        <w:pStyle w:val="a3"/>
      </w:pPr>
      <w:r>
        <w:t xml:space="preserve">　　師長常跟我們說，修行要從根本修，從這個念頭上修。所以我們今天看到善人做善事，我們起一個念頭，我不行，這已經不相信佛陀說的。一切眾生怎麼樣？皆有如來智慧德相。我們應該是起而效法，我們應該是跟他有同樣的心境，隨喜功德，稱讚如來。隨喜功德，你的心境跟他的那分善心、慈悲心完全相融，這個功德也沒有高下。所以信為道元功德母，我們今天遇到這些境界的時候對自己沒有信心，功德母不見了，這個根基沒有了。所以在修道的過程，往往不是被境界打敗了，是被自己沒有信心給擊退了。所以見人善，即思齊，我們有沒有這個態度？</w:t>
      </w:r>
      <w:r>
        <w:t xml:space="preserve"> </w:t>
      </w:r>
    </w:p>
    <w:p w14:paraId="05D40495" w14:textId="77777777" w:rsidR="00721D53" w:rsidRDefault="00721D53">
      <w:pPr>
        <w:pStyle w:val="a3"/>
      </w:pPr>
      <w:r>
        <w:t xml:space="preserve">　　「見人惡，即內省；有則改，無加警」。見到人家的過失，我們要反省的是我有沒有跟他一樣，我也要趕快改。而且當看到別人的過失，馬上反省我也要改我自己的，接著要清淨、要放下，能不能把別人的過失又時時記在心上？把別人過失記在心上叫著相，一著相把對方的過失記在心上，下次你遇到他的時候，他感覺不感覺到你對他有看法？會，因為我們已經戴著有色的眼鏡了，你已經有執著就傳遞給他，所以</w:t>
      </w:r>
      <w:r>
        <w:lastRenderedPageBreak/>
        <w:t>他覺得你看他就怪怪的，就開始在那裡胡思亂想你是不是又聽到什麼話了，然後人與人之間就變得很複雜。所以任何人的過失是剎那生滅的幻相，不能把它放在心上，那叫不覺本無。但是要堅信是本覺本有，每個人都是人之初，性本善，應該是堅定的相信他是有本善的，他是有佛性的。現在我們跟他有這個緣，我們應該為人演說把對的做出來，啟發彼此的這一分善根。有了這樣的態度，我們時時想著我要給人做榜樣，那個警覺性就起來了，謹慎的態度就起來了。</w:t>
      </w:r>
      <w:r>
        <w:t xml:space="preserve"> </w:t>
      </w:r>
    </w:p>
    <w:p w14:paraId="31C07E87" w14:textId="77777777" w:rsidR="00721D53" w:rsidRDefault="00721D53">
      <w:pPr>
        <w:pStyle w:val="a3"/>
      </w:pPr>
      <w:r>
        <w:t xml:space="preserve">　　人的謹慎態度一起來，就不容易後悔。往往就是粗枝大葉，粗心大意，不該說的話說出去了，事後在那裡，那個話講出去怎麼辦？這些事情做得不好收尾了。有了謹慎，人生的後悔會愈減愈少，所以見人惡，即內省。這個省，除了我有這個缺點我要改之外，縱使對方的缺點我們沒有，我們也應該內省是我的德行還不夠高。因為假如我德行夠了，他應該會被感動，所以「德未修，感未至也」，時時以這樣的心境期許自己，也不容易起慢心。我們時時以佛陀為榜樣不容易起慢心，時時以師長為榜樣。</w:t>
      </w:r>
      <w:r>
        <w:t xml:space="preserve"> </w:t>
      </w:r>
    </w:p>
    <w:p w14:paraId="40C2D5F0" w14:textId="77777777" w:rsidR="00721D53" w:rsidRDefault="00721D53">
      <w:pPr>
        <w:pStyle w:val="a3"/>
      </w:pPr>
      <w:r>
        <w:t xml:space="preserve">　　我們常想到，佛陀在世的時候，有個殺人魔王他就不相信這個世間真的有聖人。聽說有聖哲佛陀，他就起了懷疑的念頭。打聽好佛陀會從這個地方經過，他就埋伏在那裡準備傷害佛陀，挑戰佛陀。我們想想，為什麼他會有這個態度？其實很多人，他隨順習氣以後又看到很多社會現象，心裡面會想天下的烏鴉一般黑。我們要有責任，因為我們也是那些烏鴉之一，所以我們假如有好的表現，他就不會有這種念頭。現在是整個社會有一個信心危機，相不相信人有真實的德行？很少人相信了。他們為什麼會懷疑？那個懷疑的根源，很有可能是我們學聖教的人說一套、做一套。只要有一個學聖教的人說一套做一套，他知道了，他可能就全盤都否定。聽到一件這樣的事，他就已經信心動搖了，更何況是假如常常聽到，這個心就退得更厲害。所以眾生對聖教沒有信心，對學佛的人沒有信心，我們要反求諸己，我們自己要反省，不能怪別人不相信，因為我們沒有演出讓人家相信的境界。假如別人不相信，我們還罵這是一闡提，沒有善根，那我們造口業了，我們沒有反求諸己的覺照、覺性。所以在動念之間，我們自己都要相當的冷靜才對。</w:t>
      </w:r>
      <w:r>
        <w:t xml:space="preserve"> </w:t>
      </w:r>
    </w:p>
    <w:p w14:paraId="0D962A50" w14:textId="77777777" w:rsidR="00721D53" w:rsidRDefault="00721D53">
      <w:pPr>
        <w:pStyle w:val="a3"/>
      </w:pPr>
      <w:r>
        <w:t xml:space="preserve">　　那時候這位殺人魔看到佛陀走過去了，他馬上往佛陀的方向衝過去，結果他跑得愈快，他離佛陀就愈來愈遠，他非常的驚訝怎麼會有這種境界？都跑得快精疲力盡了。其實說到這裡，我們想想為什麼他跑得愈快，卻離佛陀愈遠？諸位朋友，佛是什麼？佛是我們的真心，所以當他起了念頭要傷害一個聖哲人，他離他的真心怎麼樣？愈來愈遠了。所以你看那個境界就是再怎麼跑，漸行漸遠。這已經快上氣不接下氣，都快跑不動了，突然佛陀回頭看著他說了一句話，他說：仁者，你止步吧！你看佛陀稱呼他什麼？仁者。佛陀對殺人魔王還是這麼尊敬他，還是相信他人之初，性本善。我們沒有佛陀的智慧，有沒有資格去看眾生的不好，去批判眾生不好？你看我們跟佛陀的差距就出來了。</w:t>
      </w:r>
      <w:r>
        <w:t xml:space="preserve"> </w:t>
      </w:r>
    </w:p>
    <w:p w14:paraId="54E1F589" w14:textId="77777777" w:rsidR="00721D53" w:rsidRDefault="00721D53">
      <w:pPr>
        <w:pStyle w:val="a3"/>
      </w:pPr>
      <w:r>
        <w:t xml:space="preserve">　　在我們幾千年的歷史當中，也是一代高僧六祖惠能大師。我們在《壇經》當中看到，六祖稱呼他人，怎麼稱呼？也是什麼？仁者。當時候剛好神秀大師寫了那一首偈，「身是菩提樹，心如明鏡台，時時勤拂拭，莫使惹塵埃」。五祖看了以後說，真正能用這首偈時時受持觀照可以不墮惡道，但是並沒有說開悟了，也沒有把衣缽傳下去。佛寺的這些弟子們統統在持誦這首偈，六祖惠能大師在柴房舂米，剛好他也聽到這首偈了。因為六祖他心地清淨，已經開悟了。他一聽這首偈，他開悟，他自己說我也有一首，就到了現場也要去寫一下，他就說麻煩別駕。剛好有個信徒是江州別駕，他就說可不可以麻煩別駕你幫我寫上去？結果這個別駕一看他是南方人，看起來好像也沒讀什麼書，所以那個態度就有點傲慢，說：你怎麼能寫？結果六祖跟他說到，「下下人有上上智，上上人有沒意智，若輕人則有無量無邊罪」。我們假如在修道的過程當中輕視後學，輕視他人，這就墮落了，這就造很大的罪業！我們傲慢讓人家難受，或者我們傲慢讓人家對正法反感，這都是問題，都是值得我們要很冷靜的態度。所以六祖惠能大師下下人，雖然他的社會地位不高，但是他可能有高度的智慧。</w:t>
      </w:r>
      <w:r>
        <w:t xml:space="preserve"> </w:t>
      </w:r>
    </w:p>
    <w:p w14:paraId="7B9564A1" w14:textId="77777777" w:rsidR="00721D53" w:rsidRDefault="00721D53">
      <w:pPr>
        <w:pStyle w:val="a3"/>
      </w:pPr>
      <w:r>
        <w:t xml:space="preserve">　　在《高僧傳》裡面，很多普賢菩薩、文殊菩薩再來的都在哪？不見得是在講經說法，他們有時候都是在廚房裡面服務大眾，歡歡喜喜，所以不可以輕視任何的人。六祖大師、佛陀對任何人絕對沒有輕慢的心。六祖大師說上上人有沒意智，縱使社會地位很高，但他不見得有智慧。因為地位高那是他的福報，但是人修福不修慧，福是大麻煩，叫禍福相倚。佛家有講到三世怨，三世怨就是第一世修福，常常到道場裡面布施做功德，第一世修福；第二世享福，你看福報現前了，他現在當大官了，享大福。但是當大官，這個官位最重要是它背後的責任，而不是拿著這個官位在耀武揚威，肆無忌憚隨順自己的習氣幹事情。</w:t>
      </w:r>
      <w:r>
        <w:t xml:space="preserve"> </w:t>
      </w:r>
    </w:p>
    <w:p w14:paraId="2D4268DA" w14:textId="77777777" w:rsidR="00721D53" w:rsidRDefault="00721D53">
      <w:pPr>
        <w:pStyle w:val="a3"/>
      </w:pPr>
      <w:r>
        <w:t xml:space="preserve">　　我曾經看《菜根譚》，一位好朋友送我的。我打開第一頁，非常震撼，因為第一頁的第一句就寫著，「弄權一時，淒涼萬古」。不只他淒涼萬古，甚至於他的後代子孫都很淒涼。諸位朋友，你有遇過秦檜的後代嗎？有沒有？有沒有哪個人說：我告訴你，我是秦檜的後代。沒有。所以你看一個人造業之後，整個家甚至整個家族都蒙羞。不要說整個家族蒙羞，跟他同姓的人都很尷尬。</w:t>
      </w:r>
      <w:r>
        <w:t xml:space="preserve"> </w:t>
      </w:r>
    </w:p>
    <w:p w14:paraId="67BD507B" w14:textId="77777777" w:rsidR="00721D53" w:rsidRDefault="00721D53">
      <w:pPr>
        <w:pStyle w:val="a3"/>
      </w:pPr>
      <w:r>
        <w:t xml:space="preserve">　　真的，在南宋之後經過了好幾百年，有個讀書人到了杭州岳王廟，到岳飛岳王的廟裡講了一句話，「人自宋後少名檜」，整個中國自宋朝以後，沒有人拿著秦檜的檜來取名字。你們有沒有遇過哪個人用秦檜的檜取名字？有沒有？你看有意思，都不敢跟他取同樣的這個字。「人自宋後少名檜，我到墳前愧姓秦」。這個讀書人說，我站在岳王岳飛的墓前，我自己姓秦都覺得很丟臉，我到墳前很慚愧我跟秦檜同姓。我們做人假如做成人家跟我們同姓都覺得很丟臉，那這輩子實在太窩囊了。應該是讓人家覺得我跟他同姓與有榮焉，這樣人生才有價值。</w:t>
      </w:r>
      <w:r>
        <w:t xml:space="preserve"> </w:t>
      </w:r>
    </w:p>
    <w:p w14:paraId="64C55DFE" w14:textId="77777777" w:rsidR="00721D53" w:rsidRDefault="00721D53">
      <w:pPr>
        <w:pStyle w:val="a3"/>
      </w:pPr>
      <w:r>
        <w:t xml:space="preserve">　　所以弄權一時，確實是淒涼萬古。而且真正沒有秦檜的後代了，因為他造的惡太大了。《了凡四訓》告訴我們，「有百世之德者，定有百世子孫保之；有十世之德者，定有十世子孫保之；有三世、二世之德者，定有三世、二世子孫保之，其斬焉無後者」，沒有後代原因是什麼？「德至薄也」。所以我們今天要對得起祖宗、對得起子孫，最重要的積德修善。</w:t>
      </w:r>
      <w:r>
        <w:t xml:space="preserve"> </w:t>
      </w:r>
    </w:p>
    <w:p w14:paraId="02B3B4EA" w14:textId="77777777" w:rsidR="00721D53" w:rsidRDefault="00721D53">
      <w:pPr>
        <w:pStyle w:val="a3"/>
      </w:pPr>
      <w:r>
        <w:t xml:space="preserve">　　有一段話，這在歷史上很有名，是魏徵寫給唐太宗的一篇文章，叫「諫太宗十思疏」。他勸諫唐太宗如何讓朝代能夠興旺不衰，提了十點很重要的教誨。開頭的時候，古代這些大臣他們勸諫很有智慧，他不會一開口就說：皇帝，你這裡不好、那裡不好。他很怕皇帝說：給我拖出去。不會！魏徵很聰明，他就跟唐太宗說：我不想做忠臣，我只想做良臣。唐太宗聽了：怎麼不做忠臣？就覺得有點納悶，你為什麼不做忠臣？魏徵馬上說：忠臣都要殺頭，我不想這麼死，我做良臣就好了。唐太宗笑一笑，心裡想殺了他我不就變暴君了嗎？</w:t>
      </w:r>
      <w:r>
        <w:t xml:space="preserve"> </w:t>
      </w:r>
    </w:p>
    <w:p w14:paraId="43302E1A" w14:textId="77777777" w:rsidR="00721D53" w:rsidRDefault="00721D53">
      <w:pPr>
        <w:pStyle w:val="a3"/>
      </w:pPr>
      <w:r>
        <w:t xml:space="preserve">　　你看古代講話很有藝術都點到為止，但是為什麼他們都點到為止？因為皇帝的水準也不低。假如這個皇帝領導人，這些古書都沒讀過，你點得半死他也聽不懂。所以這個時代，「人不學不知道」，是學覺悟，學聖賢經典叫學，不是學歷很高叫學。我在大學講課的時候，就問大學生一個問題：我請教一下，你們覺得你們是小學的時候德行好，還是現在德行好？有時候講話要點到為止，這個時候你就不能：你說、你說。看他們的表情，頭低下來就懂了。那很冷靜，人生讀書是增長德行智慧，為什麼讀了十多年以後，德行反而下降了？這是不是叫學？所以這都是值得我們為人父母、為人老師深切反思的重點。</w:t>
      </w:r>
      <w:r>
        <w:t xml:space="preserve"> </w:t>
      </w:r>
    </w:p>
    <w:p w14:paraId="2A658506" w14:textId="77777777" w:rsidR="00721D53" w:rsidRDefault="00721D53">
      <w:pPr>
        <w:pStyle w:val="a3"/>
      </w:pPr>
      <w:r>
        <w:t xml:space="preserve">　　學在中國字叫覺，學覺悟、學智慧、學德行。現在的學校不是學覺悟的方向，是學什麼？學知識。知識堆了一大堆，心性假如沒有提升，堆了一堆知識，長傲慢。他讀三、四年級，學了一些科學知識，問媽媽：媽，你知不知道牛頓發明什麼定理？媽媽說：不知道。媽，妳怎麼連這個都不知道。他就覺得懂這些知識就是了不起，他不了解做人更重要，他不了解學問就是這個心性，他反觀自照的能力沒有了。所以一個人，人生學習的成就從哪裡看？從他的悟性看，不是從他的學歷看。我們現在假如只是這樣傳授知識給孩子的話，他傲慢一起悟門就阻塞了。這些事都需要很冷靜來反思才行。</w:t>
      </w:r>
      <w:r>
        <w:t xml:space="preserve"> </w:t>
      </w:r>
    </w:p>
    <w:p w14:paraId="13ACFF0A" w14:textId="77777777" w:rsidR="00721D53" w:rsidRDefault="00721D53">
      <w:pPr>
        <w:pStyle w:val="a3"/>
      </w:pPr>
      <w:r>
        <w:t xml:space="preserve">　　你看現在讀到大學，讀大學的時候那四年，他的心中有沒有一種孝心？他的心中有沒有一種回饋社會的心？這都是我們要看的部分，不能只是看到他一年一年堆積的知識而已。假如空有知識而沒有德行，我們之前也有提過，有才而無德是什麼？有才而無德是毒品。你看我們現在都在抓看得到有形的毒品，就看不到假如沒有德行而有很高的學歷和才華，他可能是危害社會的毒品，影響面更大。</w:t>
      </w:r>
      <w:r>
        <w:t xml:space="preserve"> </w:t>
      </w:r>
    </w:p>
    <w:p w14:paraId="6EC0DD86" w14:textId="77777777" w:rsidR="00721D53" w:rsidRDefault="00721D53">
      <w:pPr>
        <w:pStyle w:val="a3"/>
      </w:pPr>
      <w:r>
        <w:t xml:space="preserve">　　有一次，剛好也是最近的事。我坐計程車，剛好下交流道，回家。很有意思，這個計程車司機他跟我聊起來，他說他看到很多大企業家或者是有很高政治地位的人，做出了很多危害大眾的事情，所以他覺得學歷不是最重要，德行最重要。我們聽了很安慰，你看這些當父母的人都省覺到了。然後他就跟我說，我前幾天到書局去找這些古書，希望能把這些做人的道理教給我的小孩，不然他以後假如又危害社會怎麼辦？我聽了很感動。結果他找到哪一本書？他找到《弟子規》。那真是太巧了，他找到《弟子規》，他自己去翻的，他以前也沒聽過，他就覺得這本書談的道理很好，就買《弟子規》回去了。過沒幾天剛好我就坐上他的車子，我們就聊起來。聊完之後很歡喜，我就把我的袋子裡面都有一些書跟碟片送給他，然後也把師長的網站都介紹給他。</w:t>
      </w:r>
      <w:r>
        <w:t xml:space="preserve"> </w:t>
      </w:r>
    </w:p>
    <w:p w14:paraId="77FF550A" w14:textId="77777777" w:rsidR="00721D53" w:rsidRDefault="00721D53">
      <w:pPr>
        <w:pStyle w:val="a3"/>
      </w:pPr>
      <w:r>
        <w:t xml:space="preserve">　　真的人有善願，那個因緣接著進來。我也把師父的教誨怎麼樣？不過他雖然對師父不是很熟，但是我們一講師父是淨空法師，他都有聽過。這個善緣，真的人只要有善心就能感來善的因緣。當所有的家長都真正有個認知德行重要的時候，我們就不會教出碩士、博士畢業的孩子，居然連父母都不願意見的這種悲劇出來。我們也不會看到學歷很高、地位很高、官位很高，卻沒有德行，卻帶壞下一代的這種人物出現。</w:t>
      </w:r>
      <w:r>
        <w:t xml:space="preserve"> </w:t>
      </w:r>
    </w:p>
    <w:p w14:paraId="196E481D" w14:textId="77777777" w:rsidR="00721D53" w:rsidRDefault="00721D53">
      <w:pPr>
        <w:pStyle w:val="a3"/>
      </w:pPr>
      <w:r>
        <w:t xml:space="preserve">　　剛剛講到魏徵他寫給唐太宗這篇文章，一開頭就說「求木之長者，必固其根本。欲流之遠者，必浚其泉源」。就是要讓這個樹木能夠長得非常高大，樹蔭參天，它的根都要紮得很深很牢；讓這個河水要流得很深遠，最重要的它要有源頭活水才行。「思國之安者，必積其德義」。我們常念一句「君子務本，本立而道生」，這句話，君子務本，君子找到做人處世的根本，本立就好像根紮好了，它吸收養分就吸收得很好，自然成長茁壯，開花結果。而這個本立道生，什麼道生？自己的品德提升了，自己的家道能夠綿延，甚至於整個社會風氣，倫常的大道都能夠力行。透過自己行為示範，移風易俗，化民成俗，就是都從自己修行，積德行為一個根本，所以這個道就生了。甚至於我們是從事教育工作的，你班上的風氣氛圍就起來了。這都在這句經教的範圍之內。</w:t>
      </w:r>
      <w:r>
        <w:t xml:space="preserve"> </w:t>
      </w:r>
    </w:p>
    <w:p w14:paraId="36D12E2B" w14:textId="77777777" w:rsidR="00721D53" w:rsidRDefault="00721D53">
      <w:pPr>
        <w:pStyle w:val="a3"/>
      </w:pPr>
      <w:r>
        <w:t xml:space="preserve">　　你看中國古聖先賢這一句經句，包含小到個人家庭，大到國家民族天下，都在這些經句的義理之中。從這句話當中，我們可以深刻感覺古聖先賢很謙卑，都跟誰學習？都跟天地萬物學習。你看我們每天看到樹木怎麼都沒開悟？看到流水，吵死了。人家孔夫子一看到流水，馬上說「逝者如斯夫，不捨晝夜」，給他很深的啟示。他覺得這個流水一去不復返，時間也是一樣，我們應該珍惜時間才對。</w:t>
      </w:r>
      <w:r>
        <w:t xml:space="preserve"> </w:t>
      </w:r>
    </w:p>
    <w:p w14:paraId="11E4F2DA" w14:textId="77777777" w:rsidR="00721D53" w:rsidRDefault="00721D53">
      <w:pPr>
        <w:pStyle w:val="a3"/>
      </w:pPr>
      <w:r>
        <w:t xml:space="preserve">　　我們這些菩薩們，看到一天過了他會想「是日已過，命亦隨減，如少水魚，斯有何樂」。真的人有那分謙卑的心、反省的心，見天地萬物都有體悟。我們今天都體悟不出來，那是我們的心跟這些聖哲人的心境差太遠。所以一個人有謙卑的心，天地萬物都是老師。諸位老師，我們現在坐在這個椅子上面，它有沒有跟我們喊重？你看它默默工作了多少的寒暑，它也沒有跟我們要薪水，我們現在幫家裡人做點事就要邀功，那比它們差多了。你看它們都默默承受，犧牲奉獻。</w:t>
      </w:r>
      <w:r>
        <w:t xml:space="preserve"> </w:t>
      </w:r>
    </w:p>
    <w:p w14:paraId="174556C3" w14:textId="77777777" w:rsidR="00721D53" w:rsidRDefault="00721D53">
      <w:pPr>
        <w:pStyle w:val="a3"/>
      </w:pPr>
      <w:r>
        <w:t xml:space="preserve">　　「忍辱如地，一切平等」。大地讓我們停車，有沒有跟我們要停車費？有沒有？都沒有。我們把最污穢的東西撒到這個大地上，它不只沒有一句怨言，還把我們最髒的東西轉成有用的營養，所以你看大地還能轉煩惱成什麼？轉污穢成有營養的東西。我們要不要像大地一樣也要會轉？轉自己人生過往所有的錯誤成智慧，讓後面的人得到啟示，不要再走我們的冤枉路。那就學到大地的精神。</w:t>
      </w:r>
      <w:r>
        <w:t xml:space="preserve"> </w:t>
      </w:r>
    </w:p>
    <w:p w14:paraId="5A1E27D7" w14:textId="77777777" w:rsidR="00721D53" w:rsidRDefault="00721D53">
      <w:pPr>
        <w:pStyle w:val="a3"/>
      </w:pPr>
      <w:r>
        <w:t xml:space="preserve">　　你看聖哲人都是從這些眼所視、耳所聽當中得到啟發。子夏曾經問孔夫子，這些三王，這些聖人為什麼能夠參天地？你看《三字經》講「三才者，天地人」。這句話就告訴我們什麼樣才是把人做好了？就是要把天地的德行能夠透過自己把它做出來，演出來，這才不枉我們這一生來做人。子夏就問孔夫子這個問題，孔夫子回答要能參天地，最重要的「奉三無私」。奉行三個態度，跟三個事物學習，學習它們無私的精神，就是天無私覆。你看那個天，哪有說哪個人在它底下它不願意，叫他離開，我不保護你。「天無私覆，地無私載，日月無私照」，日月平等的照亮每個地方。所以其實最重要</w:t>
      </w:r>
      <w:r>
        <w:t>的精神，就是我們人一定要把無私放下，才是真正把人的品德力行出來。奉三無私就時時提醒我們，觀照我們的念頭有沒有自私自利在，這樣才不愧這一輩子來做人。目標要演出的是天地的完人，不斷的提升自己的德行，這就是人要立大的志向。</w:t>
      </w:r>
      <w:r>
        <w:t xml:space="preserve"> </w:t>
      </w:r>
    </w:p>
    <w:p w14:paraId="51EB5B5D" w14:textId="77777777" w:rsidR="00721D53" w:rsidRDefault="00721D53">
      <w:pPr>
        <w:pStyle w:val="a3"/>
      </w:pPr>
      <w:r>
        <w:t xml:space="preserve">　　魏徵講的這幾句當中，就讓我們感受得到，你看從樹木、從河川，了解那個源頭最重要。諸位朋友，我們的家道要承傳百年、千年，源頭在哪裡？源頭就在我們身上，我們現在的德行能不能庇蔭百代，現在就推得出來了。范仲淹先生那時候他的家門種了兩棵松樹，他取名叫君子樹。他寫了一首詞句叫「清蔭大庇，期與千年」。我種的君子樹絕對不是讓子孫在底下乘乘涼，很涼快而已。這個庇蔭不是涼快的庇蔭，而是我的德行風範要讓他們為榜樣，超過千年不衰。你看范仲淹先生那時候他就有信心期與千年，所以我們已經有家室的人也要有這樣的反思，我現在的榜樣讓夠子孫綿延多久？你說好在我沒結婚，好在我出家了。出家更不一樣，沒結婚更不一樣。</w:t>
      </w:r>
      <w:r>
        <w:t xml:space="preserve"> </w:t>
      </w:r>
    </w:p>
    <w:p w14:paraId="4D1CED14" w14:textId="77777777" w:rsidR="00721D53" w:rsidRDefault="00721D53">
      <w:pPr>
        <w:pStyle w:val="a3"/>
      </w:pPr>
      <w:r>
        <w:t xml:space="preserve">　　整個正法的弘傳，未來還有九千年，這就是我們的家。所以皈依佛門，我們的家在哪裡？你們怎麼一副很無辜的樣子？皈依佛門要了解真相是什麼，盡虛空遍法界是一個法身，是一體。家在哪？眾生皆是宿善友，都是我們的家人。這九千年能不能再讓正法興盛，讓更多的人得法益，跟我們現在有沒有關係？直接相關。一個家庭假如我們現在做得不好，下一代就說我爸爸就是這樣了，你幹嘛還要求我？那你就沒得說了。但是假如榜樣很好，他時時想著我爸爸做那麼好，我不能太丟臉。所以當范仲淹的後代、當曾國藩的後代，他們的心上都想著我是聖哲人的後代，我可不能侮辱了我幾千年的祖宗，他有這樣的使命感。一個家是這樣，一個朝代也是這樣。</w:t>
      </w:r>
      <w:r>
        <w:t xml:space="preserve"> </w:t>
      </w:r>
    </w:p>
    <w:p w14:paraId="69C0007D" w14:textId="77777777" w:rsidR="00721D53" w:rsidRDefault="00721D53">
      <w:pPr>
        <w:pStyle w:val="a3"/>
      </w:pPr>
      <w:r>
        <w:t xml:space="preserve">　　一個朝代的命運，差不多前二、三個皇帝就決定了。周朝為什麼八百多年不衰？為什麼能綿延到八百多年？因為他開國的這些君王都是聖人，周文王、周武王、周公，所以他的後代就想不可以丟臉。你看秦朝傳了幾代？第二代十五年就亡了，為什麼？秦始皇這麼暴虐，第二代說我爸爸這麼幹，我也跟著這麼幹，當然一下子就結束了。甚至於一個朝代能出多少忠臣，都跟這個有關。你看宋朝出好的宰相特別多，忠臣也很多，還出文天祥，為什麼？因為這個朝代特別尊重讀書人，有氣節，所以出了很多好的宰相、好的大官。我們之後有時間再來了解這些聖賢人。</w:t>
      </w:r>
      <w:r>
        <w:t xml:space="preserve"> </w:t>
      </w:r>
    </w:p>
    <w:p w14:paraId="05DFAEA7" w14:textId="77777777" w:rsidR="00721D53" w:rsidRDefault="00721D53">
      <w:pPr>
        <w:pStyle w:val="a3"/>
      </w:pPr>
      <w:r>
        <w:t xml:space="preserve">　　但明朝的好官出得少，並不是那時候沒有好的讀書人。因為好的讀書人不想出來。出來，你看那個朱元璋明太祖還拿廷杖當眾打這些大官，這樣侮辱！不幹了，不幹了，我又不是貪你那個官位，你這樣侮辱我。所以你看明朝好官難出。好官難出，奸臣很多，所以我們看到明朝很多很不好的太監，還有很不好的大官。你看嚴嵩當宰相，不知道民脂民膏吸了多少。因為你沒有忠臣，當然奸臣就出來了。所以一個朝代的命運、一個家的命運都跟前面的人息息相關，所以我們要有這個態度。</w:t>
      </w:r>
      <w:r>
        <w:t xml:space="preserve"> </w:t>
      </w:r>
    </w:p>
    <w:p w14:paraId="713BFE14" w14:textId="77777777" w:rsidR="00721D53" w:rsidRDefault="00721D53">
      <w:pPr>
        <w:pStyle w:val="a3"/>
      </w:pPr>
      <w:r>
        <w:t xml:space="preserve">　　相同的，我們現在在佛門裡面，要「以慎重之行利生，則道風日遠」。要用很慎重的態度注意我們的起心動念跟一言一行，因為往後還有很多我們的晚輩都會繼承如來家業，但是假如我們現在做的榜樣不夠好，那他們學到的是不好的榜樣，很快的正法就衰下去了。諸位朋友，正法能不能再衰了？已經到谷底了，不能再衰了，我們要否極泰來。否極泰來是不是每天在那裡否極泰來，否極泰來就來了？要靠我們的願心才行，要那一分定位。我們是現在的德行，一定要能開往後九千年四眾弟子的榜樣。真的，我們有這樣的態度，正法才有可能振興起來。所以面對現在道德淪喪的時代，我們應該有一分期許，孟夫子說的「當今之世，捨我其誰」。大家現在念這一句，都跟我們有關係。謝謝大家。</w:t>
      </w:r>
    </w:p>
    <w:sectPr w:rsidR="00721D5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10946" w14:textId="77777777" w:rsidR="00721D53" w:rsidRDefault="00721D53" w:rsidP="00711A1D">
      <w:r>
        <w:separator/>
      </w:r>
    </w:p>
  </w:endnote>
  <w:endnote w:type="continuationSeparator" w:id="0">
    <w:p w14:paraId="53FE15F9" w14:textId="77777777" w:rsidR="00721D53" w:rsidRDefault="00721D53" w:rsidP="00711A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CC1B8" w14:textId="77777777" w:rsidR="00721D53" w:rsidRDefault="00721D53" w:rsidP="00711A1D">
      <w:r>
        <w:separator/>
      </w:r>
    </w:p>
  </w:footnote>
  <w:footnote w:type="continuationSeparator" w:id="0">
    <w:p w14:paraId="65567719" w14:textId="77777777" w:rsidR="00721D53" w:rsidRDefault="00721D53" w:rsidP="00711A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A1D"/>
    <w:rsid w:val="00711A1D"/>
    <w:rsid w:val="00721D5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7DDA6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1A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1A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1A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1A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1407</Words>
  <Characters>8026</Characters>
  <Application>Microsoft Office Word</Application>
  <DocSecurity>0</DocSecurity>
  <Lines>66</Lines>
  <Paragraphs>18</Paragraphs>
  <ScaleCrop>false</ScaleCrop>
  <Company/>
  <LinksUpToDate>false</LinksUpToDate>
  <CharactersWithSpaces>9415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2026-08-12T23:22:00Z</dcterms:created>
  <dcterms:modified xsi:type="dcterms:W3CDTF">2026-08-12T23:22:00Z</dcterms:modified>
</cp:coreProperties>
</file>