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EDBA" w14:textId="77777777" w:rsidR="008915E0" w:rsidRDefault="008915E0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（第三十八集）　　</w:t>
      </w:r>
      <w:r>
        <w:t>2007/3/14</w:t>
      </w:r>
      <w:r>
        <w:t xml:space="preserve">　　台灣中壢善果林淨土寺　　檔名：</w:t>
      </w:r>
      <w:r>
        <w:t xml:space="preserve">52-184-0038 </w:t>
      </w:r>
    </w:p>
    <w:p w14:paraId="3F78EC56" w14:textId="77777777" w:rsidR="008915E0" w:rsidRDefault="008915E0">
      <w:pPr>
        <w:pStyle w:val="a3"/>
      </w:pPr>
      <w:r>
        <w:t xml:space="preserve">　　尊敬的諸位朋友，大家早上好。我們昨天講到在五倫關係當中如何能無悔、如何能無怨，提到父慈子孝。這個孝，從對父母延伸到對我們的祖宗；這分悌，也延伸到對我們的炎黃子孫所有的同胞。在中國人的傳統文化當中非常重視師道，「一日為師，終身為父」，師生關係也在父子關係這一倫。當然父母給了我們身命，老師給了我們慧命，所以我們跟隨的老師、善知識，一定要有智慧來判斷。而佛陀在教誨當中告訴我們，末法時期（我們這個時候是屬於末法時期），邪師說法如恆河沙這麼多，反而是邪師多，善知識難遇。假如跟到錯誤的邪師，很可能我們這一輩子道業不能成，這一輩子知見偏頗，很可能又造無量無邊的罪業都說不定。這個必須很謹慎，不然我們人生就很遺憾、很後悔，甚至搞個萬劫不復，那就麻煩了，所以必須要有判斷力。</w:t>
      </w:r>
      <w:r>
        <w:t xml:space="preserve"> </w:t>
      </w:r>
    </w:p>
    <w:p w14:paraId="1D0F6B12" w14:textId="77777777" w:rsidR="008915E0" w:rsidRDefault="008915E0">
      <w:pPr>
        <w:pStyle w:val="a3"/>
      </w:pPr>
      <w:r>
        <w:t xml:space="preserve">　　判斷力來自於我們的智慧，來自於我們學習真理，學習經典，才能有這個判斷。因為現在學校裡面的老師，他們對於倫理道德、是非善惡邪見的判斷，自己到底有沒有具備？以至於他們懂了之後，又有沒有善巧方便來引導學生？這都是我們從事教育的人，為人師者應該反思的地方。現在學校注重知識跟技能的傳授，比較忽略做人做事的教導。甚至很多老師從大學畢業，他整個十多年都考試考過來，對這些做人的道理所知也很少。所以事實上，老師們都應該再著重於這些仁義道德的學習，這樣我們才無愧於這分志業、這個行業。</w:t>
      </w:r>
      <w:r>
        <w:t xml:space="preserve"> </w:t>
      </w:r>
    </w:p>
    <w:p w14:paraId="738B647B" w14:textId="77777777" w:rsidR="008915E0" w:rsidRDefault="008915E0">
      <w:pPr>
        <w:pStyle w:val="a3"/>
      </w:pPr>
      <w:r>
        <w:t xml:space="preserve">　　韓愈先生講，「師者傳道、授業，解惑也」，這個傳，一個最重要的基礎，傳倫常之道。老師自己也要做個孝子，老師自己夫妻要和樂，這樣才能把正確的處世這些道理傳給學生。我們自己做不到，只說不做那是騙人，無法攝受，無法真正感動我們的學生。所以，老師們也都要來補這一課做人做事的這些聖賢教育，這都是刻不容緩。因為假如我們不懂，很可能教一年會誤導學生一年都說不定。我們有心踏入教育界，就是希望能真正利益孩子的人生，我們絕不願意誤導學生。有這一分心，更應該精進學習這些道德學問。</w:t>
      </w:r>
      <w:r>
        <w:t xml:space="preserve"> </w:t>
      </w:r>
    </w:p>
    <w:p w14:paraId="459AC5CF" w14:textId="77777777" w:rsidR="008915E0" w:rsidRDefault="008915E0">
      <w:pPr>
        <w:pStyle w:val="a3"/>
      </w:pPr>
      <w:r>
        <w:t xml:space="preserve">　　有一個研究生，他讀書讀了十七、八年，覺得讀得很苦。有時候他們栽在書堆裡面找資料，一找半天出不來。他們這個時代寫論文，有一個方式有待商榷，就是去找一篇最好的論文然後批判它。這一篇好的論文，好的我們都還沒學到，盡想著如何批判這篇論文，那個思想、觀念都很偏頗，好像見不得好事，見到一件事已經習慣了要挑毛病。這個方式的引導都是有待商量的地方。學生年齡那麼輕，向人學習的謙卑度都沒有提起來，就已經形成傲慢，面對多有名的論文、多有名的學術，都先站在批判的角度。</w:t>
      </w:r>
      <w:r>
        <w:t xml:space="preserve"> </w:t>
      </w:r>
    </w:p>
    <w:p w14:paraId="5DA36B3E" w14:textId="77777777" w:rsidR="008915E0" w:rsidRDefault="008915E0">
      <w:pPr>
        <w:pStyle w:val="a3"/>
      </w:pPr>
      <w:r>
        <w:t xml:space="preserve">　　他們找資料找了半天，身心疲憊，走出圖書館，突然看到有人牽著狗在校園裡面散步。看那個狗悠哉悠哉在那裡走，突然這個學生想，我怎麼活得好像不如這隻狗自在？其實時時都想著如何批判人，哪有好日子過？施比受更有福，我們應該引導孩子去奉獻服務於這個社會，他才有好日子。而這些批判的論文，真正能利益社會嗎？哪一篇批判的論文出來利國利民？全部都束諸高閣的多。真正研究學問要經世致用，要真正能利益家庭、社會，這樣我們才對得起這個學問，才對得起國家、學術單位對我們的栽培。不能淨寫一大堆根本用不上的東西，那都是民脂民膏，值得我們反思。</w:t>
      </w:r>
      <w:r>
        <w:t xml:space="preserve"> </w:t>
      </w:r>
    </w:p>
    <w:p w14:paraId="61560994" w14:textId="77777777" w:rsidR="008915E0" w:rsidRDefault="008915E0">
      <w:pPr>
        <w:pStyle w:val="a3"/>
      </w:pPr>
      <w:r>
        <w:lastRenderedPageBreak/>
        <w:t xml:space="preserve">　　他就很苦惱，又想起《論語》上面說的，「學而時習之，不亦說乎」，明明學習是快樂的，我怎麼學得那麼痛苦？諸位朋友，我們學習快不快樂？你們的聲音有點勉強。假如我們學得不快樂，那絕對學錯了。這個「學」，一個小孩他的智慧被蓋住了，什麼蓋住了？妄想、分別、執著把它給蓋住，所以必須有手把他這個蓋子給拿掉，讓他智慧就可以重現。誰幫忙把這個蓋子拿掉？誰幫忙？老師、還要有智慧的人，才能幫他把這分別執著妄想拿掉。</w:t>
      </w:r>
      <w:r>
        <w:t xml:space="preserve"> </w:t>
      </w:r>
    </w:p>
    <w:p w14:paraId="3CBA6DB9" w14:textId="77777777" w:rsidR="008915E0" w:rsidRDefault="008915E0">
      <w:pPr>
        <w:pStyle w:val="a3"/>
      </w:pPr>
      <w:r>
        <w:t xml:space="preserve">　　假如我們當老師的人，「你成績要考好，考不好就沒有前途」，「考不好，我就打你」，不斷的引導孩子就是為分數、就是為名、就是為利，這不只沒把他的分別執著拿掉，還把他的分別執著給增加了。有中學老師跟學生講，「你假如分數考得不夠好，你就沒有資格快樂」，這種引導都是很有待商榷的地方。真正的樂在孝順父母、友愛兄弟，在助人為快樂之本，假如孩子所有的眼光都只在分數上，他會斤斤計較，他哪來的快樂？我說得這麼順，因為我就是過來人。以前看人家分數考得比我好很難受，看人家考得比我低很高興，這叫幸災樂禍。所以難怪以前福報這麼差，找工作都找不好，這都其來有自。不只是幸災樂禍，還落井下石，人家考得比我們不好，我們還過去拿著考卷告訴他，「我昨天都沒怎麼念，就考比你還高」，你看人家聽了多內傷？所以見人家痛苦的時候，不可生喜慶心，這都是厚道之處。</w:t>
      </w:r>
      <w:r>
        <w:t xml:space="preserve"> </w:t>
      </w:r>
    </w:p>
    <w:p w14:paraId="57102ED1" w14:textId="77777777" w:rsidR="008915E0" w:rsidRDefault="008915E0">
      <w:pPr>
        <w:pStyle w:val="a3"/>
      </w:pPr>
      <w:r>
        <w:t xml:space="preserve">　　我們聽到很多真實的例子，讓我們覺得為人父母、為人老師，要好好的來思考這些問題。有一班的孩子，數學第一名是個女生。這個女生有一天請假，那天是考試，全班同學很好奇，因為大家都盯著要超過她，考得比她好，就問老師：「老師，她今天考試怎麼沒來？」結果那個女孩因為爺爺去世，所以請假，今天要去送爺爺。她的爺爺是數學教授，所以數學特別好，都會教導他這個孫女。老師就說今天這個同學她爺爺去世了，她要去送她爺爺，送終。結果全班同學非常高興的說：「她爺爺終於死了！」你看人家死了爺爺，一點憐憫心都沒有，想到的是我的機會來了，我可以考得超過她了，他終於不在了。</w:t>
      </w:r>
      <w:r>
        <w:t xml:space="preserve"> </w:t>
      </w:r>
    </w:p>
    <w:p w14:paraId="22E0F540" w14:textId="77777777" w:rsidR="008915E0" w:rsidRDefault="008915E0">
      <w:pPr>
        <w:pStyle w:val="a3"/>
      </w:pPr>
      <w:r>
        <w:t xml:space="preserve">　　真的很恐怖，名利、功利會讓一個人的憐憫心、愛心完全看不到。很多家長還打如意算盤，「沒關係，他對人都這麼競爭，這樣好，他才能出頭。」說實在的，現在這個時代是團隊合作的時代，誰願意跟這樣的人合作？在哪張報章雜誌上看到哪一個成功人士是因為自己成功的？沒有眾人的協助、愛戴、幫忙，不可能！諸位朋友，假如這樣的人，你敢不敢跟他合作？人家死了父母，死了爺爺奶奶，他居然這麼高興，你敢嗎？所以，當老師聽到學生高興的反應，全身起雞皮疙瘩，說我到底在教一班人，還是教一匹狼？但是反過頭來看，學生為什麼這麼在乎成績？我們父母、老師有責任，要反省。父母的如意算盤也不要這樣打：他出去都跟人家競爭，跟人家鬥，回來好好孝順我就好了。沒這種事，他的心計較，對於一切人都會是這種心態，最親的人當然受到的傷害就最大。</w:t>
      </w:r>
      <w:r>
        <w:t xml:space="preserve"> </w:t>
      </w:r>
    </w:p>
    <w:p w14:paraId="2B2D4C40" w14:textId="77777777" w:rsidR="008915E0" w:rsidRDefault="008915E0">
      <w:pPr>
        <w:pStyle w:val="a3"/>
      </w:pPr>
      <w:r>
        <w:t xml:space="preserve">　　有一位企業家，我們台灣企業家到大陸，剛好經過黃河，他心裡想這是我們華夏文明的母親河。他看到黃河非常有那種緬懷之情，就請計程車司機停一下，叫計程車司機陪他，一起在黃河旁好好的感受感受，聽聽黃河的水聲。停了沒有多久，這計程車司機就哭起來了，他嚇了一跳，一個大男人怎麼這麼哭？等司機穩定情緒之後就說，他最近遇到一件事，很難過。因為他們夫妻倆省吃儉用，就希望照顧好自己的寶貝兒子，所以好吃的、營養的都先讓他吃，他每天給他一隻雞腿吃。</w:t>
      </w:r>
      <w:r>
        <w:t xml:space="preserve"> </w:t>
      </w:r>
    </w:p>
    <w:p w14:paraId="03D30F57" w14:textId="77777777" w:rsidR="008915E0" w:rsidRDefault="008915E0">
      <w:pPr>
        <w:pStyle w:val="a3"/>
      </w:pPr>
      <w:r>
        <w:lastRenderedPageBreak/>
        <w:t xml:space="preserve">　　當然愛孩子、教育孩子要智慧，養育孩子要智慧，怎麼樣讓孩子養得健康強壯，這不得不有正確的認識。你看現在的孩子吃的是愈營養，但是有沒有愈健康？而且是愈有錢的家庭，愈不健康的佔多數。明明有錢，怎麼換不到健康？沒有正確的常識。我自己教了幾年書，很微妙，我曾經在山區教書，然後又在大都市教書。山區的孩子吃的比較沒有那麼營養，但是他們的身體比市區的強壯太多了，他們跑五圈、跑八圈，神態自若；都市裡面的孩子，跑一、兩圈就快上氣不接下氣。城市裡的孩子吃太多肉，營養過剩。而且現在肉裡面，大家其實都知道，含有過多的荷爾蒙、抗生素這些東西，甚至於農藥。吃素跟吃肉的人，體內含有的農藥，吃肉的是十五，吃素的是一，十五比一，這個數字也很驚人。因為所有的這些牛、羊都吃草，而這些植物、這些穀類也都噴灑農藥，都入到牠的肚子裡面去。之後又給誰吃？給人吃。</w:t>
      </w:r>
      <w:r>
        <w:t xml:space="preserve"> </w:t>
      </w:r>
    </w:p>
    <w:p w14:paraId="53003926" w14:textId="77777777" w:rsidR="008915E0" w:rsidRDefault="008915E0">
      <w:pPr>
        <w:pStyle w:val="a3"/>
      </w:pPr>
      <w:r>
        <w:t xml:space="preserve">　　除了農藥以外，荷爾蒙也很麻煩，吃了太多荷爾蒙，人的生理病變。現在女孩子生理期有的八歲、九歲就來了，甚至還有更早的。聽說有個媽媽堅持讓孩子每天吃一個雞蛋，雞蛋裡面的荷爾蒙現在更多了，好像好小，那個小孩子生理期就來了。這些都很值得我們教育孩子，要具備這些判斷力。現代的肉儘量少吃，多吃這些根莖花果蔬菜，都有很高的營養，我們多去認識清楚。都被一般的說法給誤解了，說什麼吃蔬菜水果不夠營養，其實不然。這些豆類、花果裡面根莖葉所含的營養，絕對不亞於肉類，甚至還超過很多。大家可以去上網查這些資料，都很容易取得，這是在身體方面。在教育孩子方面，我們也要懂。你什麼都給孩子，他學到的是自私自利，所有的人都應該替我服務，慢慢的都變成應該的，理所當然，他就不會感恩了。</w:t>
      </w:r>
      <w:r>
        <w:t xml:space="preserve"> </w:t>
      </w:r>
    </w:p>
    <w:p w14:paraId="4A9D37A7" w14:textId="77777777" w:rsidR="008915E0" w:rsidRDefault="008915E0">
      <w:pPr>
        <w:pStyle w:val="a3"/>
      </w:pPr>
      <w:r>
        <w:t xml:space="preserve">　　所以食物都先給他吃了。有一天這計程車司機自己生病了，他的太太就想到，你生病了，就應該多吃些營養的東西。所以，把每天本來都要給孩子吃的雞腿，就拿到先生面前說今天就你吃吧。結果先生手都還沒有抬起來，說時遲那時快，突然一聲啪，他的兒子給了他母親一個耳光，然後對他母親講：「這個雞腿是我的，怎麼拿給爸爸吃？」這個都告訴我們，教育孩子不能寵，要有智慧去判斷。你看這整個過程，都引導著孩子注重分數，注重自己的享受，都是自私自利的引導。父母應該把孝道、把愛心演給孩子看，這樣才是真正愛護他。我們當老師的也應該反思到，不能把孩子完全引到一個功利的人生去。其實功利時時都是在那裡貪求，貪心、欲望是不可能有滿足的一天，所謂欲是深淵，這樣的人生走下去，一定是患得患失，快樂不起來。快樂不是擁有的多，而是計較的少，這些價值觀我們有沒有深植在孩子、學生的心目當中？</w:t>
      </w:r>
      <w:r>
        <w:t xml:space="preserve"> </w:t>
      </w:r>
    </w:p>
    <w:p w14:paraId="0C6CDB23" w14:textId="77777777" w:rsidR="008915E0" w:rsidRDefault="008915E0">
      <w:pPr>
        <w:pStyle w:val="a3"/>
      </w:pPr>
      <w:r>
        <w:t xml:space="preserve">　　這個研究生他想到，「學而時習之，不亦說乎」。確實人把執著放下，把分別放下，身心清淨，身心平等，這樣的人生是很高興的。放下自私自利，能替別人著想，施比受更有福，樂善好施這樣的人生真的快樂。去掉孩子的執著，去掉這個蓋子，最重要的是先把自私自利放下，他的人生才有快樂可言。這位研究生也很有追根究柢的心，所以他就想，我讀這麼苦，一定不對，他就跑去問他學校的導師。就問他說：老師，孔夫子明明說「學而時習之，不亦說乎」，但是我怎麼學得這麼苦？他的老師聽完之後，皺著眉頭跟他說；「我跟你一樣苦。」我們當老師的，願不願意引導孩子走向痛苦的人生？那我們怎麼對得起我們這分志業？假如老師都不知道幸福快樂在哪裡，那要趕快用心去學習，哪有人願意把孩子、把學生引到痛苦去？</w:t>
      </w:r>
      <w:r>
        <w:t xml:space="preserve"> </w:t>
      </w:r>
    </w:p>
    <w:p w14:paraId="471F7C8C" w14:textId="77777777" w:rsidR="008915E0" w:rsidRDefault="008915E0">
      <w:pPr>
        <w:pStyle w:val="a3"/>
      </w:pPr>
      <w:r>
        <w:t xml:space="preserve">　　現在多少學子都希望以後能賺大錢，當企業家。其實我們看一看，現在企業家日子過得好嗎？在大陸，近二十年左右的歲月，有一千二百個企業家自殺。你看他們的人生有多少的悔恨在其中？因為他們沒有正確的人生思想，正確的人生態度，才會走成這個結果。一千二百個企業家自殺，跟我們有沒有關係？你看現在多少為人的父母長者，都希望孩子以後揚眉吐氣，賺大錢，淨給他往這條路上推，這條路的結果是什麼？那不得不思考。為什麼他們會自殺？太多挺而走險，觸動法網，太多禁不起財色名食睡的誘惑，把家庭都給搞砸了，內心做錯了太多悔恨的事，想不開了。所以不打下這些做人做事德行的根基，能敵得過這世間的誘惑嗎？能內心不空虛嗎？這些結果都值得我們父母、老師深深反思，在他整個求學十多年的過程，我們到底少教了孩子什麼？</w:t>
      </w:r>
      <w:r>
        <w:t xml:space="preserve"> </w:t>
      </w:r>
    </w:p>
    <w:p w14:paraId="1DF9CE7E" w14:textId="77777777" w:rsidR="008915E0" w:rsidRDefault="008915E0">
      <w:pPr>
        <w:pStyle w:val="a3"/>
      </w:pPr>
      <w:r>
        <w:t xml:space="preserve">　　他的導師跟他回答，「我跟你一樣」，他很失望，回去了。但是又不死心，我再找一個系上最有名的老師。有名，哪個名？名字的名，不是明白的明，找到那個很有名的老師。現在很多的老師在學校人氣不錯，跟學生都勾肩搭背，其實那個不對，那個不叫跟孩子打成一片，那根本都太過了，都有一點諂媚學生。師生本來就要有一種禮節，一種分寸，師生就像父子，今天看一個兒子跟父親這樣勾肩搭背，沒大沒小，不對。對老師要有基本的一種敬畏之心，不然學生一隨便，對老師們沒有恭敬心，所有的學問都從對老師、對經典、對聖賢人的恭敬心中得來的。這個都很值得我們細細的去觀察。</w:t>
      </w:r>
      <w:r>
        <w:t xml:space="preserve"> </w:t>
      </w:r>
    </w:p>
    <w:p w14:paraId="13738421" w14:textId="77777777" w:rsidR="008915E0" w:rsidRDefault="008915E0">
      <w:pPr>
        <w:pStyle w:val="a3"/>
      </w:pPr>
      <w:r>
        <w:t xml:space="preserve">　　看到這個老師很有人氣，就去問另外這位系上的老師，就問他，「學而時習之，不亦說乎」，我們為什麼愈讀愈苦？結果這個老師想都沒想，堅定的告訴他，「人生本來就是這樣」。意思就是說，人生苦是正常的，不苦才是不正常。所以這個時代倒過來了，對的變不對，不對的變對了。這個時代，佛陀交代「依法不依人」，經典講的是人生的真相，不是現在誰想說什麼就說什麼，那很可能都是錯誤的引導人生的價值觀。孔夫子講「學而時習之，不亦說乎」，那是真的，人學了，人明白了，人覺悟了，理得心安是一定快樂的，一定不跟人起衝突的。但是錯誤的思想，就不斷的增長我們的自私自利，增長去跟人爭，去跟人鬥，得不到當然痛苦。所以這個時代我們自己要去判斷，什麼樣的善知識才能夠跟隨，不然跟錯了，整個人生方向都誤導了。</w:t>
      </w:r>
      <w:r>
        <w:t xml:space="preserve"> </w:t>
      </w:r>
    </w:p>
    <w:p w14:paraId="51A09CFC" w14:textId="77777777" w:rsidR="008915E0" w:rsidRDefault="008915E0">
      <w:pPr>
        <w:pStyle w:val="a3"/>
      </w:pPr>
      <w:r>
        <w:t xml:space="preserve">　　我們曾經聽到一位年輕的女孩，她應該也二十幾歲而已，她聽了五天《弟子規》的課，在台上痛哭流涕。因為她跟到了邪師，做了讓她父母肝腸寸斷的事情，她現在事後想起來，覺得對父母非常有愧，就在台上發露懺悔。接著她說道，假如我先學《弟子規》，我就不會被邪師誤導。因為《弟子規》一開頭就告訴我「入則孝」，絕對不能做出讓父母如此傷痛的事情。真的一部正法的經典，可以開人的慧眼，分辨是非善惡好壞，不然掉入邪師的錯誤思想裡面就很麻煩。</w:t>
      </w:r>
      <w:r>
        <w:t xml:space="preserve"> </w:t>
      </w:r>
    </w:p>
    <w:p w14:paraId="19B355D4" w14:textId="77777777" w:rsidR="008915E0" w:rsidRDefault="008915E0">
      <w:pPr>
        <w:pStyle w:val="a3"/>
      </w:pPr>
      <w:r>
        <w:t xml:space="preserve">　　我們從這八點來判斷，第一要戒，持戒。戒就是佛菩薩、聖賢人的言語、行為，他們的行持把它記錄下來就是戒律。在戒當中，像《弟子規》從頭到尾也是戒。在佛法當中，有幾個重要的戒律，像五戒，一個善知識絕對不會幹殺盜淫妄酒，犯五戒的事情。當然戒有開遮持犯，可是開戒有一個根本，絕對不是為自己自私自利；開戒不離慈悲眾生，這才能開。比方妄語，妄語是不好的，但是不是那個妄語的動作不好，根本上是心地是欺騙他人、陷害他人，這個心地是錯的，然後再講出妄語。但是假如這個心地是為了對方好，讓他不要再犯更嚴重的錯，或者是當下不要讓他太傷心，這個善巧，出自慈悲，為對方設想的心出來，這個叫開戒。</w:t>
      </w:r>
      <w:r>
        <w:t xml:space="preserve"> </w:t>
      </w:r>
    </w:p>
    <w:p w14:paraId="0FF0572C" w14:textId="77777777" w:rsidR="008915E0" w:rsidRDefault="008915E0">
      <w:pPr>
        <w:pStyle w:val="a3"/>
      </w:pPr>
      <w:r>
        <w:t xml:space="preserve">　　在公案裡面最明顯的，有個獵人在追一隻小白兔，小白兔跑在前面，被一個人看到這個小白兔往東邊跑了。獵人跑過來就問這個人，小白兔剛從這裡經過，牠往哪裡跑？這個人說往西邊去了。他有沒有妄語？這叫開戒。讓他往西邊去，這叫圓滿，這叫利益所有的人。今天讓獵人往西邊去，他就不會犯殺戒，不會再造罪業，兔子也保全了牠的性命。所以，有高度智慧的時候，事實上是可以事事無礙，理事無礙。這是舉一個例子，在五戒當中有開。但是假如不是為了眾生，而常常自己犯了這些罪過，這絕對是邪師，我們要冷靜的自己去觀察、去判斷。</w:t>
      </w:r>
      <w:r>
        <w:t xml:space="preserve"> </w:t>
      </w:r>
    </w:p>
    <w:p w14:paraId="124CEC75" w14:textId="77777777" w:rsidR="008915E0" w:rsidRDefault="008915E0">
      <w:pPr>
        <w:pStyle w:val="a3"/>
      </w:pPr>
      <w:r>
        <w:t xml:space="preserve">　　包含在《梵網經》上講的，佛弟子「不謗國主，不作國賊」，假如公然對國家領導人毀謗、侮辱，造成整個國家的人心惶惶，這也是不妥的，也是不對的。在整個幾千年的歷史，佛弟子縱使遇到了不明理的君王，要迫害佛法，你看三武滅法，這個時候佛弟子沒有一句毀謗，默默承受，這才是佛弟子的榜樣。哪有還公然毀謗國家領導，侮辱國家領導？這都是不妥的地方。為什麼三武滅法，這些君王做出不對的行為，我們還是忍辱下來？因為他不對，我們不可以跟著他意氣用事。能忍得下來，「不論一時而論久遠，不論一身而論天下，不論現行而論流弊」。假如當下三武滅法的時候，佛弟子反抗，後面的皇帝會想，「你看佛弟子、出家人還會起來反抗政府」，他以後對佛法就會產生猜疑。可是當君王不對的時候，佛弟子依然忍辱，等這個時期過了，後面的皇帝想「佛弟子非常善良，非常守法，這是社會安定的重要力量」，馬上又把佛法復興起來了。這都是很重要的教誨，「不謗國主，不作國賊」。</w:t>
      </w:r>
      <w:r>
        <w:t xml:space="preserve"> </w:t>
      </w:r>
    </w:p>
    <w:p w14:paraId="2C180432" w14:textId="77777777" w:rsidR="008915E0" w:rsidRDefault="008915E0">
      <w:pPr>
        <w:pStyle w:val="a3"/>
      </w:pPr>
      <w:r>
        <w:t xml:space="preserve">　　《纓絡戒經》上講的，「不漏國稅，不犯國制」，守一個地方的規矩。我們佛弟子假如開車常闖紅燈，坐在旁邊的這些親朋好友看了，對我們學佛都打個問號。確實還是要不犯國制，給世間人、給社會大眾做個好的榜樣。這是戒的部分。</w:t>
      </w:r>
      <w:r>
        <w:t xml:space="preserve"> </w:t>
      </w:r>
    </w:p>
    <w:p w14:paraId="3065B4C7" w14:textId="77777777" w:rsidR="008915E0" w:rsidRDefault="008915E0">
      <w:pPr>
        <w:pStyle w:val="a3"/>
      </w:pPr>
      <w:r>
        <w:t xml:space="preserve">　　第二個，多聞，就是好學，就像孔老夫子講，他學而不厭，學習從來沒有厭倦。而學習沒有厭倦，他的根本動力還是在慈悲為本。善知識內心時時把「眾生無邊誓願度」放在心上，深怕自己學習的太懈怠，太晚有道德、學問來幫助大眾。所以《華嚴經》上講，要「勇猛精進，度一切眾生出生死海」，這就是好學，多聞。《華嚴經》末後「善財童子五十三參」，五十三參也是表好學不倦。而且這個好學是能向一切人，不同行業、不同年齡層的社會大眾，都有一個向學、好學之心。</w:t>
      </w:r>
      <w:r>
        <w:t xml:space="preserve"> </w:t>
      </w:r>
    </w:p>
    <w:p w14:paraId="48D4FC20" w14:textId="77777777" w:rsidR="008915E0" w:rsidRDefault="008915E0">
      <w:pPr>
        <w:pStyle w:val="a3"/>
      </w:pPr>
      <w:r>
        <w:t xml:space="preserve">　　第三是證，他真正有契入那個境界。我們在師父很多的教誨當中，師父是真正給我們表演出來，「處逆境，隨惡緣，不起瞋恚，業障盡消」，「隨順境，處善緣，不起貪痴，福慧全現」。所以一切境界都是修行的好機會，「境緣無好醜，好醜起於心」，這都是在一切境界當中息滅自己的貪瞋痴，勤修戒定慧。什麼時候勤修戒定慧？那是在一切境界當中。所以師父這些修學的心得、體悟，都是很寶貴，我們要好好去珍惜。</w:t>
      </w:r>
      <w:r>
        <w:t xml:space="preserve"> </w:t>
      </w:r>
    </w:p>
    <w:p w14:paraId="2DD93C8E" w14:textId="77777777" w:rsidR="008915E0" w:rsidRDefault="008915E0">
      <w:pPr>
        <w:pStyle w:val="a3"/>
      </w:pPr>
      <w:r>
        <w:t xml:space="preserve">　　第四是悲憫，這分大慈大悲的心。我們在哪裡看出一個悲憫心？佛陀四十九年說法，沒有一天休息，悲憫是不疲不厭，從這裡可以看得出來。孔夫子也是教不倦，一輩子也是認真教導弟子，因為他清楚，唯有這些學生、弟子們真正有道德學問，才能利益家國。所以這一分悲憫世界、悲憫天下的心，能夠不疲不厭的來學習、教學。而且這個悲憫是平等的悲憫，不只是對人，對一切眾生都是這樣的心境。</w:t>
      </w:r>
      <w:r>
        <w:t xml:space="preserve"> </w:t>
      </w:r>
    </w:p>
    <w:p w14:paraId="01F4E0C4" w14:textId="77777777" w:rsidR="008915E0" w:rsidRDefault="008915E0">
      <w:pPr>
        <w:pStyle w:val="a3"/>
      </w:pPr>
      <w:r>
        <w:t xml:space="preserve">　　再來第五，無畏，無畏是沒有任何的畏懼。諸位朋友，我們現在生活當中有沒有哪些畏懼？有沒有哪些境界會害怕？對，降伏魔怨才能無畏，魔在哪裡？魔不在外面，在我們內心的貪瞋痴慢疑，這些煩惱，五毒。假如我們沒有貪瞋痴慢，任何境界來，我們也沒有恐懼。我們只要能放下自私自利，放下名聞利養，放下五欲六塵，放下貪瞋痴慢，我們就對一切境界沒有恐懼，不怕被境轉，不只不怕被境轉，還勇於去承擔。</w:t>
      </w:r>
      <w:r>
        <w:t xml:space="preserve"> </w:t>
      </w:r>
    </w:p>
    <w:p w14:paraId="2A5F7621" w14:textId="77777777" w:rsidR="008915E0" w:rsidRDefault="008915E0">
      <w:pPr>
        <w:pStyle w:val="a3"/>
      </w:pPr>
      <w:r>
        <w:t xml:space="preserve">　　阿難尊者在佛滅度之前作了一個夢，夢中夢到須彌山掉到他的頭上，他雙手把它撐住，也不覺得重。後來佛陀告訴他，承傳整個佛法都要透過你把它說出來，承傳整個正法的法脈。這個故事大家聽過沒有？沒有聽過？現在聽過了。諸位朋友，誰是阿難？三千年前的阿難尊者是阿難。你看《地藏經》上講，佛陀摩地藏菩薩頂，告訴地藏菩薩，汝之威德、汝之慈悲都不可思議。我滅度之後到彌勒菩薩來，這段時間就交給你，不要讓眾生墮到三惡道去了。摩地藏菩薩頂，給地藏菩薩摸頭好多次，交代這件事交代了好幾次，我們看了也很感動，你看地藏菩薩這麼有擔當。諸位朋友，誰是地藏菩薩？就是《地藏經》地藏菩薩！你看推得一乾二淨。</w:t>
      </w:r>
      <w:r>
        <w:t xml:space="preserve"> </w:t>
      </w:r>
    </w:p>
    <w:p w14:paraId="2B4388F0" w14:textId="77777777" w:rsidR="008915E0" w:rsidRDefault="008915E0">
      <w:pPr>
        <w:pStyle w:val="a3"/>
      </w:pPr>
      <w:r>
        <w:t xml:space="preserve">　　我們跟師長學習，一定都記得這些教誨，現在要拿起來用。佛是我們的性德，菩薩表我們的修德，所以哪一尊菩薩不是自己？哪一尊菩薩不是在引導我們，就要效法菩薩。什麼時候效法？當下效法。哪有菩薩說「這些菩薩做的，我都做不到」，這就是生分別，生執著。一定要想著如何效法菩薩、如何做到，而不是找藉口說做不到，那我們就在佛門又增添了分別，增添了執著。</w:t>
      </w:r>
      <w:r>
        <w:t xml:space="preserve"> </w:t>
      </w:r>
    </w:p>
    <w:p w14:paraId="58E92B77" w14:textId="77777777" w:rsidR="008915E0" w:rsidRDefault="008915E0">
      <w:pPr>
        <w:pStyle w:val="a3"/>
      </w:pPr>
      <w:r>
        <w:t xml:space="preserve">　　為什麼交給地藏菩薩？因為地藏菩薩，整部《地藏經》最重要的精神，「孝養父母，奉事師長」，這一分孝敬心。人有孝敬心，不墮三惡道，這個無畏也是能讓眾生不要再墮三惡道的恐怖，所以我們要義無反顧，能夠把這個責任承擔下來，沒有恐懼。誰是地藏菩薩？我們是地藏菩薩，悲智願行四大菩薩都是我們要去效法、學習的。這個勇於去承擔，大家會想「怕我沒能力」。有多少力就盡心盡力去付出，盡心盡力就是圓滿；也唯有盡心盡力，能喚醒大眾的這一分願心。我們昨天提的那位善歡喜首菩薩那隻鳥，就是在提醒我們這個精神。</w:t>
      </w:r>
      <w:r>
        <w:t xml:space="preserve"> </w:t>
      </w:r>
    </w:p>
    <w:p w14:paraId="04354AA0" w14:textId="77777777" w:rsidR="008915E0" w:rsidRDefault="008915E0">
      <w:pPr>
        <w:pStyle w:val="a3"/>
      </w:pPr>
      <w:r>
        <w:t xml:space="preserve">　　第六，堪忍。忍得住，降伏得了自己的習氣，忍得住一切人的毀謗、嫉妒、侮辱，甚至陷害都不會埋怨、不會衝突、不會計較。在《地藏經》當中有說到，「閻浮提眾生剛強難化」，這句經文對我們來講，我們也是閻浮提眾生，我們剛強難化在哪裡要找出來。一</w:t>
      </w:r>
      <w:r>
        <w:t>定要對治習氣，這叫嚴以律己，要忍住，不能再讓習氣再這樣傷害我們的法身慧命，我們不願意再做習氣的奴隸。一切法得成於忍，首先要忍住、要伏住，要降伏習氣，這是嚴以律己。但要寬以待人，所以這句「閻浮提眾生剛強難化」在告訴我們，整個大眾的根性是這個狀態，所以我們更不能跟大眾計較，更應該要能忍受這些磨難、境界。說實在的，當我們在忍受別人這些嫉妒、陷害的時候，那是真正在提升我們境界最好的機會。這些大的磨難、大的考驗，才知道我們是真修還是假修。</w:t>
      </w:r>
      <w:r>
        <w:t xml:space="preserve"> </w:t>
      </w:r>
    </w:p>
    <w:p w14:paraId="0B7CA02A" w14:textId="77777777" w:rsidR="008915E0" w:rsidRDefault="008915E0">
      <w:pPr>
        <w:pStyle w:val="a3"/>
      </w:pPr>
      <w:r>
        <w:t xml:space="preserve">　　佛陀的前世是忍辱仙人，他遇到歌利王這麼大的惡緣，肢解他的身體，當下沒有瞋恨心，忍辱六度行成就了。因為有這種堪忍的功夫，本來佛陀（釋迦牟尼佛）是比彌勒菩薩晚成佛，因為這個精進，後來在彌勒菩薩前就成佛了。諸位朋友們、諸位同修們，我們聽到忍辱仙人這個公案對我們有沒有什麼啟示？故事不能白聽，這個故事的精神我們要把它承傳下來。釋迦牟尼佛做到了，釋迦牟尼佛是誰？釋迦牟尼佛就是我們的自性，釋迦牟尼佛也是在這個娑婆界最好的示範。釋迦是仁慈，牟尼是清淨寂滅，在一切境緣當中都不忘失慈悲心。釋迦牟尼佛早成佛了，為什麼？大慈大悲！希望早一點成佛，早一點能真正幫助眾生離苦得樂。我們如何早成佛？愈難的境界來，愈是我們修學的機會，所以感謝困難、感謝挑戰，怎麼還會瞋恨？堪忍就可以做得出來。</w:t>
      </w:r>
      <w:r>
        <w:t xml:space="preserve"> </w:t>
      </w:r>
    </w:p>
    <w:p w14:paraId="47191C09" w14:textId="77777777" w:rsidR="008915E0" w:rsidRDefault="008915E0">
      <w:pPr>
        <w:pStyle w:val="a3"/>
      </w:pPr>
      <w:r>
        <w:t xml:space="preserve">　　第七，無倦。沒有厭倦，不疲不厭。一個好的善知識，那是真正都能夠奉行、力行。在這幾年來，我跟著楊淑芬老師在大陸推展中國文化，老師真的是無倦，不疲不厭。假如隔天要坐飛機到其他地方去，飛機上可能得坐三、五個小時，老師都會想，在飛機上有這段時間，我前一天就多幹些活，幹到天亮，然後上飛機睡覺，捨不得浪費時間。所以我有幾次跟老師坐飛機，真的功力很高，一上飛機，飛機還沒飛就已經睡著了。一路睡到飛機著陸，到達目的地，一落到地上就醒過來了，一分一秒都沒有浪費掉。真的，也還是這顆慈悲為本的心。</w:t>
      </w:r>
      <w:r>
        <w:t xml:space="preserve"> </w:t>
      </w:r>
    </w:p>
    <w:p w14:paraId="295568A0" w14:textId="77777777" w:rsidR="008915E0" w:rsidRDefault="008915E0">
      <w:pPr>
        <w:pStyle w:val="a3"/>
      </w:pPr>
      <w:r>
        <w:t xml:space="preserve">　　最後是善語具，言語柔和，言語有智慧。善語是能時時抓住善巧方便，把學生、把他人的善根給喚醒。佛陀面對一個殺人魔王要傷害他，還是堅信他的佛性，所以看著他、對著他還是說著，「仁者，你止步」，還是尊稱他仁者，還是非常柔軟的言語。由於這分真誠信任，把這個殺人魔王的善根給喚醒了。善語具有時候另外一個情景，必須喝斥學生把他給喚醒，那也是善語。有一次有個學生身體快不行了，還想著要見佛陀，又走不到精舍，就麻煩當地的人去通報佛陀，說我不行了，我快要往生了，可不可以請佛陀來到這裡，我還想見佛陀一面。去通報完，很快的佛陀帶著學生就趕到現場，當下佛陀就對著學生講，我平常是怎麼教你的？難道你臨終的時候要想我這個臭皮囊嗎？這也是善語，不只提醒了這個學生，還提醒了所有來的學生。最重要的要提起正念，提起佛號，念佛求生淨土才對，依教奉行才是真的見如來，而不是執著佛陀的色相。佛陀在四十九年的講經當中，上百次勸我們要求生西方極樂世界，這才是最重要的。</w:t>
      </w:r>
      <w:r>
        <w:t xml:space="preserve"> </w:t>
      </w:r>
    </w:p>
    <w:p w14:paraId="4C9B966B" w14:textId="77777777" w:rsidR="008915E0" w:rsidRDefault="008915E0">
      <w:pPr>
        <w:pStyle w:val="a3"/>
      </w:pPr>
      <w:r>
        <w:t xml:space="preserve">　　民國初年印光大師，我們十三代的祖師，那時候有這些弟子們跑去寺院看老和尚，老和尚看了就罵，你們來幹什麼？來看老和尚。看我這個臭皮囊幹什麼？還不去好好「敦倫盡分，老實念佛」。這些都是提醒我們，都是善語具。好，這節課我們就先上到這裡，謝謝。</w:t>
      </w:r>
    </w:p>
    <w:sectPr w:rsidR="008915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F1AA5" w14:textId="77777777" w:rsidR="008915E0" w:rsidRDefault="008915E0" w:rsidP="00F25FAC">
      <w:r>
        <w:separator/>
      </w:r>
    </w:p>
  </w:endnote>
  <w:endnote w:type="continuationSeparator" w:id="0">
    <w:p w14:paraId="735CD340" w14:textId="77777777" w:rsidR="008915E0" w:rsidRDefault="008915E0" w:rsidP="00F25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E9B51" w14:textId="77777777" w:rsidR="008915E0" w:rsidRDefault="008915E0" w:rsidP="00F25FAC">
      <w:r>
        <w:separator/>
      </w:r>
    </w:p>
  </w:footnote>
  <w:footnote w:type="continuationSeparator" w:id="0">
    <w:p w14:paraId="03760A43" w14:textId="77777777" w:rsidR="008915E0" w:rsidRDefault="008915E0" w:rsidP="00F25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AC"/>
    <w:rsid w:val="007931EE"/>
    <w:rsid w:val="008915E0"/>
    <w:rsid w:val="00F2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922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F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F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F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F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