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9717A" w14:textId="77777777" w:rsidR="00746469" w:rsidRDefault="00746469">
      <w:r>
        <w:t>2007</w:t>
      </w:r>
      <w:r>
        <w:t>年幸福人生講座</w:t>
      </w:r>
      <w:r>
        <w:t>-</w:t>
      </w:r>
      <w:r>
        <w:t xml:space="preserve">弟子規種子教師研習營（二）　　蔡禮旭老師主講　　（第八集）　　</w:t>
      </w:r>
      <w:r>
        <w:t>2007/7/10</w:t>
      </w:r>
      <w:r>
        <w:t xml:space="preserve">　　台灣中壢善果林　　檔名：</w:t>
      </w:r>
      <w:r>
        <w:t xml:space="preserve">52-237-0008 </w:t>
      </w:r>
    </w:p>
    <w:p w14:paraId="74B357C5" w14:textId="77777777" w:rsidR="00746469" w:rsidRDefault="00746469">
      <w:pPr>
        <w:pStyle w:val="a3"/>
      </w:pPr>
      <w:r>
        <w:t xml:space="preserve">　　尊敬的諸位法師、諸位老師，大家下午好。</w:t>
      </w:r>
      <w:r>
        <w:t xml:space="preserve"> </w:t>
      </w:r>
    </w:p>
    <w:p w14:paraId="1F3B038D" w14:textId="77777777" w:rsidR="00746469" w:rsidRDefault="00746469">
      <w:pPr>
        <w:pStyle w:val="a3"/>
      </w:pPr>
      <w:r>
        <w:t xml:space="preserve">　　我們早上有提到「知所先後，則近道矣」、「欲知人者先自知，欲愛人者先自愛，欲助人者先自助」，還有「欲論人者先自論」。我們今天自己假如沒有做好而去評論他人、要求他人，對方的內心很難接受得了。你自己沒做到還要求我，俗話講的五十步笑百步，這就很難讓人家心服口服。孔老夫子在《中庸》當中就講到「正己而不求於人，則無怨」，教導我們人與人相處無怨的方法，無怨就能夠和睦相處。所以這個先後順序是先要求自己。正己而不求於人，我們要求自己正己了，不要求別人，那別人還是不會變，為什麼不他先變？你看其實我們在面對這些經句的時候，一來不老實，我們假如老實做了，就能夠得到好的結果。不老實做，我們昨天也跟大家提到，老子說「大道甚夷，而民好徑」，大道其實並不難行，只要老實的力行做人的道義，路自然愈走愈寬廣。但是我們很難老實面對，或者是相信這些經句，以至於去相信別人，我們能相信別人會變好嗎？這個都考驗我們對這些經句的信心。「人之初，性本善」，一定要有堅定的信念，不然我們人與人當中很難真誠相待。沒有真誠相待，彼此的關係當然就不可能處得好。</w:t>
      </w:r>
      <w:r>
        <w:t xml:space="preserve"> </w:t>
      </w:r>
    </w:p>
    <w:p w14:paraId="3603E9C0" w14:textId="77777777" w:rsidR="00746469" w:rsidRDefault="00746469">
      <w:pPr>
        <w:pStyle w:val="a3"/>
      </w:pPr>
      <w:r>
        <w:t xml:space="preserve">　　我們再體會看看，當他人帶著有色的眼鏡看著我們，我們舒不舒服？當然不舒服，「己所不欲，勿施於人」。我們看到小花的爺爺，我們看到許浚，他們的人生複不複雜？他們的人生不複雜。他們抱持的人生的信念，我們不願意見死不救，抱持的是師父的教誨，一定是要當心醫，把病人擺在第一位。他吃虧了嗎？他並沒有吃虧。其實最有福氣的人就是能老實依教奉行的人，那個最有福氣，一來他理得心安，二來他能有很好的果報會現前。</w:t>
      </w:r>
      <w:r>
        <w:t xml:space="preserve"> </w:t>
      </w:r>
    </w:p>
    <w:p w14:paraId="4F2B4710" w14:textId="77777777" w:rsidR="00746469" w:rsidRDefault="00746469">
      <w:pPr>
        <w:pStyle w:val="a3"/>
      </w:pPr>
      <w:r>
        <w:t xml:space="preserve">　　我們早上提到這位幼兒園的園長，她來上完課之後她說有個秘密要告訴我們，就找我們去他們家吃飯。她本來沒吃素，知道我吃素，她在幾天的時間，買了一本食譜開始一道一道的練習做。她是汕頭人，汕頭的女人特別能幹，而且汕頭很注重孝道，男主外女主內，所以男人在外面事業做得很大，但是他沒有後顧之憂。後來我到他們家去的時候，真的像辦桌一樣，十幾道菜琳瑯滿目，而且很多做法我連看都沒看過。所以我們可以體會到，一個人真想做事的時候，她一定能把它做得很好。她從來沒煮過素菜，那天當然吃得挺飽的。結果她就告訴我們說，她上課以前就已經申請要離婚。後來聽完課，本來都是看著對方錯，這口氣就是嚥不下去，突然在聽課的過程體會到自己還是很多做得不足之處。所以一反思，就不情緒用事了，反省自己。</w:t>
      </w:r>
      <w:r>
        <w:t xml:space="preserve"> </w:t>
      </w:r>
    </w:p>
    <w:p w14:paraId="4A520242" w14:textId="77777777" w:rsidR="00746469" w:rsidRDefault="00746469">
      <w:pPr>
        <w:pStyle w:val="a3"/>
      </w:pPr>
      <w:r>
        <w:t xml:space="preserve">　　剛好申辦單位就打電話來跟她講說，該妳了，可以來辦手續。她說不離了，這開始轉變從自己開始。本來其實她在家裡是比較兇的，先生都不敢惹她。所以有時候女人事業做得大，不一定是好事，而且女人太強，太辛苦了，女人一強，男人就弱。結果女人又要照顧孩子，又要扛起家裡的經濟，那是很辛苦、很累人的事情。女人又賺了很多錢，結果先生又抬不起頭來，覺得在家裡找不到自尊，你看這個男人會跑到哪裡去找自尊？這個我比較沒經驗。這樣的情況，你看愈辛苦的女人，反而不見得好，做到流汗，反被人嫌。在外面賺了很多錢，結果家裡孩子沒有教育好，這很可能成為女強人一生的痛。而男人的特質他就是比較陽剛，比較承擔，假如他在太太的面前都</w:t>
      </w:r>
      <w:r>
        <w:lastRenderedPageBreak/>
        <w:t>提不起尊嚴，他怎麼可能會好受？所以我們順著男人這種陽剛氣，多給他鼓勵、多給他支持，反而他的潛力容易施展出來。</w:t>
      </w:r>
      <w:r>
        <w:t xml:space="preserve"> </w:t>
      </w:r>
    </w:p>
    <w:p w14:paraId="472D88D3" w14:textId="77777777" w:rsidR="00746469" w:rsidRDefault="00746469">
      <w:pPr>
        <w:pStyle w:val="a3"/>
      </w:pPr>
      <w:r>
        <w:t xml:space="preserve">　　我們在海口有幾對夫妻，太太本來都是很強，都在企業裡面當主管。聽了課之後懂得反思，慢慢講話也沒那麼傲慢、沒那麼苛刻，甚至於反思到自己有些不妥之處，還給他先生道歉，給她先生說對不起。她的先生第一次聽到她說對不起的時候愣住了，瞪大眼睛對著她說，對不起三個字居然從妳的嘴巴裡面說出來。當下太太聽到這句話的時候會怎麼反應？「我已經說了，不然你要怎樣？」這樣不行。當下要體會得到，人跟人要用心靈去交流，不能在文字當中自己在那裡氣得半死，自己在那裡執著，要體會得到人家的心聲。先生並不是對我們的改變不能接受，而是這句話讓他覺得太突然，讓他覺得苦日子難道結束了嗎？所以他這麼講反而這個太太更加的對他恭敬，她就慢慢懂得鼓勵、懂得肯定她的先生。有一天她就跟她的先生講，她說我覺得你很可靠，所以我想不工作了，在家裡好好帶孩子，有時間還可以出去推廣《弟子規》，推廣中國文化。她先生聽了之後對她說：妳再等我半年，我好好再努力，整個經濟基礎都沒有問題了，妳再辭職。過了幾個月之後，她先生有一天面帶笑容的告訴她：太太，妳可以辭職了。</w:t>
      </w:r>
      <w:r>
        <w:t xml:space="preserve"> </w:t>
      </w:r>
    </w:p>
    <w:p w14:paraId="38E6E13E" w14:textId="77777777" w:rsidR="00746469" w:rsidRDefault="00746469">
      <w:pPr>
        <w:pStyle w:val="a3"/>
      </w:pPr>
      <w:r>
        <w:t xml:space="preserve">　　所以在海口有句名言叫做「女人坐下了，男人就站起來了」，這一句也是一個我們海口的一位男士，他自己有一次在上台分享的時候說到。他說當初太太比較強勢，他也沒有跟她有什麼言語的過節，但是不要以為我們男人懦弱，我們其實是為大局著想，不然鬧到底要鬧到成什麼樣子？我怎麼講到這邊來了？這夫妻的道理維繫著天下的安定，家庭是整個社會的細胞，而家庭的安定與否在夫婦關係上面。</w:t>
      </w:r>
      <w:r>
        <w:t xml:space="preserve"> </w:t>
      </w:r>
    </w:p>
    <w:p w14:paraId="0C5BD228" w14:textId="77777777" w:rsidR="00746469" w:rsidRDefault="00746469">
      <w:pPr>
        <w:pStyle w:val="a3"/>
      </w:pPr>
      <w:r>
        <w:t xml:space="preserve">　　所以這位太太她說不離婚，從自己開始改變，本來看很多事情不順，先生不好，員工也不受教，很懶惰，就是感覺上好像看這不順眼、看那不順眼。反而從自己開始修正起來，她的世界就開始變了。有一天她主動給她先生燙衣服，她的先生走進來愣了一下，然後對她說：妳今天有點不正常。當下說她有點不正常，這就是因為他們久旱逢甘霖，一下子還沒回過神來。</w:t>
      </w:r>
      <w:r>
        <w:t xml:space="preserve"> </w:t>
      </w:r>
    </w:p>
    <w:p w14:paraId="3999F8B6" w14:textId="77777777" w:rsidR="00746469" w:rsidRDefault="00746469">
      <w:pPr>
        <w:pStyle w:val="a3"/>
      </w:pPr>
      <w:r>
        <w:t xml:space="preserve">　　有一對夫妻結婚，孩子還不到一歲，離婚了。離了婚之後，這個太太剛好有一個算是表姊，有聽過《弟子規》，有聽過這個講座，她的表姊就趕快把這四十碟送給她的表妹。這個表妹回去當天晚上就看到深夜，她剛離完婚，看到深夜，不到一個禮拜四十集都看完。你看人想不想學習？她想，可是她沒有遇到這個緣。我們可以感受到，人生總在遇的緣不一樣，這些道理不是我們不願意深入去體會。所以我們感受到正法的緣不容易遇，應該我們要抓住一切的機會去廣宣流布，把這些正知正見、經典介紹給人。所以我常常都會帶著經書放在車上，一聊起來滿投機的，趕快跑回車上拿一、兩本給他，大家不要一次又拿十本，會把人家給嚇死了。以至於我到學校去，剛報到的時候，填出生日，然後一些興趣，填到興趣的時候，我就給它寫「讀經」。就會有同仁來問我說，你是不是那個喜歡讀經的老師？我說就是我。就有一個機會跟他談經典，抓住每一個機會。</w:t>
      </w:r>
      <w:r>
        <w:t xml:space="preserve"> </w:t>
      </w:r>
    </w:p>
    <w:p w14:paraId="62E73016" w14:textId="77777777" w:rsidR="00746469" w:rsidRDefault="00746469">
      <w:pPr>
        <w:pStyle w:val="a3"/>
      </w:pPr>
      <w:r>
        <w:t xml:space="preserve">　　這個太太她看完之後就反省，就主動到了她先生家，婆婆也在，然後面對家人，她就很深刻的、很恭敬的懺悔。談了一段話，看到先生跟婆婆都有點像驚弓之鳥一樣，到底真的還是假的？看那個狀況，他們一下子沒有辦法接受。她回來之後，她並沒有氣餒，又主動跟她先生溝通這些處世做人的道理。後來也把片子送給她的先生</w:t>
      </w:r>
      <w:r>
        <w:lastRenderedPageBreak/>
        <w:t>看，聯絡一段時間之後，有一天就一起去喝了咖啡，喝著喝著兩個人就一起又到了法院去復婚。你看那個孩子還不到一歲，假如這個婚姻就這樣沒有辦法再恢復圓滿的話，這個孩子的人生很可能又有很多的風波。我們在教學的過程當中也體會到，很多孩子他的行為比較偏頗，往往是家庭的機能沒有發揮好，很多都是單親、隔代教養這些情況。所以，家庭的健全直接影響孩子健全的人格，我們不希望再看到這些破碎的家庭，有這個機會應該盡力的讓家庭都能薰習這些智慧、薰習這些聖賢的教誨。</w:t>
      </w:r>
      <w:r>
        <w:t xml:space="preserve"> </w:t>
      </w:r>
    </w:p>
    <w:p w14:paraId="5A2CB141" w14:textId="77777777" w:rsidR="00746469" w:rsidRDefault="00746469">
      <w:pPr>
        <w:pStyle w:val="a3"/>
      </w:pPr>
      <w:r>
        <w:t xml:space="preserve">　　這位幼兒園的園長她的先生說她，妳今天有點不正常。結果她非常神態自若，很平緩的告訴她先生說：「我今天很正常，我以前很不正常，我以後也會很正常。」你看這三句話很篤定的講給她先生聽的時候，她的先生在這個當下對她的態度轉變了沒有？你們都沒有感受到她的真誠？一定會改變。人在做事天在看，人也在看。夫妻關係轉變之後，孩子，孩子能不能感覺到爸爸媽媽處得好不好？那一定感覺得到。今天假如夫妻都處不好，我們在跟孩子談一堆道理，他們心裡能信服嗎？不容易。所以轉變之後孩子也變得很受教，而且她的孩子還都有到我們文化教育中心去參加五天的課程。你看正己可以化人，不求於人可以轉變。</w:t>
      </w:r>
      <w:r>
        <w:t xml:space="preserve"> </w:t>
      </w:r>
    </w:p>
    <w:p w14:paraId="7F98EEB7" w14:textId="77777777" w:rsidR="00746469" w:rsidRDefault="00746469">
      <w:pPr>
        <w:pStyle w:val="a3"/>
      </w:pPr>
      <w:r>
        <w:t xml:space="preserve">　　後來她從本來辦幼兒園跟人家是所謂的競爭關係，她轉變了，人賺那麼多幹什麼？最重要的是學生，最重要有沒有更多的人能有這個福分來學古聖先賢的教誨。所以她開始帶動她的這些老師們一起學習，每個禮拜都有學習。她有這個善願就感得好的老師每個禮拜去給他們上課，上到最後她自己也學得挺好的，她自己到其他的幼兒園去幫人家上課，義務幫人家上。你看，是同行之間對立、衝突，她的人生會快樂，還是這一步跨出去了，大家共存共榮來得好？共存共榮更好。現在各個行業的惡性競爭，最後損失、遭殃的是誰？還是消費者。所以在企業裡面，競爭的意念應該轉成共存共榮這樣才是對的。</w:t>
      </w:r>
      <w:r>
        <w:t xml:space="preserve"> </w:t>
      </w:r>
    </w:p>
    <w:p w14:paraId="290AD619" w14:textId="77777777" w:rsidR="00746469" w:rsidRDefault="00746469">
      <w:pPr>
        <w:pStyle w:val="a3"/>
      </w:pPr>
      <w:r>
        <w:t xml:space="preserve">　　她帶著自己員工學習之後，這些員工很受益，孝心起來了，孝心起來才有可能盡忠職守，對自己的父母不孝，怎麼可能會對領導盡忠！所以心性轉變之後，這些很年輕的老師對她都很尊敬。她就說到本來母親節、教師節，她也沒什麼特別的，但是她用心去照顧自己的員工之後，遇到母親節、教師節，她的房間裡都會有很多花送過來。你看有沒有依報隨著正報轉？她一轉，境界就轉。</w:t>
      </w:r>
      <w:r>
        <w:t xml:space="preserve"> </w:t>
      </w:r>
    </w:p>
    <w:p w14:paraId="1FC43B0D" w14:textId="77777777" w:rsidR="00746469" w:rsidRDefault="00746469">
      <w:pPr>
        <w:pStyle w:val="a3"/>
      </w:pPr>
      <w:r>
        <w:t xml:space="preserve">　　在這過程當中，她其實首先面臨的是觀照自己有沒有孝悌？有沒有自己立身行道？她反思到自己跟哥哥已經好一段時間沒有聯絡了，有些隔閡。我們在家庭當中體會到，最常見的隔閡是什麼？《弟子規》的兩句話「財物輕，怨何生；言語忍，忿自泯」，往往家庭的衝突都出在金錢跟言語上面的問題。她跟她的哥哥就是因為錢上面有些不愉快，接著就沒有聯絡了。她學到「兄道友，弟道恭」的時候，才體會到兄弟睦是孝在中。本來還沒有學都覺得說我對我的母親很好，我拿回去的錢還比我哥哥多。現在體會到，老人家哪是說那麼在乎我們拿這些錢回去。其實很多老人，孩子拿錢回來，他有沒有花？沒有，甚至於還存起來，最後還是要給子女。有些為人子女者都體恤到老人很節儉，都刻意把給父母的錢都換成一塊的、五塊的，這樣父母才肯花一點，假如是一百塊的幾乎都不動，所以這個都體恤很入微。</w:t>
      </w:r>
      <w:r>
        <w:t xml:space="preserve"> </w:t>
      </w:r>
    </w:p>
    <w:p w14:paraId="461A1D84" w14:textId="77777777" w:rsidR="00746469" w:rsidRDefault="00746469">
      <w:pPr>
        <w:pStyle w:val="a3"/>
      </w:pPr>
      <w:r>
        <w:t xml:space="preserve">　　她就跨出那一步，主動去找她的哥哥，當車子在她哥哥門前停下來，她哥哥正在院子，突然看到她的出現，愣住了。馬上就跑進自己屋裡面去，她站在那裡，也不知道發生什麼事情。結果過沒多久，聽到她哥哥房子裡面傳出來哥哥帶著自己太太（她的嫂嫂），邊走邊說「妹妹來了，妹妹來了」。這個哥哥高不高興？高興。其實彼此都覺得應該要打破隔閡，但是都在那裡為什麼不她先？為什麼不他先？結果你看撐了那麼久，誰最擔憂？對！那還叫孝順嗎？</w:t>
      </w:r>
      <w:r>
        <w:t xml:space="preserve"> </w:t>
      </w:r>
    </w:p>
    <w:p w14:paraId="72EB28D7" w14:textId="77777777" w:rsidR="00746469" w:rsidRDefault="00746469">
      <w:pPr>
        <w:pStyle w:val="a3"/>
      </w:pPr>
      <w:r>
        <w:t xml:space="preserve">　　我記得有一次在北京，有個女士，那都是中年人了，當天回去以後打了一通電話給她妹妹，她跟她妹妹兩年都沒有聯絡過了。就因為兩年前，母親也在，發生口角，意氣用事，都沒有再聯絡。這個姊姊打過去之後，對妹妹馬上道歉。結果一道完歉，她的妹妹就在電話那頭哭了好一段時間才平靜下來。這姊妹的問題才化解。幸好只有兩年，假如沒有化解開來，兩個人都是癌症的高危險群，內心都有這麼多的不愉快，血脈都會受阻。而且這個怨不化掉，會不會影響下一代？會。對！整個家庭當中都覺得氣氛很詭異。所以「勿以小嫌疏至親，勿以新怨忘舊恩」，不要因為小小的嫌隙，就把最親的親戚都給疏遠了，勿因一些不愉快、一些摩擦，就把人家對我們的恩德都忘記了，這樣就很苛薄寡恩。福田就在心耕，我們的心能否都跟厚道、念恩相應，非常重要，人的禍福往往在一念之間就有很大的差別。她的大嫂出來之後就對著她說了，「妳來了真好，我們馬上聯絡媽媽，把媽媽接過來，我們今天好好吃一頓團圓飯」。所以我們人生當中跟這些親朋好友都應該惜緣，珍惜這一段好的因緣，不要因為一些小事就鬧得不愉快。所以，兄妹之間的情況也改善過來了。</w:t>
      </w:r>
      <w:r>
        <w:t xml:space="preserve"> </w:t>
      </w:r>
    </w:p>
    <w:p w14:paraId="428AC2C8" w14:textId="77777777" w:rsidR="00746469" w:rsidRDefault="00746469">
      <w:pPr>
        <w:pStyle w:val="a3"/>
      </w:pPr>
      <w:r>
        <w:t xml:space="preserve">　　那朋友之間，他們本來是因為做生意的，朋友相聚的時候常常都是談哪些地方房子比較貴，自己又賺了多少錢。好像聚會的時候都是談這些物質的東西多，談啊談啊，好像對彼此的人生也沒有什麼大的幫助，甚至於還會造成人比人氣死人都有。結果那次聚會的時候，她就這個話她也沒有接上，也沒有跟他們有太多的交流，她只是默默的在那裡聽。她以前這些朋友就說了，「妳今天怎麼都不說話？」她就對他們說到，「我覺得我不是一個好媽媽，我覺得我也不是一個好太太」。這幾段話講下來都是反省自己，在她這些朋友的耳裡聽到覺得很不可思議。以前都是談誰不對、誰不對的，怎麼今天她是反思自己？那個氣氛整個就很不一樣。所以後來那一段時間，她就辦了一個幸福人生講座，自己跟這些朋友交流起來。交流完了大家要回去了，這些朋友有的是男眾，送她，對著她說：下一次我們聚會，我把我的太太也帶來，跟妳好好聊一聊。你看朋友這段緣，應該是成就彼此的人生、彼此的家庭，這才是結善緣。這個朋友她自己變了，所有的人事環境也就跟著變了。所以，當我們覺得人事環境沒有變，根本的原因要從我們自己做起，所謂「行有不得，反求諸己」，這段話把人生的道理講徹底了、講絕了。</w:t>
      </w:r>
      <w:r>
        <w:t xml:space="preserve"> </w:t>
      </w:r>
    </w:p>
    <w:p w14:paraId="605F441A" w14:textId="77777777" w:rsidR="00746469" w:rsidRDefault="00746469">
      <w:pPr>
        <w:pStyle w:val="a3"/>
      </w:pPr>
      <w:r>
        <w:t xml:space="preserve">　　我們早上也提到化民成俗，化是感化，是正己化人，不是先要求別人。早上也提到這位讀書人許衡，他在那裡並沒有因為自己口渴而去摘人家的水梨，但是這些人摘的時候看著他，他都不動。你看人的慚愧心出來了，可是慚愧心會忽明忽暗，慚愧心假如突然暗下去，就會「倘揜飾，增一辜」。他們就給許衡先生講：這個梨子又沒有人的。諸位老師，梨子有沒有人的？梨子怎麼可能是沒有人的！他說又沒有人的，這時候您會怎麼接話？「怎麼有可能沒人的！」這樣就顯得會讓他們很難受。所以我們感受到這些讀書人的言語都是很溫和善良，還給別人留面子。所以許衡講：「梨無主，吾心獨無主乎！」這個梨子有可能沒有人的，但是我的心難道沒有主人嗎？我怎麼可以讓我的心起貪念去盜人家的東西？後面這段話我加的，他只有說「梨無主，吾心獨無主乎」。他引導他人從自己的起心動念處去看，不要覺得好像拿了個水梨好像佔了便宜，在這個當下我們的心性有沒有墮落？心性墮落，福報就折損了。</w:t>
      </w:r>
      <w:r>
        <w:t xml:space="preserve"> </w:t>
      </w:r>
    </w:p>
    <w:p w14:paraId="41C4844B" w14:textId="77777777" w:rsidR="00746469" w:rsidRDefault="00746469">
      <w:pPr>
        <w:pStyle w:val="a3"/>
      </w:pPr>
      <w:r>
        <w:t xml:space="preserve">　　所以，他到的地方，因為他的德行感化，他用身教，非常的清廉。到了很多樹果子掉下來都爛了的時候，當地的孩子經過看到了也絕對不會撿這些水果。你看那種德行的感化，讓一個地方都以他為榜樣來效法。所以化民成俗，這是我們從事教育，以至於我們人生扮演的角色要把它扮演好，也是要化民成俗。比方我們是家長，這個民可以是我們的家人，孩子需不需要民化成俗？俗是什麼？好的家風。你們怎麼好像都很無辜的樣子？「其必由學乎」，我們要達到好的家風，用什麼？很重要的，家教。而其實家教又絕對離不開正己，以身作則。</w:t>
      </w:r>
      <w:r>
        <w:t xml:space="preserve"> </w:t>
      </w:r>
    </w:p>
    <w:p w14:paraId="2B140BD6" w14:textId="77777777" w:rsidR="00746469" w:rsidRDefault="00746469">
      <w:pPr>
        <w:pStyle w:val="a3"/>
      </w:pPr>
      <w:r>
        <w:t xml:space="preserve">　　前幾天跟大家講到，要問來應試的老師「什麼叫教育」。在《說文解字》當中，把教育兩個字給我們講得非常清楚。「教者，上所施，下所效」，這個「教」字，古字是這麼寫的，上所施，下所效。這個註解告訴我們上行下效，而其實在字當中也已經把這個義理顯露出來了。你看左邊兩個叉，下面一個孩子，大人、父母打一個叉，小孩自然效法、模仿打第二個叉。這個告訴我們上行下效，身教的重要。結果我們現在跟很多成人交流的過程當中，成人都會抱怨：我都跟他講過道多少次了，他就是講不聽。從這句話有沒有聽出問題來？教育是用講的嗎？不是。你看希望孩子好學，結果自己在那裡看電視，孩子能服氣嗎？當然很難服氣。我們還在那裡，當然因為沒讀過《弟子規》，「勢服人，心不然」，叫孩子趕快去讀書，不然家法侍侯。你們怎麼這麼熟？我每次講到這個的時候，很多成年人邊聽然後頭低下來在那裡笑，「怎麼在說我？」所以你自己要好學，不然你在那裡看電視，孩子心裡不服，縱使你叫他上樓去了，他可能他的神識還在哪裡？還在那個電視的劇情裡面。</w:t>
      </w:r>
      <w:r>
        <w:t xml:space="preserve"> </w:t>
      </w:r>
    </w:p>
    <w:p w14:paraId="3B16DB5F" w14:textId="77777777" w:rsidR="00746469" w:rsidRDefault="00746469">
      <w:pPr>
        <w:pStyle w:val="a3"/>
      </w:pPr>
      <w:r>
        <w:t xml:space="preserve">　　我的父親他們都是在書房裡面看書，所以我們也習慣不看電視。後來我父親他們單位，他在銀行上班，之後要成立一個證券所，就派幾個同仁一起去補習，準備考試。派去的人當中，我爸爸的年紀最大，已經五十歲了，重新進入補習班，其他都三十幾歲的同仁一起去考。在那段時間，我回到家裡看我爸爸很認真在那裡準備考試，那個神情、那個用心，我們有沒有感動？很感動。後來考試結果只有一個人考上，你們有神通都知道，就只有我爸爸考上。所以好學不是講的，是做給孩子看，就很令孩子感動，就覺得不好學比起爸爸太慚愧、太丟臉了。</w:t>
      </w:r>
      <w:r>
        <w:t xml:space="preserve"> </w:t>
      </w:r>
    </w:p>
    <w:p w14:paraId="76EAA20D" w14:textId="77777777" w:rsidR="00746469" w:rsidRDefault="00746469">
      <w:pPr>
        <w:pStyle w:val="a3"/>
      </w:pPr>
      <w:r>
        <w:t xml:space="preserve">　　而右邊這個是一隻手拿著樹枝，做什麼？不是打，是提醒孩子。有沒有孩子教他一次他馬上會的？有沒有？沒有！都一定一而再、再而三提醒，讓他形成習慣。假如有講一次就聽的，諸位老師你一定要把這個小孩介紹給我們，他可能是顏回轉世，他能做到不二過。一般來講都是要不斷的提醒。右邊這個拿著樹枝，代表著父母、老師不厭其煩的教導。從這個字其實就把教育最核心的問題，身教跟耐性點出來。你看一個字能把最核心的問題完全呈現、完全開顯，這個全世界只有這種文字能辦到，只有中國字能辦到。而我們真正冷靜下來，在我們教學的過程當中遇到的瓶頸，往往都是這兩個沒有做到位。</w:t>
      </w:r>
      <w:r>
        <w:t xml:space="preserve"> </w:t>
      </w:r>
    </w:p>
    <w:p w14:paraId="2257C50F" w14:textId="77777777" w:rsidR="00746469" w:rsidRDefault="00746469">
      <w:pPr>
        <w:pStyle w:val="a3"/>
      </w:pPr>
      <w:r>
        <w:t xml:space="preserve">　　「育，養子使作善也」，這句話也點出來，教育核心在能真正成就孩子的善良，「性本善」把它開顯。那我們自己要先知道什麼是善才能夠幫助他，一般很多父母他覺得「養」是什麼？把他養大就好了。反而是很多學歷不是很高的父母他們有一個心境，我的兒子書讀得好不好，看他的造化，但是我不願意我的孩子成為社會的負擔。你看反而學歷不高的家長他有這種心境，學歷很高的家長有時候老師管他的孩子，他反而覺得你不要管我的孩子，我懂得比你還多。我們從這裡就感受得到，當沒有啟發德行而學歷高的時候，不傲慢都難。我們看到現在一些高學歷者他比較傲慢，能怪他們嗎？那還是我們整個教育要省思。我們這個德跟才的位置是不是要修正了？教德行才是根本問題，這是教育的重點。所以這裡你看這身教為要，而且要很有耐心才能夠化民成俗。</w:t>
      </w:r>
      <w:r>
        <w:t xml:space="preserve"> </w:t>
      </w:r>
    </w:p>
    <w:p w14:paraId="1C2F9F80" w14:textId="77777777" w:rsidR="00746469" w:rsidRDefault="00746469">
      <w:pPr>
        <w:pStyle w:val="a3"/>
      </w:pPr>
      <w:r>
        <w:t xml:space="preserve">　　我們再看到，這個民假如是一個班？那我們的對象是什麼？學生。成俗成什麼？班風就出來了，好的班風，把《弟子規》每一句都在我們教室裡面、生活當中自然呈現出來。「置冠服，有定位」、「兄道友，弟道恭」、「凡是人，皆須愛」，希不希望這每一句都是我們的班風？你們好像不大希望。我記得我那時候在龍肚國小的時候，因為那學校很漂亮，在山區，接近山區的地方。常常因為鳥很多，鳥多的地方，學校不能用透明玻璃。因為透明玻璃牠沒看到，牠高速之下牠就撞上玻璃，有的就撞死了。結果學生一看到撞死的小鳥，就會趕快抱到，蔡老師、蔡老師，就抱給我了，我就開始跟牠念佛，因為牠的體溫還在。諸位老師，不只是人有中陰身，人要脫離這個身體要八個小時，鳥要幾個小時？可能不用那麼長，但是也要幾個小時。所以這個時候我們就可以把牠放在佛號機旁邊，讓牠聽著佛號，安詳的到另外一個牠的因緣去，更好的地方，很可能轉世當人都說不定。</w:t>
      </w:r>
      <w:r>
        <w:t xml:space="preserve"> </w:t>
      </w:r>
    </w:p>
    <w:p w14:paraId="6A06BD2D" w14:textId="77777777" w:rsidR="00746469" w:rsidRDefault="00746469">
      <w:pPr>
        <w:pStyle w:val="a3"/>
      </w:pPr>
      <w:r>
        <w:t xml:space="preserve">　　所以我們面對生物、生命，都要有這分對牠們的祝福，當然不可能去歧視其他的動物，其實靈魂都是一樣的，我們對生命不可以傲慢。我記得我那時候曾經在台東住過一段時間，在台東一個佛寺住，那個時候佛寺裡面有一隻狗，叫小胖狗。這隻狗牠很有靈性，每一次我們要誦經的時候，牠就會一起跑過來，莊嚴肅穆的站在那裡。那個引磬一敲，牠就開始唱和，真的很認真的表情，每天都是這樣。有時候牠會忘記，然後一聽到引磬敲了之後，牠就會哀號著，意思好像：對不起，對不起，我遲到了。就又趕過來補幾聲，跟著一起念。</w:t>
      </w:r>
      <w:r>
        <w:t xml:space="preserve"> </w:t>
      </w:r>
    </w:p>
    <w:p w14:paraId="1F9452B9" w14:textId="77777777" w:rsidR="00746469" w:rsidRDefault="00746469">
      <w:pPr>
        <w:pStyle w:val="a3"/>
      </w:pPr>
      <w:r>
        <w:t xml:space="preserve">　　牠很有靈性，假如看到沒什麼修行的人來到佛寺，牠都當沒看到；德行不錯的，牠都感應得到，德行好的牠馬上就像自己是主人一樣，「長呼人，即代叫」，牠來接待，然後就走在前面帶他們去逛一逛。這個人要回去的時候，牠就會在前面幫他開道，因為有山坡要下山坡，牠就自己跑在前面引他們下來。引下來之後，還帶了差不多一、兩</w:t>
      </w:r>
      <w:r>
        <w:t>百公尺，牠就會自己退到旁邊，然後等車子過。人家車子開過去之後，牠還在那裡等，等到看不到的時候牠才回過頭來。這個都是我親眼所見，所以我都不叫牠小胖狗，我都叫牠師兄。那時候我還不知道《弟子規》是什麼，牠就已經做到「過猶待，百步餘」。所以人不能太傲慢。</w:t>
      </w:r>
      <w:r>
        <w:t xml:space="preserve"> </w:t>
      </w:r>
    </w:p>
    <w:p w14:paraId="183641DA" w14:textId="77777777" w:rsidR="00746469" w:rsidRDefault="00746469">
      <w:pPr>
        <w:pStyle w:val="a3"/>
      </w:pPr>
      <w:r>
        <w:t xml:space="preserve">　　後來我也聽到一個公案，這個公案也值得我們省思。在佛陀那個時代，阿難尊者跟他的一個師兄，剛好遇到一個情境。他這個師兄長得比他還莊嚴，有一天剛好出去給一個老太太講經說法。結果一進去，那個老太太很不高興，不接受，用掃把把他轟出來。諸位老師，當有一個人你很真誠對他，他用掃把把你轟出來的時候，你作何感想？這時候要想到哪句話？「行有不得，反求諸己」。人生沒有一件事是偶然的，這是真相，人能這樣明白了，心平氣和。所有的一般人看的壞事，原來都是我以前對人家不好，所以心平氣和接受，很可能這一段不好的緣就轉成善緣。這個一轉，人生就愈來愈多都是善緣，就會愈走愈寬廣。阿難也到這個老太太的家裡面去，結果不只沒把他轟出來，還把他奉為上賓接待。這個時候阿難尊者還給她講經說法。</w:t>
      </w:r>
      <w:r>
        <w:t xml:space="preserve"> </w:t>
      </w:r>
    </w:p>
    <w:p w14:paraId="7488F5F9" w14:textId="77777777" w:rsidR="00746469" w:rsidRDefault="00746469">
      <w:pPr>
        <w:pStyle w:val="a3"/>
      </w:pPr>
      <w:r>
        <w:t xml:space="preserve">　　這件事情他的師兄知道了，就很不平衡：奇怪了，我長得還比較莊嚴，怎麼下場跟他差那麼多？就去問佛陀。佛陀就說，因為你們兩個前世走在道路當中，看到了一隻死老鼠。那個死老鼠剛剛往生，神識還沒脫離的時候，你就起了一個念頭「髒死了」，有嫌棄牠的意思。但是阿難看到了馬上生憐憫心，就把牠埋好了。這個故事給我們很大的啟發，我們起一個念頭排斥這個生命，才起一個念頭，感來的果報是什麼？會被什麼？會被轟出來。所以我們的起心動念要不要小心？要。為什麼這輩子常常遇到很多很衰的事情？原因在哪裡？所以壞的念頭不能起，這個故事給我們很大的啟示。你看阿難起個善念，感來的是什麼結果？不是人家奉為上賓有好茶喝，這個是不是重點？重點不要抓錯了。重點是在結這個善緣，下輩子能把聖教介紹給她，成就這個人的修行。就因為一個善念就可以成就一個人，好不好？好！所以這個故事給我們很大的啟發。</w:t>
      </w:r>
      <w:r>
        <w:t xml:space="preserve"> </w:t>
      </w:r>
    </w:p>
    <w:p w14:paraId="455150FC" w14:textId="77777777" w:rsidR="00746469" w:rsidRDefault="00746469">
      <w:pPr>
        <w:pStyle w:val="a3"/>
      </w:pPr>
      <w:r>
        <w:t xml:space="preserve">　　後來在海口，有一天我跟兩位老師一起走在路上，突然看到兩隻死老鼠，會考試，你是真的還是假的，這個心境我們有沒有真正去領受。其實這兩隻死老鼠，可能是觀世音菩薩，來給我們考試看及不及格。當下我們兩位女老師一看到馬上退到兩旁，當然那個一看到難免都會比較有一點驚慌，我就蹲下來，就把牠撿到一旁把牠埋好。其實當我在做這些動作的時候，這兩個老師馬上就過來一起幫我的忙。埋好以後我就跟她們交流。我說，我們都聽過這個阿難埋老鼠的故事，這個故事到底給我們什麼啟發？你看這個小老鼠剛往生，牠的神識可能在附近，這個時候你很真誠對待牠，牠能不能感覺到？可以。牠可能現在腦子裡還在那裡想，都是他們給我害死的，牠還有怨恨。這個時候你趕快念往生咒祝福牠，勸牠冤冤相報何時了，牠可能就到好的地方，到善趣去了，牠可能就做人了。其實我的如意算盤是打很遠的，我很怕我二十年之後講課沒人聽，突然看到所有的人都被我講跑了，只有兩個人在那裡，其實都已經打瞌睡了，但是不忍心離開，很可能就是那兩隻死老鼠。這是真的不是假的。</w:t>
      </w:r>
      <w:r>
        <w:t xml:space="preserve"> </w:t>
      </w:r>
    </w:p>
    <w:p w14:paraId="5B9CB361" w14:textId="77777777" w:rsidR="00746469" w:rsidRDefault="00746469">
      <w:pPr>
        <w:pStyle w:val="a3"/>
      </w:pPr>
      <w:r>
        <w:t xml:space="preserve">　　在大陸有個法師他已經一百歲了，他在幾十年前，文革的時候被下放。下放以後，這個出家人他有修為，他能隨緣不抱怨，到哪都好，都可以演說正法。最後他被派去管一群鴨子，養鴨子，最後管一堆，他每天也勸牠們，給牠們皈依，給牠們勸，勸牠們念佛。後來文革結束了，他又回到一些寺院去做住持。剛好就有大學生來了，就跟他說，法師，我最近常常作夢，夢到鴨子在飛，夢了好多次，不過我也不知道原因在哪裡？今天看到法師心裡很高興、很歡喜。他就給法師頂禮，結果一跪下去，鴨子出來了，就現鴨子的型出來。這個都是二、三十年前這個老法師勸的鴨子轉世來的。所以諸位老師，假如怕以後講課沒人聽，看到這些昆蟲螞蟻死掉了，我們都要祝福牠。這個故事還沒講完，欲知後事如何？好像在演布袋戲。謝謝大家。</w:t>
      </w:r>
    </w:p>
    <w:sectPr w:rsidR="0074646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AC797F" w14:textId="77777777" w:rsidR="00746469" w:rsidRDefault="00746469" w:rsidP="00C1725C">
      <w:r>
        <w:separator/>
      </w:r>
    </w:p>
  </w:endnote>
  <w:endnote w:type="continuationSeparator" w:id="0">
    <w:p w14:paraId="75073C58" w14:textId="77777777" w:rsidR="00746469" w:rsidRDefault="00746469" w:rsidP="00C17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E8B6B3" w14:textId="77777777" w:rsidR="00746469" w:rsidRDefault="00746469" w:rsidP="00C1725C">
      <w:r>
        <w:separator/>
      </w:r>
    </w:p>
  </w:footnote>
  <w:footnote w:type="continuationSeparator" w:id="0">
    <w:p w14:paraId="78BBBDC0" w14:textId="77777777" w:rsidR="00746469" w:rsidRDefault="00746469" w:rsidP="00C1725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25C"/>
    <w:rsid w:val="00746469"/>
    <w:rsid w:val="007931EE"/>
    <w:rsid w:val="00C17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05EAF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1725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1725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1725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1725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1428</Words>
  <Characters>8140</Characters>
  <Application>Microsoft Office Word</Application>
  <DocSecurity>0</DocSecurity>
  <Lines>67</Lines>
  <Paragraphs>19</Paragraphs>
  <ScaleCrop>false</ScaleCrop>
  <Company/>
  <LinksUpToDate>false</LinksUpToDate>
  <CharactersWithSpaces>9549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2026-08-12T23:23:00Z</dcterms:created>
  <dcterms:modified xsi:type="dcterms:W3CDTF">2026-08-12T23:23:00Z</dcterms:modified>
</cp:coreProperties>
</file>